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2CE4" w14:textId="2DE67C15" w:rsidR="001D3BDF" w:rsidRDefault="00FF6883" w:rsidP="00E52EAD">
      <w:pPr>
        <w:spacing w:after="0" w:line="240" w:lineRule="auto"/>
        <w:jc w:val="center"/>
        <w:rPr>
          <w:rFonts w:ascii="Times New Roman" w:hAnsi="Times New Roman" w:cs="Times New Roman"/>
          <w:b/>
          <w:sz w:val="24"/>
          <w:szCs w:val="24"/>
        </w:rPr>
      </w:pPr>
      <w:sdt>
        <w:sdtPr>
          <w:rPr>
            <w:rStyle w:val="Style7"/>
          </w:rPr>
          <w:alias w:val="ENTER TITLE HERE (bold, centered and all capital letters)"/>
          <w:tag w:val="ENTER TITLE HERE (bold, centered and all capital letters)"/>
          <w:id w:val="1803042482"/>
          <w:lock w:val="sdtLocked"/>
          <w:placeholder>
            <w:docPart w:val="EC8B3267BD89462C8525731799AA873C"/>
          </w:placeholder>
        </w:sdtPr>
        <w:sdtContent>
          <w:r w:rsidR="001F5F03">
            <w:rPr>
              <w:rStyle w:val="Style7"/>
            </w:rPr>
            <w:t xml:space="preserve">PLYOMETRIC TRAINING AND ITS EFFECTS ON THE NEUROMUSCULAR SYSTEM </w:t>
          </w:r>
        </w:sdtContent>
      </w:sdt>
    </w:p>
    <w:p w14:paraId="2DABDA4E" w14:textId="77777777" w:rsidR="00D3017B" w:rsidRDefault="00D3017B" w:rsidP="00D3017B">
      <w:pPr>
        <w:jc w:val="center"/>
        <w:rPr>
          <w:rFonts w:ascii="Times New Roman" w:hAnsi="Times New Roman" w:cs="Times New Roman"/>
          <w:b/>
          <w:sz w:val="24"/>
          <w:szCs w:val="24"/>
        </w:rPr>
      </w:pPr>
    </w:p>
    <w:p w14:paraId="34E2B402" w14:textId="77777777" w:rsidR="00D3017B" w:rsidRDefault="00D3017B" w:rsidP="00D3017B">
      <w:pPr>
        <w:jc w:val="center"/>
        <w:rPr>
          <w:rFonts w:ascii="Times New Roman" w:hAnsi="Times New Roman" w:cs="Times New Roman"/>
          <w:b/>
          <w:sz w:val="24"/>
          <w:szCs w:val="24"/>
        </w:rPr>
      </w:pPr>
    </w:p>
    <w:p w14:paraId="78208A1D" w14:textId="77777777" w:rsidR="00310BDF" w:rsidRDefault="00310BDF" w:rsidP="00D3017B">
      <w:pPr>
        <w:spacing w:line="240" w:lineRule="auto"/>
        <w:jc w:val="center"/>
        <w:rPr>
          <w:rFonts w:ascii="Times New Roman" w:hAnsi="Times New Roman" w:cs="Times New Roman"/>
          <w:sz w:val="24"/>
          <w:szCs w:val="24"/>
        </w:rPr>
      </w:pPr>
    </w:p>
    <w:p w14:paraId="135F6F20" w14:textId="77777777" w:rsidR="00D3017B" w:rsidRPr="00D3017B" w:rsidRDefault="00D3017B" w:rsidP="00D3017B">
      <w:pPr>
        <w:spacing w:line="240" w:lineRule="auto"/>
        <w:jc w:val="center"/>
        <w:rPr>
          <w:rFonts w:ascii="Times New Roman" w:hAnsi="Times New Roman" w:cs="Times New Roman"/>
          <w:sz w:val="24"/>
          <w:szCs w:val="24"/>
        </w:rPr>
      </w:pPr>
      <w:r w:rsidRPr="00D3017B">
        <w:rPr>
          <w:rFonts w:ascii="Times New Roman" w:hAnsi="Times New Roman" w:cs="Times New Roman"/>
          <w:sz w:val="24"/>
          <w:szCs w:val="24"/>
        </w:rPr>
        <w:t>by</w:t>
      </w:r>
    </w:p>
    <w:sdt>
      <w:sdtPr>
        <w:rPr>
          <w:rFonts w:ascii="Times New Roman" w:hAnsi="Times New Roman" w:cs="Times New Roman"/>
          <w:sz w:val="24"/>
          <w:szCs w:val="24"/>
        </w:rPr>
        <w:alias w:val="Enter Your Full Name"/>
        <w:tag w:val="Enter Your Full Name"/>
        <w:id w:val="54435119"/>
        <w:lock w:val="sdtLocked"/>
        <w:placeholder>
          <w:docPart w:val="E55EA36F9FF447978F1C2DC94278A0FE"/>
        </w:placeholder>
      </w:sdtPr>
      <w:sdtContent>
        <w:p w14:paraId="4F36EA60" w14:textId="77777777" w:rsidR="00D3017B" w:rsidRPr="003A68D2" w:rsidRDefault="00295F5B" w:rsidP="00E52E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Bradley Andrew Martin</w:t>
          </w:r>
        </w:p>
      </w:sdtContent>
    </w:sdt>
    <w:p w14:paraId="08CA5738" w14:textId="77777777" w:rsidR="00D3017B" w:rsidRDefault="00D3017B" w:rsidP="00D3017B">
      <w:pPr>
        <w:jc w:val="center"/>
        <w:rPr>
          <w:b/>
        </w:rPr>
      </w:pPr>
    </w:p>
    <w:p w14:paraId="5580B9DD" w14:textId="77777777" w:rsidR="000716F5" w:rsidRDefault="000716F5" w:rsidP="00D3017B">
      <w:pPr>
        <w:jc w:val="center"/>
        <w:rPr>
          <w:b/>
        </w:rPr>
      </w:pPr>
    </w:p>
    <w:p w14:paraId="466727CE" w14:textId="77777777" w:rsidR="00A364CC" w:rsidRDefault="00A364CC" w:rsidP="00D3017B">
      <w:pPr>
        <w:jc w:val="center"/>
        <w:rPr>
          <w:b/>
        </w:rPr>
      </w:pPr>
    </w:p>
    <w:p w14:paraId="7E6EDF7A" w14:textId="77777777" w:rsidR="00310BDF" w:rsidRDefault="00310BDF" w:rsidP="00D3017B">
      <w:pPr>
        <w:jc w:val="center"/>
        <w:rPr>
          <w:b/>
        </w:rPr>
      </w:pPr>
    </w:p>
    <w:sdt>
      <w:sdtPr>
        <w:rPr>
          <w:rFonts w:ascii="Times New Roman" w:hAnsi="Times New Roman" w:cs="Times New Roman"/>
          <w:sz w:val="24"/>
          <w:szCs w:val="24"/>
        </w:rPr>
        <w:alias w:val="Choose Thesis or Dissertation"/>
        <w:tag w:val="Choose Thesis or Dissertation"/>
        <w:id w:val="-1944606847"/>
        <w:lock w:val="sdtLocked"/>
        <w:placeholder>
          <w:docPart w:val="4A777D1854EF449FB8B98919FD81F4E6"/>
        </w:placeholder>
        <w:dropDownList>
          <w:listItem w:displayText="A Thesis" w:value="A Thesis"/>
          <w:listItem w:displayText="A Dissertation" w:value="A Dissertation"/>
        </w:dropDownList>
      </w:sdtPr>
      <w:sdtContent>
        <w:p w14:paraId="7E803CC2" w14:textId="77777777" w:rsidR="000716F5" w:rsidRDefault="00295F5B" w:rsidP="000716F5">
          <w:pPr>
            <w:spacing w:after="0"/>
            <w:jc w:val="center"/>
            <w:rPr>
              <w:rFonts w:ascii="Times New Roman" w:hAnsi="Times New Roman" w:cs="Times New Roman"/>
              <w:sz w:val="24"/>
              <w:szCs w:val="24"/>
            </w:rPr>
          </w:pPr>
          <w:r>
            <w:rPr>
              <w:rFonts w:ascii="Times New Roman" w:hAnsi="Times New Roman" w:cs="Times New Roman"/>
              <w:sz w:val="24"/>
              <w:szCs w:val="24"/>
            </w:rPr>
            <w:t>A Thesis</w:t>
          </w:r>
        </w:p>
      </w:sdtContent>
    </w:sdt>
    <w:p w14:paraId="18A7DEFB" w14:textId="77777777" w:rsidR="00D3017B" w:rsidRDefault="00D3017B" w:rsidP="00D3017B">
      <w:pPr>
        <w:jc w:val="center"/>
        <w:rPr>
          <w:b/>
        </w:rPr>
      </w:pPr>
    </w:p>
    <w:sdt>
      <w:sdtPr>
        <w:rPr>
          <w:rFonts w:ascii="Times New Roman" w:hAnsi="Times New Roman" w:cs="Times New Roman"/>
          <w:sz w:val="24"/>
          <w:szCs w:val="24"/>
        </w:rPr>
        <w:id w:val="70783526"/>
        <w:lock w:val="sdtContentLocked"/>
        <w:placeholder>
          <w:docPart w:val="5B2B848AE18F4D4B8CF01B65F6AFC7B1"/>
        </w:placeholder>
        <w:showingPlcHdr/>
      </w:sdtPr>
      <w:sdtContent>
        <w:p w14:paraId="7B220A70" w14:textId="77777777" w:rsidR="00D3017B" w:rsidRDefault="000716F5" w:rsidP="000716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Submitted to the</w:t>
          </w:r>
        </w:p>
      </w:sdtContent>
    </w:sdt>
    <w:sdt>
      <w:sdtPr>
        <w:rPr>
          <w:rFonts w:ascii="Times New Roman" w:hAnsi="Times New Roman" w:cs="Times New Roman"/>
          <w:sz w:val="24"/>
          <w:szCs w:val="24"/>
        </w:rPr>
        <w:alias w:val="Enter your department"/>
        <w:tag w:val="Enter your department"/>
        <w:id w:val="2095979879"/>
        <w:lock w:val="sdtLocked"/>
        <w:placeholder>
          <w:docPart w:val="0A88882FA01249D38B9D8B3DDBCF07C3"/>
        </w:placeholder>
      </w:sdtPr>
      <w:sdtContent>
        <w:sdt>
          <w:sdtPr>
            <w:rPr>
              <w:rFonts w:ascii="Times New Roman" w:hAnsi="Times New Roman" w:cs="Times New Roman"/>
              <w:sz w:val="24"/>
              <w:szCs w:val="24"/>
            </w:rPr>
            <w:alias w:val="Enter Your Department"/>
            <w:tag w:val="Enter Your Department"/>
            <w:id w:val="-428358706"/>
            <w:lock w:val="sdtLocked"/>
            <w:placeholder>
              <w:docPart w:val="20BA76591D9D43D388B14DACF519DAEF"/>
            </w:placeholder>
          </w:sdtPr>
          <w:sdtContent>
            <w:p w14:paraId="63F760EC" w14:textId="77777777" w:rsidR="00D3017B" w:rsidRDefault="00295F5B" w:rsidP="000716F5">
              <w:pPr>
                <w:spacing w:after="0"/>
                <w:jc w:val="center"/>
                <w:rPr>
                  <w:rFonts w:ascii="Times New Roman" w:hAnsi="Times New Roman" w:cs="Times New Roman"/>
                  <w:sz w:val="24"/>
                  <w:szCs w:val="24"/>
                </w:rPr>
              </w:pPr>
              <w:r>
                <w:rPr>
                  <w:rFonts w:ascii="Times New Roman" w:hAnsi="Times New Roman" w:cs="Times New Roman"/>
                  <w:sz w:val="24"/>
                  <w:szCs w:val="24"/>
                </w:rPr>
                <w:t>Department of Health and Exercise Science</w:t>
              </w:r>
            </w:p>
          </w:sdtContent>
        </w:sdt>
      </w:sdtContent>
    </w:sdt>
    <w:p w14:paraId="244E2FDA" w14:textId="77777777" w:rsidR="00D3017B" w:rsidRDefault="00FF6883" w:rsidP="00D3017B">
      <w:pPr>
        <w:spacing w:after="0"/>
        <w:jc w:val="center"/>
        <w:rPr>
          <w:rFonts w:ascii="Times New Roman" w:hAnsi="Times New Roman" w:cs="Times New Roman"/>
          <w:sz w:val="24"/>
          <w:szCs w:val="24"/>
        </w:rPr>
      </w:pPr>
      <w:sdt>
        <w:sdtPr>
          <w:rPr>
            <w:rFonts w:ascii="Times New Roman" w:hAnsi="Times New Roman" w:cs="Times New Roman"/>
            <w:sz w:val="24"/>
            <w:szCs w:val="24"/>
          </w:rPr>
          <w:alias w:val="Choose Your College"/>
          <w:tag w:val="Choose Your College"/>
          <w:id w:val="-440611916"/>
          <w:lock w:val="sdtLocked"/>
          <w:placeholder>
            <w:docPart w:val="AD21CB9473C74FC3BDEFFFC0C09F6867"/>
          </w:placeholder>
          <w:dropDownList>
            <w:listItem w:displayText="College of " w:value="College of "/>
            <w:listItem w:displayText="College of Biomedical Science and Health Professions" w:value="College of Biomedical Science and Health Professions"/>
            <w:listItem w:displayText="College of Business" w:value="College of Business"/>
            <w:listItem w:displayText="College of Communication and Creative Arts" w:value="College of Communication and Creative Arts"/>
            <w:listItem w:displayText="College of Education" w:value="College of Education"/>
            <w:listItem w:displayText="College of Engineering" w:value="College of Engineering"/>
            <w:listItem w:displayText="College of Humanities and Social Sciences" w:value="College of Humanities and Social Sciences"/>
            <w:listItem w:displayText="College of Performing Arts" w:value="College of Performing Arts"/>
            <w:listItem w:displayText="College of Science and Mathematics" w:value="College of Science and Mathematics"/>
          </w:dropDownList>
        </w:sdtPr>
        <w:sdtContent>
          <w:r w:rsidR="00295F5B">
            <w:rPr>
              <w:rFonts w:ascii="Times New Roman" w:hAnsi="Times New Roman" w:cs="Times New Roman"/>
              <w:sz w:val="24"/>
              <w:szCs w:val="24"/>
            </w:rPr>
            <w:t>College of Science and Mathematics</w:t>
          </w:r>
        </w:sdtContent>
      </w:sdt>
    </w:p>
    <w:sdt>
      <w:sdtPr>
        <w:rPr>
          <w:rFonts w:ascii="Times New Roman" w:hAnsi="Times New Roman" w:cs="Times New Roman"/>
          <w:sz w:val="24"/>
          <w:szCs w:val="24"/>
        </w:rPr>
        <w:id w:val="-877159815"/>
        <w:lock w:val="sdtContentLocked"/>
        <w:placeholder>
          <w:docPart w:val="101CE725111E45538848854B39C37105"/>
        </w:placeholder>
      </w:sdtPr>
      <w:sdtContent>
        <w:p w14:paraId="668E8A2C" w14:textId="77777777" w:rsidR="000716F5" w:rsidRDefault="000716F5" w:rsidP="000716F5">
          <w:pPr>
            <w:spacing w:after="0"/>
            <w:jc w:val="center"/>
            <w:rPr>
              <w:rFonts w:ascii="Times New Roman" w:hAnsi="Times New Roman" w:cs="Times New Roman"/>
              <w:sz w:val="24"/>
              <w:szCs w:val="24"/>
            </w:rPr>
          </w:pPr>
          <w:r>
            <w:rPr>
              <w:rFonts w:ascii="Times New Roman" w:hAnsi="Times New Roman" w:cs="Times New Roman"/>
              <w:sz w:val="24"/>
              <w:szCs w:val="24"/>
            </w:rPr>
            <w:t>In partial fulfillment of the requirement</w:t>
          </w:r>
        </w:p>
      </w:sdtContent>
    </w:sdt>
    <w:sdt>
      <w:sdtPr>
        <w:rPr>
          <w:rFonts w:ascii="Times New Roman" w:hAnsi="Times New Roman" w:cs="Times New Roman"/>
          <w:sz w:val="24"/>
          <w:szCs w:val="24"/>
        </w:rPr>
        <w:id w:val="305515339"/>
        <w:lock w:val="sdtContentLocked"/>
        <w:placeholder>
          <w:docPart w:val="101CE725111E45538848854B39C37105"/>
        </w:placeholder>
      </w:sdtPr>
      <w:sdtContent>
        <w:p w14:paraId="05579ADF" w14:textId="77777777" w:rsidR="00D3017B" w:rsidRDefault="00D3017B" w:rsidP="00D3017B">
          <w:pPr>
            <w:spacing w:after="0"/>
            <w:jc w:val="center"/>
            <w:rPr>
              <w:rFonts w:ascii="Times New Roman" w:hAnsi="Times New Roman" w:cs="Times New Roman"/>
              <w:sz w:val="24"/>
              <w:szCs w:val="24"/>
            </w:rPr>
          </w:pPr>
          <w:r>
            <w:rPr>
              <w:rFonts w:ascii="Times New Roman" w:hAnsi="Times New Roman" w:cs="Times New Roman"/>
              <w:sz w:val="24"/>
              <w:szCs w:val="24"/>
            </w:rPr>
            <w:t>For the degree of</w:t>
          </w:r>
        </w:p>
      </w:sdtContent>
    </w:sdt>
    <w:sdt>
      <w:sdtPr>
        <w:rPr>
          <w:rStyle w:val="Style4"/>
        </w:rPr>
        <w:alias w:val="Choose Your Degree Title"/>
        <w:tag w:val="Choose Your Degree Title"/>
        <w:id w:val="697054592"/>
        <w:lock w:val="sdtLocked"/>
        <w:placeholder>
          <w:docPart w:val="84DD299E858E4399967D284A59874DF8"/>
        </w:placeholder>
        <w:comboBox>
          <w:listItem w:displayText="Choose an item." w:value=""/>
          <w:listItem w:displayText="Master of Arts in Public Relations" w:value="Master of Arts in Public Relations"/>
          <w:listItem w:displayText="Master of Arts in Higher Education" w:value="Master of Arts in Higher Education"/>
          <w:listItem w:displayText="Master of Arts in Learning Disabilities" w:value="Master of Arts in Learning Disabilities"/>
          <w:listItem w:displayText="Master of Arts in Reading Education" w:value="Master of Arts in Reading Education"/>
          <w:listItem w:displayText="Master of Arts in School Psychology" w:value="Master of Arts in School Psychology"/>
          <w:listItem w:displayText="Master of Arts in Special Education" w:value="Master of Arts in Special Education"/>
          <w:listItem w:displayText="Master of Science in Chemical Engineering" w:value="Master of Science in Chemical Engineering"/>
          <w:listItem w:displayText="Master of Science in Civil Engineering" w:value="Master of Science in Civil Engineering"/>
          <w:listItem w:displayText="Master of Science in Electrical and Computer Engineering" w:value="Master of Science in Electrical and Computer Engineering"/>
          <w:listItem w:displayText="Master of Science in Mechanical Engineering" w:value="Master of Science in Mechanical Engineering"/>
          <w:listItem w:displayText="Master of Arts in Criminal Justice" w:value="Master of Arts in Criminal Justice"/>
          <w:listItem w:displayText="Master of Arts in History" w:value="Master of Arts in History"/>
          <w:listItem w:displayText="Master of Arts in Clinical Mental Health Counseling" w:value="Master of Arts in Clinical Mental Health Counseling"/>
          <w:listItem w:displayText="Master of Arts in Mathematics" w:value="Master of Arts in Mathematics"/>
          <w:listItem w:displayText="Master of Science in Bioinformatics" w:value="Master of Science in Bioinformatics"/>
          <w:listItem w:displayText="Master of Science in Computer Science" w:value="Master of Science in Computer Science"/>
          <w:listItem w:displayText="Master of Science in Pharmaceutical Sciences" w:value="Master of Science in Pharmaceutical Sciences"/>
          <w:listItem w:displayText="Doctor of Education" w:value="Doctor of Education"/>
          <w:listItem w:displayText="Doctor of Philosophy" w:value="Doctor of Philosophy"/>
        </w:comboBox>
      </w:sdtPr>
      <w:sdtEndPr>
        <w:rPr>
          <w:rStyle w:val="DefaultParagraphFont"/>
          <w:rFonts w:asciiTheme="minorHAnsi" w:hAnsiTheme="minorHAnsi" w:cs="Times New Roman"/>
          <w:sz w:val="22"/>
          <w:szCs w:val="24"/>
        </w:rPr>
      </w:sdtEndPr>
      <w:sdtContent>
        <w:p w14:paraId="0CDD0B2C" w14:textId="24612A47" w:rsidR="00D3017B" w:rsidRDefault="00172E56" w:rsidP="00D3017B">
          <w:pPr>
            <w:spacing w:after="0"/>
            <w:jc w:val="center"/>
            <w:rPr>
              <w:rFonts w:ascii="Times New Roman" w:hAnsi="Times New Roman" w:cs="Times New Roman"/>
              <w:sz w:val="24"/>
              <w:szCs w:val="24"/>
            </w:rPr>
          </w:pPr>
          <w:r>
            <w:rPr>
              <w:rStyle w:val="Style4"/>
            </w:rPr>
            <w:t xml:space="preserve">Master of </w:t>
          </w:r>
          <w:r w:rsidR="002D4588">
            <w:rPr>
              <w:rStyle w:val="Style4"/>
            </w:rPr>
            <w:t xml:space="preserve">Science in </w:t>
          </w:r>
          <w:r>
            <w:rPr>
              <w:rStyle w:val="Style4"/>
            </w:rPr>
            <w:t>Athletic Training</w:t>
          </w:r>
        </w:p>
      </w:sdtContent>
    </w:sdt>
    <w:p w14:paraId="17024644" w14:textId="77777777" w:rsidR="001D3BDF" w:rsidRDefault="00FF6883" w:rsidP="00D3017B">
      <w:pPr>
        <w:spacing w:after="0"/>
        <w:jc w:val="center"/>
        <w:rPr>
          <w:rFonts w:ascii="Times New Roman" w:hAnsi="Times New Roman" w:cs="Times New Roman"/>
          <w:sz w:val="24"/>
          <w:szCs w:val="24"/>
        </w:rPr>
      </w:pPr>
      <w:sdt>
        <w:sdtPr>
          <w:rPr>
            <w:rFonts w:ascii="Times New Roman" w:hAnsi="Times New Roman" w:cs="Times New Roman"/>
            <w:sz w:val="24"/>
            <w:szCs w:val="24"/>
          </w:rPr>
          <w:id w:val="2023972761"/>
          <w:lock w:val="sdtContentLocked"/>
          <w:placeholder>
            <w:docPart w:val="101CE725111E45538848854B39C37105"/>
          </w:placeholder>
        </w:sdtPr>
        <w:sdtContent>
          <w:r w:rsidR="000716F5">
            <w:rPr>
              <w:rFonts w:ascii="Times New Roman" w:hAnsi="Times New Roman" w:cs="Times New Roman"/>
              <w:sz w:val="24"/>
              <w:szCs w:val="24"/>
            </w:rPr>
            <w:t>at</w:t>
          </w:r>
        </w:sdtContent>
      </w:sdt>
    </w:p>
    <w:sdt>
      <w:sdtPr>
        <w:rPr>
          <w:rFonts w:ascii="Times New Roman" w:hAnsi="Times New Roman" w:cs="Times New Roman"/>
          <w:sz w:val="24"/>
          <w:szCs w:val="24"/>
        </w:rPr>
        <w:id w:val="185952913"/>
        <w:lock w:val="sdtContentLocked"/>
        <w:placeholder>
          <w:docPart w:val="101CE725111E45538848854B39C37105"/>
        </w:placeholder>
      </w:sdtPr>
      <w:sdtContent>
        <w:p w14:paraId="4D4E69C8" w14:textId="77777777" w:rsidR="00D3017B" w:rsidRDefault="00D3017B" w:rsidP="00D3017B">
          <w:pPr>
            <w:spacing w:after="0"/>
            <w:jc w:val="center"/>
            <w:rPr>
              <w:rFonts w:ascii="Times New Roman" w:hAnsi="Times New Roman" w:cs="Times New Roman"/>
              <w:sz w:val="24"/>
              <w:szCs w:val="24"/>
            </w:rPr>
          </w:pPr>
          <w:r>
            <w:rPr>
              <w:rFonts w:ascii="Times New Roman" w:hAnsi="Times New Roman" w:cs="Times New Roman"/>
              <w:sz w:val="24"/>
              <w:szCs w:val="24"/>
            </w:rPr>
            <w:t>Rowan University</w:t>
          </w:r>
        </w:p>
      </w:sdtContent>
    </w:sdt>
    <w:sdt>
      <w:sdtPr>
        <w:rPr>
          <w:rFonts w:ascii="Times New Roman" w:hAnsi="Times New Roman" w:cs="Times New Roman"/>
          <w:sz w:val="24"/>
          <w:szCs w:val="24"/>
        </w:rPr>
        <w:alias w:val="Choose the Date of Your Thesis/Dissertation Defense"/>
        <w:tag w:val="Choose the Date of Your Thesis/Dissertation Defense"/>
        <w:id w:val="1669831173"/>
        <w:lock w:val="sdtLocked"/>
        <w:placeholder>
          <w:docPart w:val="0F020F5966874C72BA66CA0A8FAA175D"/>
        </w:placeholder>
        <w:date w:fullDate="2020-03-28T00:00:00Z">
          <w:dateFormat w:val="MMMM d, yyyy"/>
          <w:lid w:val="en-US"/>
          <w:storeMappedDataAs w:val="dateTime"/>
          <w:calendar w:val="gregorian"/>
        </w:date>
      </w:sdtPr>
      <w:sdtContent>
        <w:p w14:paraId="543CF7A5" w14:textId="5418870E" w:rsidR="00D3017B" w:rsidRDefault="00126B61" w:rsidP="00D3017B">
          <w:pPr>
            <w:spacing w:after="0"/>
            <w:jc w:val="center"/>
            <w:rPr>
              <w:rFonts w:ascii="Times New Roman" w:hAnsi="Times New Roman" w:cs="Times New Roman"/>
              <w:sz w:val="24"/>
              <w:szCs w:val="24"/>
            </w:rPr>
          </w:pPr>
          <w:r>
            <w:rPr>
              <w:rFonts w:ascii="Times New Roman" w:hAnsi="Times New Roman" w:cs="Times New Roman"/>
              <w:sz w:val="24"/>
              <w:szCs w:val="24"/>
            </w:rPr>
            <w:t>March 28, 2020</w:t>
          </w:r>
        </w:p>
      </w:sdtContent>
    </w:sdt>
    <w:p w14:paraId="41F5548D" w14:textId="77777777" w:rsidR="00D3017B" w:rsidRDefault="00D3017B" w:rsidP="00D3017B">
      <w:pPr>
        <w:spacing w:after="0"/>
        <w:jc w:val="center"/>
        <w:rPr>
          <w:rFonts w:ascii="Times New Roman" w:hAnsi="Times New Roman" w:cs="Times New Roman"/>
          <w:sz w:val="24"/>
          <w:szCs w:val="24"/>
        </w:rPr>
      </w:pPr>
    </w:p>
    <w:p w14:paraId="7BB9765E" w14:textId="77777777" w:rsidR="00D3017B" w:rsidRDefault="00D3017B" w:rsidP="00D3017B">
      <w:pPr>
        <w:spacing w:after="0"/>
        <w:jc w:val="center"/>
        <w:rPr>
          <w:rFonts w:ascii="Times New Roman" w:hAnsi="Times New Roman" w:cs="Times New Roman"/>
          <w:sz w:val="24"/>
          <w:szCs w:val="24"/>
        </w:rPr>
      </w:pPr>
    </w:p>
    <w:p w14:paraId="14FEE97D" w14:textId="77777777" w:rsidR="007E0DB8" w:rsidRDefault="007E0DB8" w:rsidP="00D3017B">
      <w:pPr>
        <w:spacing w:after="0"/>
        <w:jc w:val="center"/>
        <w:rPr>
          <w:rFonts w:ascii="Times New Roman" w:hAnsi="Times New Roman" w:cs="Times New Roman"/>
          <w:sz w:val="24"/>
          <w:szCs w:val="24"/>
        </w:rPr>
      </w:pPr>
    </w:p>
    <w:p w14:paraId="12502546" w14:textId="77777777" w:rsidR="00D3017B" w:rsidRDefault="00F025FA" w:rsidP="00F025FA">
      <w:pPr>
        <w:spacing w:after="0"/>
        <w:rPr>
          <w:rFonts w:ascii="Times New Roman" w:hAnsi="Times New Roman" w:cs="Times New Roman"/>
          <w:sz w:val="24"/>
          <w:szCs w:val="24"/>
        </w:rPr>
      </w:pPr>
      <w:r>
        <w:rPr>
          <w:rFonts w:ascii="Times New Roman" w:hAnsi="Times New Roman" w:cs="Times New Roman"/>
          <w:sz w:val="24"/>
          <w:szCs w:val="24"/>
        </w:rPr>
        <w:tab/>
      </w:r>
    </w:p>
    <w:p w14:paraId="27B29F23" w14:textId="77777777" w:rsidR="00D3017B" w:rsidRDefault="00FF6883" w:rsidP="00F025FA">
      <w:pPr>
        <w:tabs>
          <w:tab w:val="left" w:pos="3966"/>
          <w:tab w:val="center" w:pos="4320"/>
          <w:tab w:val="left" w:pos="5601"/>
          <w:tab w:val="left" w:pos="6419"/>
        </w:tabs>
        <w:spacing w:line="480" w:lineRule="auto"/>
        <w:jc w:val="center"/>
        <w:rPr>
          <w:rFonts w:ascii="Times New Roman" w:hAnsi="Times New Roman" w:cs="Times New Roman"/>
          <w:sz w:val="24"/>
          <w:szCs w:val="24"/>
        </w:rPr>
      </w:pPr>
      <w:sdt>
        <w:sdtPr>
          <w:rPr>
            <w:rFonts w:ascii="Times New Roman" w:hAnsi="Times New Roman" w:cs="Times New Roman"/>
            <w:sz w:val="24"/>
            <w:szCs w:val="24"/>
          </w:rPr>
          <w:alias w:val="Choose Thesis/Dissertation Chair"/>
          <w:tag w:val="Choose Thesis/Dissertation Chair"/>
          <w:id w:val="655264704"/>
          <w:lock w:val="sdtLocked"/>
          <w:placeholder>
            <w:docPart w:val="0666BBA7F21140D184AFF221E5D14B49"/>
          </w:placeholder>
          <w:dropDownList>
            <w:listItem w:value="Choose an item."/>
            <w:listItem w:displayText="Thesis Chair: " w:value="Thesis Chair: "/>
            <w:listItem w:displayText="Dissertation Chair:  " w:value="Dissertation Chair:  "/>
          </w:dropDownList>
        </w:sdtPr>
        <w:sdtEndPr>
          <w:rPr>
            <w:rStyle w:val="SubtleEmphasis"/>
            <w:rFonts w:asciiTheme="minorHAnsi" w:hAnsiTheme="minorHAnsi" w:cstheme="minorBidi"/>
            <w:i/>
            <w:iCs/>
            <w:color w:val="808080" w:themeColor="text1" w:themeTint="7F"/>
            <w:sz w:val="22"/>
            <w:szCs w:val="22"/>
          </w:rPr>
        </w:sdtEndPr>
        <w:sdtContent>
          <w:r w:rsidR="00295F5B">
            <w:rPr>
              <w:rFonts w:ascii="Times New Roman" w:hAnsi="Times New Roman" w:cs="Times New Roman"/>
              <w:sz w:val="24"/>
              <w:szCs w:val="24"/>
            </w:rPr>
            <w:t xml:space="preserve">Thesis Chair: </w:t>
          </w:r>
        </w:sdtContent>
      </w:sdt>
      <w:sdt>
        <w:sdtPr>
          <w:rPr>
            <w:rFonts w:ascii="Times New Roman" w:hAnsi="Times New Roman" w:cs="Times New Roman"/>
            <w:sz w:val="24"/>
            <w:szCs w:val="24"/>
          </w:rPr>
          <w:alias w:val="Enter full name of Thesis/Dissertation Chair"/>
          <w:tag w:val="Enter full name of Thesis/Dissertation Chair"/>
          <w:id w:val="1663436697"/>
          <w:lock w:val="sdtLocked"/>
          <w:placeholder>
            <w:docPart w:val="9F0BBEE2A2F445B189A5AD9AC33D84F2"/>
          </w:placeholder>
        </w:sdtPr>
        <w:sdtContent>
          <w:r w:rsidR="00295F5B">
            <w:rPr>
              <w:rFonts w:ascii="Times New Roman" w:hAnsi="Times New Roman" w:cs="Times New Roman"/>
              <w:sz w:val="24"/>
              <w:szCs w:val="24"/>
            </w:rPr>
            <w:t>Mehmet Uygur Ph.D</w:t>
          </w:r>
        </w:sdtContent>
      </w:sdt>
    </w:p>
    <w:p w14:paraId="0A8FB7BE" w14:textId="77777777" w:rsidR="001676EA" w:rsidRDefault="001676EA" w:rsidP="003A68D2">
      <w:pPr>
        <w:jc w:val="center"/>
        <w:rPr>
          <w:rFonts w:ascii="Times New Roman" w:hAnsi="Times New Roman" w:cs="Times New Roman"/>
          <w:sz w:val="24"/>
          <w:szCs w:val="24"/>
        </w:rPr>
        <w:sectPr w:rsidR="001676EA" w:rsidSect="00D3017B">
          <w:footerReference w:type="default" r:id="rId7"/>
          <w:pgSz w:w="12240" w:h="15840" w:code="1"/>
          <w:pgMar w:top="2520" w:right="1440" w:bottom="1440" w:left="2160" w:header="720" w:footer="720" w:gutter="0"/>
          <w:cols w:space="720"/>
          <w:docGrid w:linePitch="360"/>
        </w:sectPr>
      </w:pPr>
    </w:p>
    <w:p w14:paraId="4688A613" w14:textId="362D6589" w:rsidR="001676EA" w:rsidRDefault="00FF6883" w:rsidP="001676EA">
      <w:pPr>
        <w:jc w:val="center"/>
      </w:pPr>
      <w:sdt>
        <w:sdtPr>
          <w:id w:val="-1676415362"/>
          <w:lock w:val="contentLocked"/>
          <w:placeholder>
            <w:docPart w:val="B474604DD7754A57AE688AB21E06AC4B"/>
          </w:placeholder>
          <w:showingPlcHdr/>
        </w:sdtPr>
        <w:sdtContent>
          <w:r w:rsidR="001676EA" w:rsidRPr="001676EA">
            <w:rPr>
              <w:rFonts w:ascii="Times New Roman" w:hAnsi="Times New Roman" w:cs="Times New Roman"/>
              <w:sz w:val="24"/>
              <w:szCs w:val="24"/>
            </w:rPr>
            <w:t>©</w:t>
          </w:r>
        </w:sdtContent>
      </w:sdt>
      <w:r w:rsidR="001676EA">
        <w:t xml:space="preserve">  </w:t>
      </w:r>
      <w:sdt>
        <w:sdtPr>
          <w:rPr>
            <w:rStyle w:val="Style1"/>
          </w:rPr>
          <w:id w:val="673147716"/>
          <w:placeholder>
            <w:docPart w:val="37AFA6B738F04E0FBB7BA945A27061C3"/>
          </w:placeholder>
        </w:sdtPr>
        <w:sdtEndPr>
          <w:rPr>
            <w:rStyle w:val="DefaultParagraphFont"/>
            <w:rFonts w:asciiTheme="minorHAnsi" w:hAnsiTheme="minorHAnsi"/>
            <w:sz w:val="22"/>
          </w:rPr>
        </w:sdtEndPr>
        <w:sdtContent>
          <w:r w:rsidR="002D4588">
            <w:rPr>
              <w:rStyle w:val="Style1"/>
            </w:rPr>
            <w:t>2020</w:t>
          </w:r>
        </w:sdtContent>
      </w:sdt>
      <w:r w:rsidR="001676EA">
        <w:t xml:space="preserve">   </w:t>
      </w:r>
      <w:sdt>
        <w:sdtPr>
          <w:rPr>
            <w:rStyle w:val="Style1"/>
          </w:rPr>
          <w:id w:val="-1676798907"/>
          <w:placeholder>
            <w:docPart w:val="1B5E7E9D645C4A0A8391A6517C9D5A6E"/>
          </w:placeholder>
        </w:sdtPr>
        <w:sdtEndPr>
          <w:rPr>
            <w:rStyle w:val="DefaultParagraphFont"/>
            <w:rFonts w:asciiTheme="minorHAnsi" w:hAnsiTheme="minorHAnsi"/>
            <w:sz w:val="22"/>
          </w:rPr>
        </w:sdtEndPr>
        <w:sdtContent>
          <w:r w:rsidR="005F53E0">
            <w:rPr>
              <w:rStyle w:val="Style1"/>
            </w:rPr>
            <w:t>Bradley Andrew Martin</w:t>
          </w:r>
        </w:sdtContent>
      </w:sdt>
    </w:p>
    <w:p w14:paraId="03580DA2" w14:textId="77777777" w:rsidR="00D3017B" w:rsidRDefault="00D3017B" w:rsidP="003A68D2">
      <w:pPr>
        <w:jc w:val="center"/>
        <w:rPr>
          <w:rFonts w:ascii="Times New Roman" w:hAnsi="Times New Roman" w:cs="Times New Roman"/>
          <w:sz w:val="24"/>
          <w:szCs w:val="24"/>
        </w:rPr>
      </w:pPr>
    </w:p>
    <w:p w14:paraId="640FB473" w14:textId="77777777" w:rsidR="001676EA" w:rsidRDefault="001676EA" w:rsidP="003A68D2">
      <w:pPr>
        <w:jc w:val="center"/>
        <w:rPr>
          <w:rFonts w:ascii="Times New Roman" w:hAnsi="Times New Roman" w:cs="Times New Roman"/>
          <w:sz w:val="24"/>
          <w:szCs w:val="24"/>
        </w:rPr>
      </w:pPr>
    </w:p>
    <w:p w14:paraId="498A8D3F" w14:textId="77777777" w:rsidR="001676EA" w:rsidRDefault="001676EA" w:rsidP="003A68D2">
      <w:pPr>
        <w:jc w:val="center"/>
        <w:rPr>
          <w:rFonts w:ascii="Times New Roman" w:hAnsi="Times New Roman" w:cs="Times New Roman"/>
          <w:sz w:val="24"/>
          <w:szCs w:val="24"/>
        </w:rPr>
      </w:pPr>
    </w:p>
    <w:p w14:paraId="6359922F" w14:textId="77777777" w:rsidR="001676EA" w:rsidRDefault="001676EA" w:rsidP="003A68D2">
      <w:pPr>
        <w:jc w:val="center"/>
        <w:rPr>
          <w:rFonts w:ascii="Times New Roman" w:hAnsi="Times New Roman" w:cs="Times New Roman"/>
          <w:sz w:val="24"/>
          <w:szCs w:val="24"/>
        </w:rPr>
      </w:pPr>
    </w:p>
    <w:p w14:paraId="7E4A0F47" w14:textId="77777777" w:rsidR="001676EA" w:rsidRDefault="001676EA" w:rsidP="003A68D2">
      <w:pPr>
        <w:jc w:val="center"/>
        <w:rPr>
          <w:rFonts w:ascii="Times New Roman" w:hAnsi="Times New Roman" w:cs="Times New Roman"/>
          <w:sz w:val="24"/>
          <w:szCs w:val="24"/>
        </w:rPr>
      </w:pPr>
    </w:p>
    <w:p w14:paraId="7A3920CF" w14:textId="77777777" w:rsidR="001676EA" w:rsidRDefault="001676EA" w:rsidP="003A68D2">
      <w:pPr>
        <w:jc w:val="center"/>
        <w:rPr>
          <w:rFonts w:ascii="Times New Roman" w:hAnsi="Times New Roman" w:cs="Times New Roman"/>
          <w:sz w:val="24"/>
          <w:szCs w:val="24"/>
        </w:rPr>
      </w:pPr>
    </w:p>
    <w:p w14:paraId="5C9428A7" w14:textId="77777777" w:rsidR="001676EA" w:rsidRDefault="001676EA" w:rsidP="003A68D2">
      <w:pPr>
        <w:jc w:val="center"/>
        <w:rPr>
          <w:rFonts w:ascii="Times New Roman" w:hAnsi="Times New Roman" w:cs="Times New Roman"/>
          <w:sz w:val="24"/>
          <w:szCs w:val="24"/>
        </w:rPr>
      </w:pPr>
    </w:p>
    <w:p w14:paraId="3AE878C5" w14:textId="77777777" w:rsidR="001676EA" w:rsidRDefault="001676EA" w:rsidP="003A68D2">
      <w:pPr>
        <w:jc w:val="center"/>
        <w:rPr>
          <w:rFonts w:ascii="Times New Roman" w:hAnsi="Times New Roman" w:cs="Times New Roman"/>
          <w:sz w:val="24"/>
          <w:szCs w:val="24"/>
        </w:rPr>
      </w:pPr>
    </w:p>
    <w:p w14:paraId="036DEFD7" w14:textId="77777777" w:rsidR="001676EA" w:rsidRDefault="001676EA" w:rsidP="003A68D2">
      <w:pPr>
        <w:jc w:val="center"/>
        <w:rPr>
          <w:rFonts w:ascii="Times New Roman" w:hAnsi="Times New Roman" w:cs="Times New Roman"/>
          <w:sz w:val="24"/>
          <w:szCs w:val="24"/>
        </w:rPr>
      </w:pPr>
    </w:p>
    <w:p w14:paraId="2B96CF84" w14:textId="77777777" w:rsidR="001676EA" w:rsidRDefault="001676EA" w:rsidP="003A68D2">
      <w:pPr>
        <w:jc w:val="center"/>
        <w:rPr>
          <w:rFonts w:ascii="Times New Roman" w:hAnsi="Times New Roman" w:cs="Times New Roman"/>
          <w:sz w:val="24"/>
          <w:szCs w:val="24"/>
        </w:rPr>
      </w:pPr>
    </w:p>
    <w:p w14:paraId="53A3CE92" w14:textId="77777777" w:rsidR="001676EA" w:rsidRDefault="001676EA" w:rsidP="003A68D2">
      <w:pPr>
        <w:jc w:val="center"/>
        <w:rPr>
          <w:rFonts w:ascii="Times New Roman" w:hAnsi="Times New Roman" w:cs="Times New Roman"/>
          <w:sz w:val="24"/>
          <w:szCs w:val="24"/>
        </w:rPr>
      </w:pPr>
    </w:p>
    <w:p w14:paraId="4E38AC27" w14:textId="77777777" w:rsidR="001676EA" w:rsidRDefault="001676EA" w:rsidP="003A68D2">
      <w:pPr>
        <w:jc w:val="center"/>
        <w:rPr>
          <w:rFonts w:ascii="Times New Roman" w:hAnsi="Times New Roman" w:cs="Times New Roman"/>
          <w:sz w:val="24"/>
          <w:szCs w:val="24"/>
        </w:rPr>
      </w:pPr>
    </w:p>
    <w:p w14:paraId="6F312A55" w14:textId="77777777" w:rsidR="001676EA" w:rsidRDefault="001676EA" w:rsidP="003A68D2">
      <w:pPr>
        <w:jc w:val="center"/>
        <w:rPr>
          <w:rFonts w:ascii="Times New Roman" w:hAnsi="Times New Roman" w:cs="Times New Roman"/>
          <w:sz w:val="24"/>
          <w:szCs w:val="24"/>
        </w:rPr>
      </w:pPr>
    </w:p>
    <w:p w14:paraId="4C31FABC" w14:textId="77777777" w:rsidR="001676EA" w:rsidRDefault="001676EA" w:rsidP="003A68D2">
      <w:pPr>
        <w:jc w:val="center"/>
        <w:rPr>
          <w:rFonts w:ascii="Times New Roman" w:hAnsi="Times New Roman" w:cs="Times New Roman"/>
          <w:sz w:val="24"/>
          <w:szCs w:val="24"/>
        </w:rPr>
      </w:pPr>
    </w:p>
    <w:p w14:paraId="346CE1E1" w14:textId="77777777" w:rsidR="001676EA" w:rsidRDefault="001676EA" w:rsidP="003A68D2">
      <w:pPr>
        <w:jc w:val="center"/>
        <w:rPr>
          <w:rFonts w:ascii="Times New Roman" w:hAnsi="Times New Roman" w:cs="Times New Roman"/>
          <w:sz w:val="24"/>
          <w:szCs w:val="24"/>
        </w:rPr>
      </w:pPr>
    </w:p>
    <w:p w14:paraId="50223793" w14:textId="77777777" w:rsidR="001676EA" w:rsidRDefault="001676EA" w:rsidP="003A68D2">
      <w:pPr>
        <w:jc w:val="center"/>
        <w:rPr>
          <w:rFonts w:ascii="Times New Roman" w:hAnsi="Times New Roman" w:cs="Times New Roman"/>
          <w:sz w:val="24"/>
          <w:szCs w:val="24"/>
        </w:rPr>
      </w:pPr>
    </w:p>
    <w:p w14:paraId="4BBADD24" w14:textId="77777777" w:rsidR="001676EA" w:rsidRDefault="001676EA" w:rsidP="003A68D2">
      <w:pPr>
        <w:jc w:val="center"/>
        <w:rPr>
          <w:rFonts w:ascii="Times New Roman" w:hAnsi="Times New Roman" w:cs="Times New Roman"/>
          <w:sz w:val="24"/>
          <w:szCs w:val="24"/>
        </w:rPr>
      </w:pPr>
    </w:p>
    <w:p w14:paraId="5AC286A4" w14:textId="77777777" w:rsidR="001676EA" w:rsidRDefault="001676EA" w:rsidP="003A68D2">
      <w:pPr>
        <w:jc w:val="center"/>
        <w:rPr>
          <w:rFonts w:ascii="Times New Roman" w:hAnsi="Times New Roman" w:cs="Times New Roman"/>
          <w:sz w:val="24"/>
          <w:szCs w:val="24"/>
        </w:rPr>
      </w:pPr>
    </w:p>
    <w:p w14:paraId="73B4363D" w14:textId="77777777" w:rsidR="001676EA" w:rsidRDefault="001676EA" w:rsidP="003A68D2">
      <w:pPr>
        <w:jc w:val="center"/>
        <w:rPr>
          <w:rFonts w:ascii="Times New Roman" w:hAnsi="Times New Roman" w:cs="Times New Roman"/>
          <w:sz w:val="24"/>
          <w:szCs w:val="24"/>
        </w:rPr>
      </w:pPr>
    </w:p>
    <w:p w14:paraId="6391BB3E" w14:textId="77777777" w:rsidR="001676EA" w:rsidRDefault="001676EA" w:rsidP="003A68D2">
      <w:pPr>
        <w:jc w:val="center"/>
        <w:rPr>
          <w:rFonts w:ascii="Times New Roman" w:hAnsi="Times New Roman" w:cs="Times New Roman"/>
          <w:sz w:val="24"/>
          <w:szCs w:val="24"/>
        </w:rPr>
      </w:pPr>
    </w:p>
    <w:p w14:paraId="68C927BE" w14:textId="77777777" w:rsidR="001676EA" w:rsidRDefault="001676EA" w:rsidP="003A68D2">
      <w:pPr>
        <w:jc w:val="center"/>
        <w:rPr>
          <w:rFonts w:ascii="Times New Roman" w:hAnsi="Times New Roman" w:cs="Times New Roman"/>
          <w:sz w:val="24"/>
          <w:szCs w:val="24"/>
        </w:rPr>
      </w:pPr>
    </w:p>
    <w:p w14:paraId="08068549" w14:textId="77777777" w:rsidR="001676EA" w:rsidRDefault="001676EA" w:rsidP="003A68D2">
      <w:pPr>
        <w:jc w:val="center"/>
        <w:rPr>
          <w:rFonts w:ascii="Times New Roman" w:hAnsi="Times New Roman" w:cs="Times New Roman"/>
          <w:sz w:val="24"/>
          <w:szCs w:val="24"/>
        </w:rPr>
      </w:pPr>
    </w:p>
    <w:p w14:paraId="7D33EC26" w14:textId="77777777" w:rsidR="001676EA" w:rsidRDefault="001676EA" w:rsidP="003A68D2">
      <w:pPr>
        <w:jc w:val="center"/>
        <w:rPr>
          <w:rFonts w:ascii="Times New Roman" w:hAnsi="Times New Roman" w:cs="Times New Roman"/>
          <w:sz w:val="24"/>
          <w:szCs w:val="24"/>
        </w:rPr>
      </w:pPr>
    </w:p>
    <w:p w14:paraId="4BF77B92" w14:textId="77777777" w:rsidR="001676EA" w:rsidRDefault="001676EA" w:rsidP="003A68D2">
      <w:pPr>
        <w:jc w:val="center"/>
        <w:rPr>
          <w:rFonts w:ascii="Times New Roman" w:hAnsi="Times New Roman" w:cs="Times New Roman"/>
          <w:sz w:val="24"/>
          <w:szCs w:val="24"/>
        </w:rPr>
        <w:sectPr w:rsidR="001676EA" w:rsidSect="001676EA">
          <w:footerReference w:type="default" r:id="rId8"/>
          <w:pgSz w:w="12240" w:h="15840" w:code="1"/>
          <w:pgMar w:top="1440" w:right="1440" w:bottom="1440" w:left="2160" w:header="720" w:footer="720" w:gutter="0"/>
          <w:cols w:space="720"/>
          <w:docGrid w:linePitch="360"/>
        </w:sectPr>
      </w:pPr>
    </w:p>
    <w:sdt>
      <w:sdtPr>
        <w:rPr>
          <w:rStyle w:val="Style2"/>
        </w:rPr>
        <w:alias w:val="Choose a heading"/>
        <w:tag w:val="Choose a heading"/>
        <w:id w:val="-854659043"/>
        <w:placeholder>
          <w:docPart w:val="16ABE414111C42C4AD6BC9DF4C44A947"/>
        </w:placeholder>
        <w:dropDownList>
          <w:listItem w:value="Choose an item."/>
          <w:listItem w:displayText="Acknowledgment" w:value="Acknowledgment"/>
          <w:listItem w:displayText="Acknowledgments" w:value="Acknowledgments"/>
        </w:dropDownList>
      </w:sdtPr>
      <w:sdtEndPr>
        <w:rPr>
          <w:rStyle w:val="DefaultParagraphFont"/>
          <w:rFonts w:asciiTheme="minorHAnsi" w:hAnsiTheme="minorHAnsi"/>
          <w:b w:val="0"/>
          <w:sz w:val="22"/>
        </w:rPr>
      </w:sdtEndPr>
      <w:sdtContent>
        <w:p w14:paraId="704C5CFD" w14:textId="4D945718" w:rsidR="001676EA" w:rsidRDefault="005F53E0" w:rsidP="001D62FA">
          <w:pPr>
            <w:spacing w:line="480" w:lineRule="auto"/>
            <w:jc w:val="center"/>
            <w:rPr>
              <w:rStyle w:val="Style2"/>
            </w:rPr>
          </w:pPr>
          <w:r>
            <w:rPr>
              <w:rStyle w:val="Style2"/>
            </w:rPr>
            <w:t>Acknowledgments</w:t>
          </w:r>
        </w:p>
      </w:sdtContent>
    </w:sdt>
    <w:p w14:paraId="65AE035D" w14:textId="77777777" w:rsidR="005F53E0" w:rsidRPr="005F53E0" w:rsidRDefault="005F53E0" w:rsidP="005F53E0">
      <w:pPr>
        <w:spacing w:line="480" w:lineRule="auto"/>
        <w:ind w:firstLine="720"/>
        <w:rPr>
          <w:rFonts w:ascii="Times New Roman" w:hAnsi="Times New Roman"/>
          <w:sz w:val="24"/>
        </w:rPr>
      </w:pPr>
      <w:r w:rsidRPr="005F53E0">
        <w:rPr>
          <w:rFonts w:ascii="Times New Roman" w:hAnsi="Times New Roman"/>
          <w:sz w:val="24"/>
        </w:rPr>
        <w:t xml:space="preserve">I would firstly like to thank my parents, William and Carrie Martin. Without their unwavering financial and emotional support through the years none of this would have been possible.  </w:t>
      </w:r>
    </w:p>
    <w:p w14:paraId="5FC3FFA5" w14:textId="01A957D1" w:rsidR="005F53E0" w:rsidRPr="005F53E0" w:rsidRDefault="005F53E0" w:rsidP="005F53E0">
      <w:pPr>
        <w:spacing w:line="480" w:lineRule="auto"/>
        <w:ind w:firstLine="720"/>
        <w:rPr>
          <w:rFonts w:ascii="Times New Roman" w:hAnsi="Times New Roman"/>
          <w:sz w:val="24"/>
        </w:rPr>
      </w:pPr>
      <w:r w:rsidRPr="005F53E0">
        <w:rPr>
          <w:rFonts w:ascii="Times New Roman" w:hAnsi="Times New Roman"/>
          <w:sz w:val="24"/>
        </w:rPr>
        <w:t>I would also like to thank my Thesis advisor, Dr. Uygur, as well as the rest of my thesis committee</w:t>
      </w:r>
      <w:r w:rsidR="008826AB">
        <w:rPr>
          <w:rFonts w:ascii="Times New Roman" w:hAnsi="Times New Roman"/>
          <w:sz w:val="24"/>
        </w:rPr>
        <w:t>;</w:t>
      </w:r>
      <w:r w:rsidRPr="005F53E0">
        <w:rPr>
          <w:rFonts w:ascii="Times New Roman" w:hAnsi="Times New Roman"/>
          <w:sz w:val="24"/>
        </w:rPr>
        <w:t xml:space="preserve"> Dr. Sterner, and Dr. Klei</w:t>
      </w:r>
      <w:r w:rsidR="008826AB">
        <w:rPr>
          <w:rFonts w:ascii="Times New Roman" w:hAnsi="Times New Roman"/>
          <w:sz w:val="24"/>
        </w:rPr>
        <w:t>n for their</w:t>
      </w:r>
      <w:r w:rsidRPr="005F53E0">
        <w:rPr>
          <w:rFonts w:ascii="Times New Roman" w:hAnsi="Times New Roman"/>
          <w:sz w:val="24"/>
        </w:rPr>
        <w:t xml:space="preserve"> continued support, advice, and dedication</w:t>
      </w:r>
      <w:r w:rsidR="008826AB">
        <w:rPr>
          <w:rFonts w:ascii="Times New Roman" w:hAnsi="Times New Roman"/>
          <w:sz w:val="24"/>
        </w:rPr>
        <w:t xml:space="preserve">. </w:t>
      </w:r>
    </w:p>
    <w:p w14:paraId="7D333641" w14:textId="046EE504" w:rsidR="005F53E0" w:rsidRPr="005F53E0" w:rsidRDefault="005F53E0" w:rsidP="005F53E0">
      <w:pPr>
        <w:spacing w:line="480" w:lineRule="auto"/>
        <w:ind w:firstLine="720"/>
        <w:rPr>
          <w:rFonts w:ascii="Times New Roman" w:hAnsi="Times New Roman"/>
          <w:sz w:val="24"/>
        </w:rPr>
      </w:pPr>
      <w:r w:rsidRPr="005F53E0">
        <w:rPr>
          <w:rFonts w:ascii="Times New Roman" w:hAnsi="Times New Roman"/>
          <w:sz w:val="24"/>
        </w:rPr>
        <w:t>Finally, I would like to thank my</w:t>
      </w:r>
      <w:r w:rsidR="008826AB">
        <w:rPr>
          <w:rFonts w:ascii="Times New Roman" w:hAnsi="Times New Roman"/>
          <w:sz w:val="24"/>
        </w:rPr>
        <w:t xml:space="preserve"> friend and</w:t>
      </w:r>
      <w:r w:rsidRPr="005F53E0">
        <w:rPr>
          <w:rFonts w:ascii="Times New Roman" w:hAnsi="Times New Roman"/>
          <w:sz w:val="24"/>
        </w:rPr>
        <w:t xml:space="preserve"> research assistant Paul Sandbach</w:t>
      </w:r>
      <w:r w:rsidR="008826AB">
        <w:rPr>
          <w:rFonts w:ascii="Times New Roman" w:hAnsi="Times New Roman"/>
          <w:sz w:val="24"/>
        </w:rPr>
        <w:t xml:space="preserve"> a</w:t>
      </w:r>
      <w:r w:rsidR="003E537E">
        <w:rPr>
          <w:rFonts w:ascii="Times New Roman" w:hAnsi="Times New Roman"/>
          <w:sz w:val="24"/>
        </w:rPr>
        <w:t>s well as</w:t>
      </w:r>
      <w:r w:rsidR="008826AB">
        <w:rPr>
          <w:rFonts w:ascii="Times New Roman" w:hAnsi="Times New Roman"/>
          <w:sz w:val="24"/>
        </w:rPr>
        <w:t xml:space="preserve"> my girlfriend Emily </w:t>
      </w:r>
      <w:r w:rsidR="003E537E">
        <w:rPr>
          <w:rFonts w:ascii="Times New Roman" w:hAnsi="Times New Roman"/>
          <w:sz w:val="24"/>
        </w:rPr>
        <w:t xml:space="preserve">Descano </w:t>
      </w:r>
      <w:r w:rsidR="008826AB">
        <w:rPr>
          <w:rFonts w:ascii="Times New Roman" w:hAnsi="Times New Roman"/>
          <w:sz w:val="24"/>
        </w:rPr>
        <w:t xml:space="preserve">for helping me in every way possible. </w:t>
      </w:r>
    </w:p>
    <w:p w14:paraId="388EA67E" w14:textId="77777777" w:rsidR="001676EA" w:rsidRDefault="001676EA" w:rsidP="001676EA">
      <w:pPr>
        <w:spacing w:line="480" w:lineRule="auto"/>
        <w:rPr>
          <w:rStyle w:val="Style2"/>
          <w:b w:val="0"/>
        </w:rPr>
      </w:pPr>
    </w:p>
    <w:p w14:paraId="5395F1DC" w14:textId="77777777" w:rsidR="001676EA" w:rsidRDefault="001676EA" w:rsidP="001676EA">
      <w:pPr>
        <w:spacing w:line="480" w:lineRule="auto"/>
        <w:rPr>
          <w:rStyle w:val="Style2"/>
          <w:b w:val="0"/>
        </w:rPr>
      </w:pPr>
    </w:p>
    <w:p w14:paraId="3A6C66B4" w14:textId="77777777" w:rsidR="001676EA" w:rsidRDefault="001676EA" w:rsidP="001676EA">
      <w:pPr>
        <w:spacing w:line="480" w:lineRule="auto"/>
        <w:rPr>
          <w:rStyle w:val="Style2"/>
          <w:b w:val="0"/>
        </w:rPr>
      </w:pPr>
    </w:p>
    <w:p w14:paraId="6BACE2CD" w14:textId="77777777" w:rsidR="001676EA" w:rsidRDefault="001676EA" w:rsidP="001676EA">
      <w:pPr>
        <w:spacing w:line="480" w:lineRule="auto"/>
        <w:rPr>
          <w:rStyle w:val="Style2"/>
          <w:b w:val="0"/>
        </w:rPr>
      </w:pPr>
    </w:p>
    <w:p w14:paraId="6285C363" w14:textId="77777777" w:rsidR="001676EA" w:rsidRDefault="001676EA" w:rsidP="001676EA">
      <w:pPr>
        <w:spacing w:line="480" w:lineRule="auto"/>
        <w:rPr>
          <w:rStyle w:val="Style2"/>
          <w:b w:val="0"/>
        </w:rPr>
      </w:pPr>
    </w:p>
    <w:p w14:paraId="40A5A2FA" w14:textId="77777777" w:rsidR="001676EA" w:rsidRDefault="001676EA" w:rsidP="001676EA">
      <w:pPr>
        <w:spacing w:line="480" w:lineRule="auto"/>
        <w:rPr>
          <w:rStyle w:val="Style2"/>
          <w:b w:val="0"/>
        </w:rPr>
      </w:pPr>
    </w:p>
    <w:p w14:paraId="2D6A2DE2" w14:textId="77777777" w:rsidR="001676EA" w:rsidRDefault="001676EA" w:rsidP="001676EA">
      <w:pPr>
        <w:spacing w:line="480" w:lineRule="auto"/>
        <w:rPr>
          <w:rStyle w:val="Style2"/>
          <w:b w:val="0"/>
        </w:rPr>
      </w:pPr>
    </w:p>
    <w:p w14:paraId="5D6F0181" w14:textId="77777777" w:rsidR="001676EA" w:rsidRDefault="001676EA" w:rsidP="001676EA">
      <w:pPr>
        <w:spacing w:line="480" w:lineRule="auto"/>
        <w:rPr>
          <w:rStyle w:val="Style2"/>
          <w:b w:val="0"/>
        </w:rPr>
      </w:pPr>
    </w:p>
    <w:p w14:paraId="7104CC70" w14:textId="77777777" w:rsidR="001676EA" w:rsidRDefault="001676EA" w:rsidP="001676EA">
      <w:pPr>
        <w:spacing w:line="480" w:lineRule="auto"/>
        <w:rPr>
          <w:rStyle w:val="Style2"/>
          <w:b w:val="0"/>
        </w:rPr>
        <w:sectPr w:rsidR="001676EA" w:rsidSect="005208F7">
          <w:footerReference w:type="default" r:id="rId9"/>
          <w:pgSz w:w="12240" w:h="15840" w:code="1"/>
          <w:pgMar w:top="1440" w:right="1440" w:bottom="1440" w:left="2160" w:header="720" w:footer="1008" w:gutter="0"/>
          <w:pgNumType w:fmt="lowerRoman"/>
          <w:cols w:space="720"/>
          <w:docGrid w:linePitch="360"/>
        </w:sectPr>
      </w:pPr>
    </w:p>
    <w:sdt>
      <w:sdtPr>
        <w:rPr>
          <w:rFonts w:ascii="Times New Roman" w:hAnsi="Times New Roman"/>
          <w:b/>
          <w:sz w:val="24"/>
        </w:rPr>
        <w:id w:val="-388575465"/>
        <w:lock w:val="contentLocked"/>
        <w:placeholder>
          <w:docPart w:val="84B245433F2C49E692F307628A26522E"/>
        </w:placeholder>
      </w:sdtPr>
      <w:sdtEndPr>
        <w:rPr>
          <w:rFonts w:asciiTheme="minorHAnsi" w:hAnsiTheme="minorHAnsi"/>
          <w:b w:val="0"/>
          <w:sz w:val="22"/>
        </w:rPr>
      </w:sdtEndPr>
      <w:sdtContent>
        <w:p w14:paraId="6023C964" w14:textId="77777777" w:rsidR="001676EA" w:rsidRDefault="001676EA" w:rsidP="00426583">
          <w:pPr>
            <w:spacing w:line="480" w:lineRule="auto"/>
            <w:jc w:val="center"/>
          </w:pPr>
          <w:r>
            <w:rPr>
              <w:rFonts w:ascii="Times New Roman" w:hAnsi="Times New Roman" w:cs="Times New Roman"/>
              <w:b/>
              <w:sz w:val="24"/>
              <w:szCs w:val="24"/>
            </w:rPr>
            <w:t>Abstract</w:t>
          </w:r>
        </w:p>
      </w:sdtContent>
    </w:sdt>
    <w:sdt>
      <w:sdtPr>
        <w:rPr>
          <w:rStyle w:val="Style1"/>
        </w:rPr>
        <w:id w:val="-1206245660"/>
        <w:placeholder>
          <w:docPart w:val="F8F3BB8D2A7D41E294880A41DE299A46"/>
        </w:placeholder>
      </w:sdtPr>
      <w:sdtEndPr>
        <w:rPr>
          <w:rStyle w:val="DefaultParagraphFont"/>
          <w:rFonts w:asciiTheme="minorHAnsi" w:hAnsiTheme="minorHAnsi"/>
          <w:sz w:val="22"/>
        </w:rPr>
      </w:sdtEndPr>
      <w:sdtContent>
        <w:p w14:paraId="57F1DFF6" w14:textId="1EE8B344" w:rsidR="001676EA" w:rsidRDefault="00BB36E5" w:rsidP="00445B34">
          <w:pPr>
            <w:spacing w:after="0" w:line="240" w:lineRule="auto"/>
            <w:jc w:val="center"/>
          </w:pPr>
          <w:r>
            <w:rPr>
              <w:rStyle w:val="Style1"/>
            </w:rPr>
            <w:t>Bradley Martin</w:t>
          </w:r>
        </w:p>
      </w:sdtContent>
    </w:sdt>
    <w:p w14:paraId="5F37D9A3" w14:textId="27F1F28C" w:rsidR="001676EA" w:rsidRDefault="00A0758D" w:rsidP="00445B34">
      <w:pPr>
        <w:spacing w:after="0" w:line="240" w:lineRule="auto"/>
        <w:jc w:val="center"/>
        <w:rPr>
          <w:rStyle w:val="Style1"/>
        </w:rPr>
      </w:pPr>
      <w:r>
        <w:rPr>
          <w:rStyle w:val="Style6"/>
        </w:rPr>
        <w:t>PLYOMETRIC TRAINING AND ITS EFFECTS ON THE NEUROMUSCULAR SYSTEM</w:t>
      </w:r>
    </w:p>
    <w:sdt>
      <w:sdtPr>
        <w:rPr>
          <w:rStyle w:val="Style1"/>
          <w:rFonts w:cs="Times New Roman"/>
          <w:szCs w:val="24"/>
        </w:rPr>
        <w:tag w:val="Enter name of thesis/dissertation chair"/>
        <w:id w:val="926920109"/>
        <w:placeholder>
          <w:docPart w:val="53627D382DEA411192E21284AACD5890"/>
        </w:placeholder>
      </w:sdtPr>
      <w:sdtEndPr>
        <w:rPr>
          <w:rStyle w:val="DefaultParagraphFont"/>
          <w:rFonts w:asciiTheme="minorHAnsi" w:hAnsiTheme="minorHAnsi" w:cstheme="minorBidi"/>
          <w:sz w:val="22"/>
          <w:szCs w:val="22"/>
        </w:rPr>
      </w:sdtEndPr>
      <w:sdtContent>
        <w:p w14:paraId="7CA5287D" w14:textId="07474956" w:rsidR="001676EA" w:rsidRDefault="00CF45E1" w:rsidP="00445B34">
          <w:pPr>
            <w:spacing w:after="0" w:line="240" w:lineRule="auto"/>
            <w:jc w:val="center"/>
            <w:rPr>
              <w:rStyle w:val="Style1"/>
            </w:rPr>
          </w:pPr>
          <w:r>
            <w:rPr>
              <w:rStyle w:val="Style1"/>
              <w:rFonts w:cs="Times New Roman"/>
              <w:szCs w:val="24"/>
            </w:rPr>
            <w:t>Mehmet</w:t>
          </w:r>
          <w:r w:rsidR="00172E56">
            <w:rPr>
              <w:rStyle w:val="Style1"/>
              <w:rFonts w:cs="Times New Roman"/>
              <w:szCs w:val="24"/>
            </w:rPr>
            <w:t xml:space="preserve"> Uygur</w:t>
          </w:r>
          <w:r>
            <w:rPr>
              <w:rStyle w:val="Style1"/>
              <w:rFonts w:cs="Times New Roman"/>
              <w:szCs w:val="24"/>
            </w:rPr>
            <w:t>, Ph.D</w:t>
          </w:r>
          <w:r w:rsidR="00172E56">
            <w:rPr>
              <w:rStyle w:val="Style1"/>
              <w:rFonts w:cs="Times New Roman"/>
              <w:szCs w:val="24"/>
            </w:rPr>
            <w:t xml:space="preserve"> </w:t>
          </w:r>
        </w:p>
      </w:sdtContent>
    </w:sdt>
    <w:sdt>
      <w:sdtPr>
        <w:rPr>
          <w:rStyle w:val="Style5"/>
        </w:rPr>
        <w:tag w:val="Choose the degree for which you are a candidate"/>
        <w:id w:val="-846707979"/>
        <w:placeholder>
          <w:docPart w:val="078EA649FAD24722ABB20322E0A0B878"/>
        </w:placeholder>
        <w:comboBox>
          <w:listItem w:value="Choose an item."/>
          <w:listItem w:displayText="Master of Arts in Public Relations" w:value="Master of Arts in Public Relations"/>
          <w:listItem w:displayText="Master of Arts in Higher Education" w:value="Master of Arts in Higher Education"/>
          <w:listItem w:displayText="Master of Arts in Learning Disabilities" w:value="Master of Arts in Learning Disabilities"/>
          <w:listItem w:displayText="Master of Arts in Reading Education" w:value="Master of Arts in Reading Education"/>
          <w:listItem w:displayText="Master of Arts in School Psychology" w:value="Master of Arts in School Psychology"/>
          <w:listItem w:displayText="Master of Arts in Special Education" w:value="Master of Arts in Special Education"/>
          <w:listItem w:displayText="Master of Science in Chemical Engineering" w:value="Master of Science in Chemical Engineering"/>
          <w:listItem w:displayText="Master of Science in Civil Engineering" w:value="Master of Science in Civil Engineering"/>
          <w:listItem w:displayText="Master of Science in Electrical and Computer Engineering" w:value="Master of Science in Electrical and Computer Engineering"/>
          <w:listItem w:displayText="Master of Science in Mechanical Engineering" w:value="Master of Science in Mechanical Engineering"/>
          <w:listItem w:displayText="Master of Arts in Criminal Justice" w:value="Master of Arts in Criminal Justice"/>
          <w:listItem w:displayText="Master of Arts in History" w:value="Master of Arts in History"/>
          <w:listItem w:displayText="Master of Arts in Clinical Mental Health Counseling" w:value="Master of Arts in Clinical Mental Health Counseling"/>
          <w:listItem w:displayText="Master of Arts in Mathematics" w:value="Master of Arts in Mathematics"/>
          <w:listItem w:displayText="Master of Science in Bioinformatics" w:value="Master of Science in Bioinformatics"/>
          <w:listItem w:displayText="Master of Science in Computer Science" w:value="Master of Science in Computer Science"/>
          <w:listItem w:displayText="Master of Science in Pharmaceutical Sciences" w:value="Master of Science in Pharmaceutical Sciences"/>
          <w:listItem w:displayText="Doctor of Education" w:value="Doctor of Education"/>
          <w:listItem w:displayText="Doctor of Philosophy" w:value="Doctor of Philosophy"/>
        </w:comboBox>
      </w:sdtPr>
      <w:sdtEndPr>
        <w:rPr>
          <w:rStyle w:val="DefaultParagraphFont"/>
          <w:rFonts w:asciiTheme="minorHAnsi" w:hAnsiTheme="minorHAnsi"/>
          <w:sz w:val="22"/>
        </w:rPr>
      </w:sdtEndPr>
      <w:sdtContent>
        <w:p w14:paraId="670F414A" w14:textId="095F764F" w:rsidR="001676EA" w:rsidRDefault="00172E56" w:rsidP="00445B34">
          <w:pPr>
            <w:spacing w:after="0" w:line="240" w:lineRule="auto"/>
            <w:jc w:val="center"/>
            <w:rPr>
              <w:rStyle w:val="Style1"/>
            </w:rPr>
          </w:pPr>
          <w:r>
            <w:rPr>
              <w:rStyle w:val="Style5"/>
            </w:rPr>
            <w:t xml:space="preserve">Master of </w:t>
          </w:r>
          <w:r w:rsidR="00CF45E1">
            <w:rPr>
              <w:rStyle w:val="Style5"/>
            </w:rPr>
            <w:t xml:space="preserve">Science in </w:t>
          </w:r>
          <w:r>
            <w:rPr>
              <w:rStyle w:val="Style5"/>
            </w:rPr>
            <w:t xml:space="preserve">Athletic Training </w:t>
          </w:r>
        </w:p>
      </w:sdtContent>
    </w:sdt>
    <w:p w14:paraId="4F4893B7" w14:textId="77777777" w:rsidR="001676EA" w:rsidRDefault="001676EA" w:rsidP="008939A6">
      <w:pPr>
        <w:spacing w:after="0" w:line="480" w:lineRule="auto"/>
        <w:jc w:val="center"/>
        <w:rPr>
          <w:rStyle w:val="Style1"/>
        </w:rPr>
      </w:pPr>
    </w:p>
    <w:p w14:paraId="2E57B989" w14:textId="548DCF7B" w:rsidR="001676EA" w:rsidRPr="006F6460" w:rsidRDefault="001676EA" w:rsidP="008939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7450">
        <w:rPr>
          <w:rFonts w:ascii="Times New Roman" w:hAnsi="Times New Roman" w:cs="Times New Roman"/>
          <w:sz w:val="24"/>
          <w:szCs w:val="24"/>
        </w:rPr>
        <w:t xml:space="preserve">Plyometric training is commonly employed by athletic trainers, personal trainers, and strength and conditioning coaches, especially for those athletes who require quickness, agility, and high vertical jump performance. </w:t>
      </w:r>
      <w:r w:rsidR="004245AF">
        <w:rPr>
          <w:rFonts w:ascii="Times New Roman" w:hAnsi="Times New Roman" w:cs="Times New Roman"/>
          <w:sz w:val="24"/>
          <w:szCs w:val="24"/>
        </w:rPr>
        <w:t>It is well documented in its ability to increase these aspects of performance.</w:t>
      </w:r>
      <w:r w:rsidR="00870C2A" w:rsidRPr="00870C2A">
        <w:rPr>
          <w:rFonts w:ascii="Times New Roman" w:hAnsi="Times New Roman" w:cs="Times New Roman"/>
          <w:sz w:val="24"/>
          <w:szCs w:val="24"/>
          <w:vertAlign w:val="superscript"/>
        </w:rPr>
        <w:t>12</w:t>
      </w:r>
      <w:r w:rsidR="006C1F2F"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6C1F2F"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6C1F2F"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4245AF">
        <w:rPr>
          <w:rFonts w:ascii="Times New Roman" w:hAnsi="Times New Roman" w:cs="Times New Roman"/>
          <w:sz w:val="24"/>
          <w:szCs w:val="24"/>
        </w:rPr>
        <w:t xml:space="preserve"> </w:t>
      </w:r>
      <w:r w:rsidR="00CA4B1F">
        <w:rPr>
          <w:rFonts w:ascii="Times New Roman" w:hAnsi="Times New Roman" w:cs="Times New Roman"/>
          <w:sz w:val="24"/>
          <w:szCs w:val="24"/>
        </w:rPr>
        <w:t xml:space="preserve">There are many proposed mechanisms </w:t>
      </w:r>
      <w:r w:rsidR="00C747A9">
        <w:rPr>
          <w:rFonts w:ascii="Times New Roman" w:hAnsi="Times New Roman" w:cs="Times New Roman"/>
          <w:sz w:val="24"/>
          <w:szCs w:val="24"/>
        </w:rPr>
        <w:t xml:space="preserve">in place which attempt to explain why it is so effective, however, many of the proposed mechanisms are still theoretical. The purpose of this study is to examine some of those proposed mechanisms that drive the success of plyometric training. </w:t>
      </w:r>
      <w:r w:rsidR="005D3E70">
        <w:rPr>
          <w:rFonts w:ascii="Times New Roman" w:hAnsi="Times New Roman" w:cs="Times New Roman"/>
          <w:sz w:val="24"/>
          <w:szCs w:val="24"/>
        </w:rPr>
        <w:t>T</w:t>
      </w:r>
      <w:r w:rsidR="00487B47">
        <w:rPr>
          <w:rFonts w:ascii="Times New Roman" w:hAnsi="Times New Roman" w:cs="Times New Roman"/>
          <w:sz w:val="24"/>
          <w:szCs w:val="24"/>
        </w:rPr>
        <w:t>h</w:t>
      </w:r>
      <w:r w:rsidR="00913762">
        <w:rPr>
          <w:rFonts w:ascii="Times New Roman" w:hAnsi="Times New Roman" w:cs="Times New Roman"/>
          <w:sz w:val="24"/>
          <w:szCs w:val="24"/>
        </w:rPr>
        <w:t>is project investigates</w:t>
      </w:r>
      <w:r w:rsidR="00E06997">
        <w:rPr>
          <w:rFonts w:ascii="Times New Roman" w:hAnsi="Times New Roman" w:cs="Times New Roman"/>
          <w:sz w:val="24"/>
          <w:szCs w:val="24"/>
        </w:rPr>
        <w:t xml:space="preserve"> the </w:t>
      </w:r>
      <w:r w:rsidR="00DD104B">
        <w:rPr>
          <w:rFonts w:ascii="Times New Roman" w:hAnsi="Times New Roman" w:cs="Times New Roman"/>
          <w:sz w:val="24"/>
          <w:szCs w:val="24"/>
        </w:rPr>
        <w:t xml:space="preserve">neurological effects of plyometric training by examining the </w:t>
      </w:r>
      <w:r w:rsidR="005D3E70">
        <w:rPr>
          <w:rFonts w:ascii="Times New Roman" w:hAnsi="Times New Roman" w:cs="Times New Roman"/>
          <w:sz w:val="24"/>
          <w:szCs w:val="24"/>
        </w:rPr>
        <w:t>stretch reflex response and the rate</w:t>
      </w:r>
      <w:r w:rsidR="00913762">
        <w:rPr>
          <w:rFonts w:ascii="Times New Roman" w:hAnsi="Times New Roman" w:cs="Times New Roman"/>
          <w:sz w:val="24"/>
          <w:szCs w:val="24"/>
        </w:rPr>
        <w:t>s</w:t>
      </w:r>
      <w:r w:rsidR="005D3E70">
        <w:rPr>
          <w:rFonts w:ascii="Times New Roman" w:hAnsi="Times New Roman" w:cs="Times New Roman"/>
          <w:sz w:val="24"/>
          <w:szCs w:val="24"/>
        </w:rPr>
        <w:t xml:space="preserve"> of force development</w:t>
      </w:r>
      <w:r w:rsidR="00913762">
        <w:rPr>
          <w:rFonts w:ascii="Times New Roman" w:hAnsi="Times New Roman" w:cs="Times New Roman"/>
          <w:sz w:val="24"/>
          <w:szCs w:val="24"/>
        </w:rPr>
        <w:t xml:space="preserve"> and</w:t>
      </w:r>
      <w:r w:rsidR="005D3E70">
        <w:rPr>
          <w:rFonts w:ascii="Times New Roman" w:hAnsi="Times New Roman" w:cs="Times New Roman"/>
          <w:sz w:val="24"/>
          <w:szCs w:val="24"/>
        </w:rPr>
        <w:t xml:space="preserve"> relaxation</w:t>
      </w:r>
      <w:r w:rsidR="00E06997">
        <w:rPr>
          <w:rFonts w:ascii="Times New Roman" w:hAnsi="Times New Roman" w:cs="Times New Roman"/>
          <w:sz w:val="24"/>
          <w:szCs w:val="24"/>
        </w:rPr>
        <w:t xml:space="preserve"> in </w:t>
      </w:r>
      <w:r w:rsidR="008826AB">
        <w:rPr>
          <w:rFonts w:ascii="Times New Roman" w:hAnsi="Times New Roman" w:cs="Times New Roman"/>
          <w:sz w:val="24"/>
          <w:szCs w:val="24"/>
        </w:rPr>
        <w:t>recreationally active</w:t>
      </w:r>
      <w:r w:rsidR="00E06997">
        <w:rPr>
          <w:rFonts w:ascii="Times New Roman" w:hAnsi="Times New Roman" w:cs="Times New Roman"/>
          <w:sz w:val="24"/>
          <w:szCs w:val="24"/>
        </w:rPr>
        <w:t xml:space="preserve"> college aged subjects. </w:t>
      </w:r>
      <w:r w:rsidR="004245AF">
        <w:rPr>
          <w:rFonts w:ascii="Times New Roman" w:hAnsi="Times New Roman" w:cs="Times New Roman"/>
          <w:sz w:val="24"/>
          <w:szCs w:val="24"/>
        </w:rPr>
        <w:t xml:space="preserve">The mechanisms of interest in this study include the stretch reflex response and the rate of force development and relaxation. </w:t>
      </w:r>
      <w:r w:rsidR="00DD104B">
        <w:rPr>
          <w:rFonts w:ascii="Times New Roman" w:hAnsi="Times New Roman" w:cs="Times New Roman"/>
          <w:sz w:val="24"/>
          <w:szCs w:val="24"/>
        </w:rPr>
        <w:t>With a</w:t>
      </w:r>
      <w:r w:rsidR="00ED456C">
        <w:rPr>
          <w:rFonts w:ascii="Times New Roman" w:hAnsi="Times New Roman" w:cs="Times New Roman"/>
          <w:sz w:val="24"/>
          <w:szCs w:val="24"/>
        </w:rPr>
        <w:t xml:space="preserve">n enhanced </w:t>
      </w:r>
      <w:r w:rsidR="00DD104B">
        <w:rPr>
          <w:rFonts w:ascii="Times New Roman" w:hAnsi="Times New Roman" w:cs="Times New Roman"/>
          <w:sz w:val="24"/>
          <w:szCs w:val="24"/>
        </w:rPr>
        <w:t>understanding of the neurological adaptations caused by plyometric training, more efficient and</w:t>
      </w:r>
      <w:r w:rsidR="00487B47">
        <w:rPr>
          <w:rFonts w:ascii="Times New Roman" w:hAnsi="Times New Roman" w:cs="Times New Roman"/>
          <w:sz w:val="24"/>
          <w:szCs w:val="24"/>
        </w:rPr>
        <w:t xml:space="preserve"> </w:t>
      </w:r>
      <w:r w:rsidR="00ED456C">
        <w:rPr>
          <w:rFonts w:ascii="Times New Roman" w:hAnsi="Times New Roman" w:cs="Times New Roman"/>
          <w:sz w:val="24"/>
          <w:szCs w:val="24"/>
        </w:rPr>
        <w:t>e</w:t>
      </w:r>
      <w:r w:rsidR="00DD104B">
        <w:rPr>
          <w:rFonts w:ascii="Times New Roman" w:hAnsi="Times New Roman" w:cs="Times New Roman"/>
          <w:sz w:val="24"/>
          <w:szCs w:val="24"/>
        </w:rPr>
        <w:t xml:space="preserve">ffective protocols </w:t>
      </w:r>
      <w:r w:rsidR="007837C7">
        <w:rPr>
          <w:rFonts w:ascii="Times New Roman" w:hAnsi="Times New Roman" w:cs="Times New Roman"/>
          <w:sz w:val="24"/>
          <w:szCs w:val="24"/>
        </w:rPr>
        <w:t>may</w:t>
      </w:r>
      <w:r w:rsidR="00DD104B">
        <w:rPr>
          <w:rFonts w:ascii="Times New Roman" w:hAnsi="Times New Roman" w:cs="Times New Roman"/>
          <w:sz w:val="24"/>
          <w:szCs w:val="24"/>
        </w:rPr>
        <w:t xml:space="preserve"> be adopted into </w:t>
      </w:r>
      <w:r w:rsidR="00487B47">
        <w:rPr>
          <w:rFonts w:ascii="Times New Roman" w:hAnsi="Times New Roman" w:cs="Times New Roman"/>
          <w:sz w:val="24"/>
          <w:szCs w:val="24"/>
        </w:rPr>
        <w:t xml:space="preserve">common </w:t>
      </w:r>
      <w:r w:rsidR="00DD104B">
        <w:rPr>
          <w:rFonts w:ascii="Times New Roman" w:hAnsi="Times New Roman" w:cs="Times New Roman"/>
          <w:sz w:val="24"/>
          <w:szCs w:val="24"/>
        </w:rPr>
        <w:t xml:space="preserve">practice. </w:t>
      </w:r>
    </w:p>
    <w:p w14:paraId="76757F61" w14:textId="77777777" w:rsidR="001676EA" w:rsidRDefault="001676EA" w:rsidP="001676EA">
      <w:pPr>
        <w:spacing w:line="480" w:lineRule="auto"/>
        <w:rPr>
          <w:rStyle w:val="Style2"/>
          <w:b w:val="0"/>
        </w:rPr>
      </w:pPr>
    </w:p>
    <w:p w14:paraId="14A49870" w14:textId="77777777" w:rsidR="001676EA" w:rsidRPr="001676EA" w:rsidRDefault="001676EA" w:rsidP="001676EA">
      <w:pPr>
        <w:spacing w:line="480" w:lineRule="auto"/>
        <w:rPr>
          <w:rFonts w:ascii="Times New Roman" w:hAnsi="Times New Roman" w:cs="Times New Roman"/>
          <w:b/>
          <w:sz w:val="24"/>
          <w:szCs w:val="24"/>
        </w:rPr>
      </w:pPr>
    </w:p>
    <w:p w14:paraId="0978BF42" w14:textId="37A8726B" w:rsidR="001676EA" w:rsidRDefault="001676EA" w:rsidP="003A68D2">
      <w:pPr>
        <w:jc w:val="center"/>
        <w:rPr>
          <w:rFonts w:ascii="Times New Roman" w:hAnsi="Times New Roman" w:cs="Times New Roman"/>
          <w:sz w:val="24"/>
          <w:szCs w:val="24"/>
        </w:rPr>
      </w:pPr>
    </w:p>
    <w:p w14:paraId="543A460A" w14:textId="77777777" w:rsidR="008B08FB" w:rsidRDefault="008B08FB" w:rsidP="003A68D2">
      <w:pPr>
        <w:jc w:val="center"/>
        <w:rPr>
          <w:rFonts w:ascii="Times New Roman" w:hAnsi="Times New Roman" w:cs="Times New Roman"/>
          <w:sz w:val="24"/>
          <w:szCs w:val="24"/>
        </w:rPr>
      </w:pPr>
    </w:p>
    <w:p w14:paraId="447FB1C6" w14:textId="77777777" w:rsidR="003E235C" w:rsidRDefault="003E235C">
      <w:pPr>
        <w:rPr>
          <w:rFonts w:ascii="Times New Roman" w:hAnsi="Times New Roman" w:cs="Times New Roman"/>
          <w:b/>
          <w:sz w:val="24"/>
          <w:szCs w:val="24"/>
        </w:rPr>
      </w:pPr>
    </w:p>
    <w:sdt>
      <w:sdtPr>
        <w:rPr>
          <w:rFonts w:ascii="Times New Roman" w:hAnsi="Times New Roman" w:cs="Times New Roman"/>
          <w:b/>
          <w:sz w:val="24"/>
          <w:szCs w:val="24"/>
        </w:rPr>
        <w:id w:val="977274727"/>
        <w:lock w:val="contentLocked"/>
        <w:placeholder>
          <w:docPart w:val="101CE725111E45538848854B39C37105"/>
        </w:placeholder>
      </w:sdtPr>
      <w:sdtContent>
        <w:p w14:paraId="7EEE3FF8" w14:textId="77777777" w:rsidR="00162B5C" w:rsidRDefault="00162B5C" w:rsidP="008939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of Contents</w:t>
          </w:r>
        </w:p>
      </w:sdtContent>
    </w:sdt>
    <w:p w14:paraId="15191431" w14:textId="3A58B77D" w:rsidR="00162B5C" w:rsidRDefault="00162B5C" w:rsidP="008939A6">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sidR="00DD5FE0">
        <w:rPr>
          <w:rFonts w:ascii="Times New Roman" w:hAnsi="Times New Roman" w:cs="Times New Roman"/>
          <w:sz w:val="24"/>
          <w:szCs w:val="24"/>
        </w:rPr>
        <w:t>i</w:t>
      </w:r>
      <w:r>
        <w:rPr>
          <w:rFonts w:ascii="Times New Roman" w:hAnsi="Times New Roman" w:cs="Times New Roman"/>
          <w:sz w:val="24"/>
          <w:szCs w:val="24"/>
        </w:rPr>
        <w:t>v</w:t>
      </w:r>
    </w:p>
    <w:p w14:paraId="7E286274" w14:textId="6CDA8CEC" w:rsidR="00162B5C" w:rsidRDefault="00162B5C" w:rsidP="008939A6">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t>vi</w:t>
      </w:r>
      <w:r w:rsidR="0096305F">
        <w:rPr>
          <w:rFonts w:ascii="Times New Roman" w:hAnsi="Times New Roman" w:cs="Times New Roman"/>
          <w:sz w:val="24"/>
          <w:szCs w:val="24"/>
        </w:rPr>
        <w:t>i</w:t>
      </w:r>
    </w:p>
    <w:p w14:paraId="6E56075B" w14:textId="175D2FC0" w:rsidR="00162B5C" w:rsidRDefault="00162B5C" w:rsidP="008939A6">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t>vii</w:t>
      </w:r>
      <w:r w:rsidR="0096305F">
        <w:rPr>
          <w:rFonts w:ascii="Times New Roman" w:hAnsi="Times New Roman" w:cs="Times New Roman"/>
          <w:sz w:val="24"/>
          <w:szCs w:val="24"/>
        </w:rPr>
        <w:t>i</w:t>
      </w:r>
    </w:p>
    <w:p w14:paraId="75651AC7" w14:textId="346B9E0D" w:rsidR="00162B5C" w:rsidRDefault="00162B5C" w:rsidP="008939A6">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1: </w:t>
      </w:r>
      <w:r w:rsidR="00952E83">
        <w:rPr>
          <w:rFonts w:ascii="Times New Roman" w:hAnsi="Times New Roman" w:cs="Times New Roman"/>
          <w:sz w:val="24"/>
          <w:szCs w:val="24"/>
        </w:rPr>
        <w:t>Introduction</w:t>
      </w:r>
      <w:r>
        <w:rPr>
          <w:rFonts w:ascii="Times New Roman" w:hAnsi="Times New Roman" w:cs="Times New Roman"/>
          <w:sz w:val="24"/>
          <w:szCs w:val="24"/>
        </w:rPr>
        <w:tab/>
      </w:r>
      <w:r w:rsidR="00CB4641">
        <w:rPr>
          <w:rFonts w:ascii="Times New Roman" w:hAnsi="Times New Roman" w:cs="Times New Roman"/>
          <w:sz w:val="24"/>
          <w:szCs w:val="24"/>
        </w:rPr>
        <w:t>..</w:t>
      </w:r>
      <w:r>
        <w:rPr>
          <w:rFonts w:ascii="Times New Roman" w:hAnsi="Times New Roman" w:cs="Times New Roman"/>
          <w:sz w:val="24"/>
          <w:szCs w:val="24"/>
        </w:rPr>
        <w:t>1</w:t>
      </w:r>
    </w:p>
    <w:p w14:paraId="42C133B6" w14:textId="0CDAD05C" w:rsidR="00162B5C" w:rsidRDefault="00D0679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930DF">
        <w:rPr>
          <w:rFonts w:ascii="Times New Roman" w:hAnsi="Times New Roman" w:cs="Times New Roman"/>
          <w:sz w:val="24"/>
          <w:szCs w:val="24"/>
        </w:rPr>
        <w:t xml:space="preserve">Plyometric </w:t>
      </w:r>
      <w:r w:rsidR="004A0562">
        <w:rPr>
          <w:rFonts w:ascii="Times New Roman" w:hAnsi="Times New Roman" w:cs="Times New Roman"/>
          <w:sz w:val="24"/>
          <w:szCs w:val="24"/>
        </w:rPr>
        <w:t>T</w:t>
      </w:r>
      <w:r w:rsidR="001930DF">
        <w:rPr>
          <w:rFonts w:ascii="Times New Roman" w:hAnsi="Times New Roman" w:cs="Times New Roman"/>
          <w:sz w:val="24"/>
          <w:szCs w:val="24"/>
        </w:rPr>
        <w:t>raining</w:t>
      </w:r>
      <w:r w:rsidR="00162B5C">
        <w:rPr>
          <w:rFonts w:ascii="Times New Roman" w:hAnsi="Times New Roman" w:cs="Times New Roman"/>
          <w:sz w:val="24"/>
          <w:szCs w:val="24"/>
        </w:rPr>
        <w:tab/>
      </w:r>
      <w:r w:rsidR="00CB4641">
        <w:rPr>
          <w:rFonts w:ascii="Times New Roman" w:hAnsi="Times New Roman" w:cs="Times New Roman"/>
          <w:sz w:val="24"/>
          <w:szCs w:val="24"/>
        </w:rPr>
        <w:t>..</w:t>
      </w:r>
      <w:r w:rsidR="00D72548">
        <w:rPr>
          <w:rFonts w:ascii="Times New Roman" w:hAnsi="Times New Roman" w:cs="Times New Roman"/>
          <w:sz w:val="24"/>
          <w:szCs w:val="24"/>
        </w:rPr>
        <w:t>3</w:t>
      </w:r>
    </w:p>
    <w:p w14:paraId="08E9AADB" w14:textId="1F9B1CE9" w:rsidR="00162B5C" w:rsidRDefault="00D0679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18B9">
        <w:rPr>
          <w:rFonts w:ascii="Times New Roman" w:hAnsi="Times New Roman" w:cs="Times New Roman"/>
          <w:sz w:val="24"/>
          <w:szCs w:val="24"/>
        </w:rPr>
        <w:t xml:space="preserve">Neuromuscular </w:t>
      </w:r>
      <w:r>
        <w:rPr>
          <w:rFonts w:ascii="Times New Roman" w:hAnsi="Times New Roman" w:cs="Times New Roman"/>
          <w:sz w:val="24"/>
          <w:szCs w:val="24"/>
        </w:rPr>
        <w:t>Adaptations</w:t>
      </w:r>
      <w:r w:rsidR="009018B9">
        <w:rPr>
          <w:rFonts w:ascii="Times New Roman" w:hAnsi="Times New Roman" w:cs="Times New Roman"/>
          <w:sz w:val="24"/>
          <w:szCs w:val="24"/>
        </w:rPr>
        <w:t xml:space="preserve"> to </w:t>
      </w:r>
      <w:r>
        <w:rPr>
          <w:rFonts w:ascii="Times New Roman" w:hAnsi="Times New Roman" w:cs="Times New Roman"/>
          <w:sz w:val="24"/>
          <w:szCs w:val="24"/>
        </w:rPr>
        <w:t>Plyometric Training</w:t>
      </w:r>
      <w:r w:rsidR="00162B5C">
        <w:rPr>
          <w:rFonts w:ascii="Times New Roman" w:hAnsi="Times New Roman" w:cs="Times New Roman"/>
          <w:sz w:val="24"/>
          <w:szCs w:val="24"/>
        </w:rPr>
        <w:tab/>
      </w:r>
      <w:r w:rsidR="00CB4641">
        <w:rPr>
          <w:rFonts w:ascii="Times New Roman" w:hAnsi="Times New Roman" w:cs="Times New Roman"/>
          <w:sz w:val="24"/>
          <w:szCs w:val="24"/>
        </w:rPr>
        <w:t>..</w:t>
      </w:r>
      <w:r w:rsidR="00D72548">
        <w:rPr>
          <w:rFonts w:ascii="Times New Roman" w:hAnsi="Times New Roman" w:cs="Times New Roman"/>
          <w:sz w:val="24"/>
          <w:szCs w:val="24"/>
        </w:rPr>
        <w:t>6</w:t>
      </w:r>
    </w:p>
    <w:p w14:paraId="09FB11E4" w14:textId="2B2CBDCC" w:rsidR="00D06790" w:rsidRDefault="00D06790" w:rsidP="00764D31">
      <w:pPr>
        <w:tabs>
          <w:tab w:val="decimal"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Rate of </w:t>
      </w:r>
      <w:r w:rsidR="00DA6CBF">
        <w:rPr>
          <w:rFonts w:ascii="Times New Roman" w:hAnsi="Times New Roman" w:cs="Times New Roman"/>
          <w:sz w:val="24"/>
          <w:szCs w:val="24"/>
        </w:rPr>
        <w:t>F</w:t>
      </w:r>
      <w:r>
        <w:rPr>
          <w:rFonts w:ascii="Times New Roman" w:hAnsi="Times New Roman" w:cs="Times New Roman"/>
          <w:sz w:val="24"/>
          <w:szCs w:val="24"/>
        </w:rPr>
        <w:t>orce Development and Relaxation</w:t>
      </w:r>
      <w:r w:rsidR="00764D31">
        <w:rPr>
          <w:rFonts w:ascii="Times New Roman" w:hAnsi="Times New Roman" w:cs="Times New Roman"/>
          <w:sz w:val="24"/>
          <w:szCs w:val="24"/>
        </w:rPr>
        <w:tab/>
      </w:r>
      <w:r w:rsidR="00CB4641">
        <w:rPr>
          <w:rFonts w:ascii="Times New Roman" w:hAnsi="Times New Roman" w:cs="Times New Roman"/>
          <w:sz w:val="24"/>
          <w:szCs w:val="24"/>
        </w:rPr>
        <w:t>..</w:t>
      </w:r>
      <w:r w:rsidR="00D72548">
        <w:rPr>
          <w:rFonts w:ascii="Times New Roman" w:hAnsi="Times New Roman" w:cs="Times New Roman"/>
          <w:sz w:val="24"/>
          <w:szCs w:val="24"/>
        </w:rPr>
        <w:t>8</w:t>
      </w:r>
    </w:p>
    <w:p w14:paraId="4D546DF1" w14:textId="2A2BB1D8" w:rsidR="00D06790" w:rsidRDefault="00D0679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Vertical Jump Testing</w:t>
      </w:r>
      <w:r w:rsidR="00764D31">
        <w:rPr>
          <w:rFonts w:ascii="Times New Roman" w:hAnsi="Times New Roman" w:cs="Times New Roman"/>
          <w:sz w:val="24"/>
          <w:szCs w:val="24"/>
        </w:rPr>
        <w:tab/>
      </w:r>
      <w:r w:rsidR="00D72548">
        <w:rPr>
          <w:rFonts w:ascii="Times New Roman" w:hAnsi="Times New Roman" w:cs="Times New Roman"/>
          <w:sz w:val="24"/>
          <w:szCs w:val="24"/>
        </w:rPr>
        <w:t>10</w:t>
      </w:r>
    </w:p>
    <w:p w14:paraId="0E3565A4" w14:textId="0B42D107" w:rsidR="00D06790" w:rsidRDefault="00D0679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Reflexes</w:t>
      </w:r>
      <w:r w:rsidR="00764D31">
        <w:rPr>
          <w:rFonts w:ascii="Times New Roman" w:hAnsi="Times New Roman" w:cs="Times New Roman"/>
          <w:sz w:val="24"/>
          <w:szCs w:val="24"/>
        </w:rPr>
        <w:tab/>
      </w:r>
      <w:r w:rsidR="00D72548">
        <w:rPr>
          <w:rFonts w:ascii="Times New Roman" w:hAnsi="Times New Roman" w:cs="Times New Roman"/>
          <w:sz w:val="24"/>
          <w:szCs w:val="24"/>
        </w:rPr>
        <w:t>11</w:t>
      </w:r>
    </w:p>
    <w:p w14:paraId="26771EC7" w14:textId="71492D59" w:rsidR="00D06790" w:rsidRDefault="00D0679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Electromyography</w:t>
      </w:r>
      <w:r w:rsidR="00764D31">
        <w:rPr>
          <w:rFonts w:ascii="Times New Roman" w:hAnsi="Times New Roman" w:cs="Times New Roman"/>
          <w:sz w:val="24"/>
          <w:szCs w:val="24"/>
        </w:rPr>
        <w:tab/>
      </w:r>
      <w:r w:rsidR="00D72548">
        <w:rPr>
          <w:rFonts w:ascii="Times New Roman" w:hAnsi="Times New Roman" w:cs="Times New Roman"/>
          <w:sz w:val="24"/>
          <w:szCs w:val="24"/>
        </w:rPr>
        <w:t>1</w:t>
      </w:r>
      <w:r w:rsidR="00154982">
        <w:rPr>
          <w:rFonts w:ascii="Times New Roman" w:hAnsi="Times New Roman" w:cs="Times New Roman"/>
          <w:sz w:val="24"/>
          <w:szCs w:val="24"/>
        </w:rPr>
        <w:t>3</w:t>
      </w:r>
      <w:r>
        <w:rPr>
          <w:rFonts w:ascii="Times New Roman" w:hAnsi="Times New Roman" w:cs="Times New Roman"/>
          <w:sz w:val="24"/>
          <w:szCs w:val="24"/>
        </w:rPr>
        <w:t xml:space="preserve"> </w:t>
      </w:r>
    </w:p>
    <w:p w14:paraId="2B3B82F5" w14:textId="217932F1" w:rsidR="00B80383" w:rsidRDefault="00B80383"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Conclusion</w:t>
      </w:r>
      <w:r w:rsidR="00764D31">
        <w:rPr>
          <w:rFonts w:ascii="Times New Roman" w:hAnsi="Times New Roman" w:cs="Times New Roman"/>
          <w:sz w:val="24"/>
          <w:szCs w:val="24"/>
        </w:rPr>
        <w:tab/>
      </w:r>
      <w:r w:rsidR="00D72548">
        <w:rPr>
          <w:rFonts w:ascii="Times New Roman" w:hAnsi="Times New Roman" w:cs="Times New Roman"/>
          <w:sz w:val="24"/>
          <w:szCs w:val="24"/>
        </w:rPr>
        <w:t>14</w:t>
      </w:r>
    </w:p>
    <w:p w14:paraId="5677D90D" w14:textId="40196794" w:rsidR="0096305F" w:rsidRDefault="00B80383"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Aims and Hypothes</w:t>
      </w:r>
      <w:r w:rsidR="006E6CD8">
        <w:rPr>
          <w:rFonts w:ascii="Times New Roman" w:hAnsi="Times New Roman" w:cs="Times New Roman"/>
          <w:sz w:val="24"/>
          <w:szCs w:val="24"/>
        </w:rPr>
        <w:t>e</w:t>
      </w:r>
      <w:r>
        <w:rPr>
          <w:rFonts w:ascii="Times New Roman" w:hAnsi="Times New Roman" w:cs="Times New Roman"/>
          <w:sz w:val="24"/>
          <w:szCs w:val="24"/>
        </w:rPr>
        <w:t>s</w:t>
      </w:r>
      <w:r w:rsidR="00764D31">
        <w:rPr>
          <w:rFonts w:ascii="Times New Roman" w:hAnsi="Times New Roman" w:cs="Times New Roman"/>
          <w:sz w:val="24"/>
          <w:szCs w:val="24"/>
        </w:rPr>
        <w:tab/>
      </w:r>
      <w:r w:rsidR="00D72548">
        <w:rPr>
          <w:rFonts w:ascii="Times New Roman" w:hAnsi="Times New Roman" w:cs="Times New Roman"/>
          <w:sz w:val="24"/>
          <w:szCs w:val="24"/>
        </w:rPr>
        <w:t>16</w:t>
      </w:r>
    </w:p>
    <w:p w14:paraId="1BC9B66A" w14:textId="3141764C" w:rsidR="0096305F" w:rsidRDefault="0096305F"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Chapter 2: Manuscript</w:t>
      </w:r>
      <w:r>
        <w:rPr>
          <w:rFonts w:ascii="Times New Roman" w:hAnsi="Times New Roman" w:cs="Times New Roman"/>
          <w:sz w:val="24"/>
          <w:szCs w:val="24"/>
        </w:rPr>
        <w:tab/>
      </w:r>
      <w:r w:rsidR="00D72548">
        <w:rPr>
          <w:rFonts w:ascii="Times New Roman" w:hAnsi="Times New Roman" w:cs="Times New Roman"/>
          <w:sz w:val="24"/>
          <w:szCs w:val="24"/>
        </w:rPr>
        <w:t>18</w:t>
      </w:r>
    </w:p>
    <w:p w14:paraId="0DD257A2" w14:textId="0A3EF571" w:rsidR="00F30DF8" w:rsidRDefault="00A9279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0DF8">
        <w:rPr>
          <w:rFonts w:ascii="Times New Roman" w:hAnsi="Times New Roman" w:cs="Times New Roman"/>
          <w:sz w:val="24"/>
          <w:szCs w:val="24"/>
        </w:rPr>
        <w:t>Abstract</w:t>
      </w:r>
      <w:r w:rsidR="00F30DF8">
        <w:rPr>
          <w:rFonts w:ascii="Times New Roman" w:hAnsi="Times New Roman" w:cs="Times New Roman"/>
          <w:sz w:val="24"/>
          <w:szCs w:val="24"/>
        </w:rPr>
        <w:tab/>
        <w:t>18</w:t>
      </w:r>
    </w:p>
    <w:p w14:paraId="2FEBE2C0" w14:textId="33C73EE3" w:rsidR="00A9279C" w:rsidRDefault="00F30DF8"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9279C">
        <w:rPr>
          <w:rFonts w:ascii="Times New Roman" w:hAnsi="Times New Roman" w:cs="Times New Roman"/>
          <w:sz w:val="24"/>
          <w:szCs w:val="24"/>
        </w:rPr>
        <w:t>Introduction</w:t>
      </w:r>
      <w:r w:rsidR="00A9279C">
        <w:rPr>
          <w:rFonts w:ascii="Times New Roman" w:hAnsi="Times New Roman" w:cs="Times New Roman"/>
          <w:sz w:val="24"/>
          <w:szCs w:val="24"/>
        </w:rPr>
        <w:tab/>
      </w:r>
      <w:r w:rsidR="00D72548">
        <w:rPr>
          <w:rFonts w:ascii="Times New Roman" w:hAnsi="Times New Roman" w:cs="Times New Roman"/>
          <w:sz w:val="24"/>
          <w:szCs w:val="24"/>
        </w:rPr>
        <w:t>19</w:t>
      </w:r>
    </w:p>
    <w:p w14:paraId="3F56AB50" w14:textId="3324BECD" w:rsidR="00A9279C" w:rsidRDefault="00A9279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Methods</w:t>
      </w:r>
      <w:r>
        <w:rPr>
          <w:rFonts w:ascii="Times New Roman" w:hAnsi="Times New Roman" w:cs="Times New Roman"/>
          <w:sz w:val="24"/>
          <w:szCs w:val="24"/>
        </w:rPr>
        <w:tab/>
      </w:r>
      <w:r w:rsidR="00D72548">
        <w:rPr>
          <w:rFonts w:ascii="Times New Roman" w:hAnsi="Times New Roman" w:cs="Times New Roman"/>
          <w:sz w:val="24"/>
          <w:szCs w:val="24"/>
        </w:rPr>
        <w:t>21</w:t>
      </w:r>
    </w:p>
    <w:p w14:paraId="680201B3" w14:textId="300811A9" w:rsidR="00D72548" w:rsidRDefault="00A9279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Subjects</w:t>
      </w:r>
      <w:r>
        <w:rPr>
          <w:rFonts w:ascii="Times New Roman" w:hAnsi="Times New Roman" w:cs="Times New Roman"/>
          <w:sz w:val="24"/>
          <w:szCs w:val="24"/>
        </w:rPr>
        <w:tab/>
      </w:r>
      <w:r w:rsidR="00D72548">
        <w:rPr>
          <w:rFonts w:ascii="Times New Roman" w:hAnsi="Times New Roman" w:cs="Times New Roman"/>
          <w:sz w:val="24"/>
          <w:szCs w:val="24"/>
        </w:rPr>
        <w:t>21</w:t>
      </w:r>
    </w:p>
    <w:p w14:paraId="7AAA36CE" w14:textId="16C9E3D4" w:rsidR="00D72548" w:rsidRDefault="00A9279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2548">
        <w:rPr>
          <w:rFonts w:ascii="Times New Roman" w:hAnsi="Times New Roman" w:cs="Times New Roman"/>
          <w:sz w:val="24"/>
          <w:szCs w:val="24"/>
        </w:rPr>
        <w:t>Procedure</w:t>
      </w:r>
      <w:r w:rsidR="00D72548">
        <w:rPr>
          <w:rFonts w:ascii="Times New Roman" w:hAnsi="Times New Roman" w:cs="Times New Roman"/>
          <w:sz w:val="24"/>
          <w:szCs w:val="24"/>
        </w:rPr>
        <w:tab/>
        <w:t>22</w:t>
      </w:r>
    </w:p>
    <w:p w14:paraId="6237462F" w14:textId="0478EFEC" w:rsidR="009013B4" w:rsidRDefault="009013B4" w:rsidP="009013B4">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Data Acquisition and Analysis</w:t>
      </w:r>
      <w:r>
        <w:rPr>
          <w:rFonts w:ascii="Times New Roman" w:hAnsi="Times New Roman" w:cs="Times New Roman"/>
          <w:sz w:val="24"/>
          <w:szCs w:val="24"/>
        </w:rPr>
        <w:tab/>
        <w:t xml:space="preserve">30 </w:t>
      </w:r>
    </w:p>
    <w:p w14:paraId="7D8C7095" w14:textId="18930044" w:rsidR="009013B4" w:rsidRDefault="009013B4" w:rsidP="009013B4">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Statistical Analysis</w:t>
      </w:r>
      <w:r>
        <w:rPr>
          <w:rFonts w:ascii="Times New Roman" w:hAnsi="Times New Roman" w:cs="Times New Roman"/>
          <w:sz w:val="24"/>
          <w:szCs w:val="24"/>
        </w:rPr>
        <w:tab/>
        <w:t>33</w:t>
      </w:r>
    </w:p>
    <w:p w14:paraId="2EF758B9" w14:textId="77777777" w:rsidR="00596CF0" w:rsidRDefault="00596CF0" w:rsidP="00596CF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Results</w:t>
      </w:r>
      <w:r>
        <w:rPr>
          <w:rFonts w:ascii="Times New Roman" w:hAnsi="Times New Roman" w:cs="Times New Roman"/>
          <w:sz w:val="24"/>
          <w:szCs w:val="24"/>
        </w:rPr>
        <w:tab/>
        <w:t>34</w:t>
      </w:r>
    </w:p>
    <w:p w14:paraId="62138101" w14:textId="77777777" w:rsidR="00596CF0" w:rsidRDefault="00596CF0" w:rsidP="00596CF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Stretch Reflex</w:t>
      </w:r>
      <w:r>
        <w:rPr>
          <w:rFonts w:ascii="Times New Roman" w:hAnsi="Times New Roman" w:cs="Times New Roman"/>
          <w:sz w:val="24"/>
          <w:szCs w:val="24"/>
        </w:rPr>
        <w:tab/>
        <w:t>34</w:t>
      </w:r>
    </w:p>
    <w:p w14:paraId="40305AB8" w14:textId="54B54D4F" w:rsidR="00040B10" w:rsidRPr="00596CF0" w:rsidRDefault="00FA5E12" w:rsidP="00596CF0">
      <w:pPr>
        <w:tabs>
          <w:tab w:val="left" w:leader="dot" w:pos="828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 (Continue</w:t>
      </w:r>
      <w:r w:rsidR="00596CF0">
        <w:rPr>
          <w:rFonts w:ascii="Times New Roman" w:hAnsi="Times New Roman" w:cs="Times New Roman"/>
          <w:b/>
          <w:bCs/>
          <w:sz w:val="24"/>
          <w:szCs w:val="24"/>
        </w:rPr>
        <w:t>d)</w:t>
      </w:r>
    </w:p>
    <w:p w14:paraId="77D32A6B" w14:textId="35C7E5AA" w:rsidR="00040B10" w:rsidRDefault="00040B1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Rate of Force </w:t>
      </w:r>
      <w:r w:rsidR="00EE50E1">
        <w:rPr>
          <w:rFonts w:ascii="Times New Roman" w:hAnsi="Times New Roman" w:cs="Times New Roman"/>
          <w:sz w:val="24"/>
          <w:szCs w:val="24"/>
        </w:rPr>
        <w:t>Development</w:t>
      </w:r>
      <w:r>
        <w:rPr>
          <w:rFonts w:ascii="Times New Roman" w:hAnsi="Times New Roman" w:cs="Times New Roman"/>
          <w:sz w:val="24"/>
          <w:szCs w:val="24"/>
        </w:rPr>
        <w:t>/Relaxation</w:t>
      </w:r>
      <w:r>
        <w:rPr>
          <w:rFonts w:ascii="Times New Roman" w:hAnsi="Times New Roman" w:cs="Times New Roman"/>
          <w:sz w:val="24"/>
          <w:szCs w:val="24"/>
        </w:rPr>
        <w:tab/>
      </w:r>
      <w:r w:rsidR="00D72548">
        <w:rPr>
          <w:rFonts w:ascii="Times New Roman" w:hAnsi="Times New Roman" w:cs="Times New Roman"/>
          <w:sz w:val="24"/>
          <w:szCs w:val="24"/>
        </w:rPr>
        <w:t>35</w:t>
      </w:r>
    </w:p>
    <w:p w14:paraId="38375FA5" w14:textId="4F5BD50A" w:rsidR="005151AB" w:rsidRDefault="005151AB"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Vertical Jump Height</w:t>
      </w:r>
      <w:r w:rsidR="00481758">
        <w:rPr>
          <w:rFonts w:ascii="Times New Roman" w:hAnsi="Times New Roman" w:cs="Times New Roman"/>
          <w:sz w:val="24"/>
          <w:szCs w:val="24"/>
        </w:rPr>
        <w:tab/>
      </w:r>
      <w:r w:rsidR="00D72548">
        <w:rPr>
          <w:rFonts w:ascii="Times New Roman" w:hAnsi="Times New Roman" w:cs="Times New Roman"/>
          <w:sz w:val="24"/>
          <w:szCs w:val="24"/>
        </w:rPr>
        <w:t>3</w:t>
      </w:r>
      <w:r w:rsidR="00E14381">
        <w:rPr>
          <w:rFonts w:ascii="Times New Roman" w:hAnsi="Times New Roman" w:cs="Times New Roman"/>
          <w:sz w:val="24"/>
          <w:szCs w:val="24"/>
        </w:rPr>
        <w:t>5</w:t>
      </w:r>
    </w:p>
    <w:p w14:paraId="7DC43FDC" w14:textId="19D4C3E1" w:rsidR="00040B10" w:rsidRDefault="00040B1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Discussion</w:t>
      </w:r>
      <w:r>
        <w:rPr>
          <w:rFonts w:ascii="Times New Roman" w:hAnsi="Times New Roman" w:cs="Times New Roman"/>
          <w:sz w:val="24"/>
          <w:szCs w:val="24"/>
        </w:rPr>
        <w:tab/>
      </w:r>
      <w:r w:rsidR="00D72548">
        <w:rPr>
          <w:rFonts w:ascii="Times New Roman" w:hAnsi="Times New Roman" w:cs="Times New Roman"/>
          <w:sz w:val="24"/>
          <w:szCs w:val="24"/>
        </w:rPr>
        <w:t>3</w:t>
      </w:r>
      <w:r w:rsidR="00E14381">
        <w:rPr>
          <w:rFonts w:ascii="Times New Roman" w:hAnsi="Times New Roman" w:cs="Times New Roman"/>
          <w:sz w:val="24"/>
          <w:szCs w:val="24"/>
        </w:rPr>
        <w:t>7</w:t>
      </w:r>
    </w:p>
    <w:p w14:paraId="7E7A7F2D" w14:textId="37902CE3" w:rsidR="001B462C" w:rsidRDefault="001B462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Vertical Jump</w:t>
      </w:r>
      <w:r>
        <w:rPr>
          <w:rFonts w:ascii="Times New Roman" w:hAnsi="Times New Roman" w:cs="Times New Roman"/>
          <w:sz w:val="24"/>
          <w:szCs w:val="24"/>
        </w:rPr>
        <w:tab/>
      </w:r>
      <w:r w:rsidR="00D72548">
        <w:rPr>
          <w:rFonts w:ascii="Times New Roman" w:hAnsi="Times New Roman" w:cs="Times New Roman"/>
          <w:sz w:val="24"/>
          <w:szCs w:val="24"/>
        </w:rPr>
        <w:t>3</w:t>
      </w:r>
      <w:r w:rsidR="00E14381">
        <w:rPr>
          <w:rFonts w:ascii="Times New Roman" w:hAnsi="Times New Roman" w:cs="Times New Roman"/>
          <w:sz w:val="24"/>
          <w:szCs w:val="24"/>
        </w:rPr>
        <w:t>8</w:t>
      </w:r>
    </w:p>
    <w:p w14:paraId="551EB457" w14:textId="52E1A99B" w:rsidR="001B462C" w:rsidRDefault="001B462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Tendon Tap</w:t>
      </w:r>
      <w:r>
        <w:rPr>
          <w:rFonts w:ascii="Times New Roman" w:hAnsi="Times New Roman" w:cs="Times New Roman"/>
          <w:sz w:val="24"/>
          <w:szCs w:val="24"/>
        </w:rPr>
        <w:tab/>
      </w:r>
      <w:r w:rsidR="00D72548">
        <w:rPr>
          <w:rFonts w:ascii="Times New Roman" w:hAnsi="Times New Roman" w:cs="Times New Roman"/>
          <w:sz w:val="24"/>
          <w:szCs w:val="24"/>
        </w:rPr>
        <w:t>4</w:t>
      </w:r>
      <w:r w:rsidR="00E14381">
        <w:rPr>
          <w:rFonts w:ascii="Times New Roman" w:hAnsi="Times New Roman" w:cs="Times New Roman"/>
          <w:sz w:val="24"/>
          <w:szCs w:val="24"/>
        </w:rPr>
        <w:t>0</w:t>
      </w:r>
    </w:p>
    <w:p w14:paraId="3E5BCE9E" w14:textId="15AE1D44" w:rsidR="001B462C" w:rsidRDefault="001B462C"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Rate</w:t>
      </w:r>
      <w:r w:rsidR="00154982">
        <w:rPr>
          <w:rFonts w:ascii="Times New Roman" w:hAnsi="Times New Roman" w:cs="Times New Roman"/>
          <w:sz w:val="24"/>
          <w:szCs w:val="24"/>
        </w:rPr>
        <w:t>s</w:t>
      </w:r>
      <w:r>
        <w:rPr>
          <w:rFonts w:ascii="Times New Roman" w:hAnsi="Times New Roman" w:cs="Times New Roman"/>
          <w:sz w:val="24"/>
          <w:szCs w:val="24"/>
        </w:rPr>
        <w:t xml:space="preserve"> of Force </w:t>
      </w:r>
      <w:r w:rsidR="00EE50E1">
        <w:rPr>
          <w:rFonts w:ascii="Times New Roman" w:hAnsi="Times New Roman" w:cs="Times New Roman"/>
          <w:sz w:val="24"/>
          <w:szCs w:val="24"/>
        </w:rPr>
        <w:t>Development</w:t>
      </w:r>
      <w:r>
        <w:rPr>
          <w:rFonts w:ascii="Times New Roman" w:hAnsi="Times New Roman" w:cs="Times New Roman"/>
          <w:sz w:val="24"/>
          <w:szCs w:val="24"/>
        </w:rPr>
        <w:t xml:space="preserve"> and Relaxation</w:t>
      </w:r>
      <w:r>
        <w:rPr>
          <w:rFonts w:ascii="Times New Roman" w:hAnsi="Times New Roman" w:cs="Times New Roman"/>
          <w:sz w:val="24"/>
          <w:szCs w:val="24"/>
        </w:rPr>
        <w:tab/>
      </w:r>
      <w:r w:rsidR="00D72548">
        <w:rPr>
          <w:rFonts w:ascii="Times New Roman" w:hAnsi="Times New Roman" w:cs="Times New Roman"/>
          <w:sz w:val="24"/>
          <w:szCs w:val="24"/>
        </w:rPr>
        <w:t>4</w:t>
      </w:r>
      <w:r w:rsidR="00E14381">
        <w:rPr>
          <w:rFonts w:ascii="Times New Roman" w:hAnsi="Times New Roman" w:cs="Times New Roman"/>
          <w:sz w:val="24"/>
          <w:szCs w:val="24"/>
        </w:rPr>
        <w:t>2</w:t>
      </w:r>
    </w:p>
    <w:p w14:paraId="69E46051" w14:textId="0C23B1D8" w:rsidR="00040B10" w:rsidRDefault="00040B10" w:rsidP="00D06790">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Conclusion</w:t>
      </w:r>
      <w:r>
        <w:rPr>
          <w:rFonts w:ascii="Times New Roman" w:hAnsi="Times New Roman" w:cs="Times New Roman"/>
          <w:sz w:val="24"/>
          <w:szCs w:val="24"/>
        </w:rPr>
        <w:tab/>
      </w:r>
      <w:r w:rsidR="00D72548">
        <w:rPr>
          <w:rFonts w:ascii="Times New Roman" w:hAnsi="Times New Roman" w:cs="Times New Roman"/>
          <w:sz w:val="24"/>
          <w:szCs w:val="24"/>
        </w:rPr>
        <w:t>4</w:t>
      </w:r>
      <w:r w:rsidR="00E14381">
        <w:rPr>
          <w:rFonts w:ascii="Times New Roman" w:hAnsi="Times New Roman" w:cs="Times New Roman"/>
          <w:sz w:val="24"/>
          <w:szCs w:val="24"/>
        </w:rPr>
        <w:t>3</w:t>
      </w:r>
    </w:p>
    <w:p w14:paraId="15A4068E" w14:textId="1BF459A6" w:rsidR="00162B5C" w:rsidRDefault="00040B10" w:rsidP="001B462C">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Chapter 3: Conclusions and Future Works</w:t>
      </w:r>
      <w:r>
        <w:rPr>
          <w:rFonts w:ascii="Times New Roman" w:hAnsi="Times New Roman" w:cs="Times New Roman"/>
          <w:sz w:val="24"/>
          <w:szCs w:val="24"/>
        </w:rPr>
        <w:tab/>
      </w:r>
      <w:r w:rsidR="00D72548">
        <w:rPr>
          <w:rFonts w:ascii="Times New Roman" w:hAnsi="Times New Roman" w:cs="Times New Roman"/>
          <w:sz w:val="24"/>
          <w:szCs w:val="24"/>
        </w:rPr>
        <w:t>4</w:t>
      </w:r>
      <w:r w:rsidR="00E14381">
        <w:rPr>
          <w:rFonts w:ascii="Times New Roman" w:hAnsi="Times New Roman" w:cs="Times New Roman"/>
          <w:sz w:val="24"/>
          <w:szCs w:val="24"/>
        </w:rPr>
        <w:t>5</w:t>
      </w:r>
    </w:p>
    <w:p w14:paraId="4BFA01EB" w14:textId="4D5CD95E" w:rsidR="00FE2AF6" w:rsidRDefault="00FE2AF6" w:rsidP="001B462C">
      <w:pPr>
        <w:tabs>
          <w:tab w:val="left" w:leader="dot" w:pos="8280"/>
        </w:tabs>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t>4</w:t>
      </w:r>
      <w:r w:rsidR="00E14381">
        <w:rPr>
          <w:rFonts w:ascii="Times New Roman" w:hAnsi="Times New Roman" w:cs="Times New Roman"/>
          <w:sz w:val="24"/>
          <w:szCs w:val="24"/>
        </w:rPr>
        <w:t>7</w:t>
      </w:r>
    </w:p>
    <w:p w14:paraId="4E54730D" w14:textId="77777777" w:rsidR="00051488" w:rsidRDefault="00162B5C" w:rsidP="00502AB9">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sdt>
        <w:sdtPr>
          <w:rPr>
            <w:rFonts w:ascii="Times New Roman" w:hAnsi="Times New Roman" w:cs="Times New Roman"/>
            <w:b/>
            <w:sz w:val="24"/>
            <w:szCs w:val="24"/>
          </w:rPr>
          <w:id w:val="578640623"/>
          <w:lock w:val="contentLocked"/>
          <w:placeholder>
            <w:docPart w:val="A17966F71FD34C0489CA5520E012D1C1"/>
          </w:placeholder>
        </w:sdtPr>
        <w:sdtContent>
          <w:r w:rsidR="00051488">
            <w:rPr>
              <w:rFonts w:ascii="Times New Roman" w:hAnsi="Times New Roman" w:cs="Times New Roman"/>
              <w:b/>
              <w:sz w:val="24"/>
              <w:szCs w:val="24"/>
            </w:rPr>
            <w:t>List of Figures</w:t>
          </w:r>
        </w:sdtContent>
      </w:sdt>
    </w:p>
    <w:p w14:paraId="18CE9DAE" w14:textId="77777777" w:rsidR="00051488" w:rsidRDefault="00FF6883" w:rsidP="00D047B0">
      <w:pPr>
        <w:tabs>
          <w:tab w:val="left" w:pos="8100"/>
          <w:tab w:val="right" w:pos="8640"/>
        </w:tabs>
        <w:spacing w:after="0" w:line="480" w:lineRule="auto"/>
        <w:rPr>
          <w:rFonts w:ascii="Times New Roman" w:hAnsi="Times New Roman" w:cs="Times New Roman"/>
          <w:sz w:val="24"/>
          <w:szCs w:val="24"/>
        </w:rPr>
      </w:pPr>
      <w:sdt>
        <w:sdtPr>
          <w:rPr>
            <w:rFonts w:ascii="Times New Roman" w:hAnsi="Times New Roman" w:cs="Times New Roman"/>
            <w:sz w:val="24"/>
            <w:szCs w:val="24"/>
          </w:rPr>
          <w:id w:val="-80066217"/>
          <w:lock w:val="contentLocked"/>
          <w:placeholder>
            <w:docPart w:val="FB8F30EEEB1D47D09373A1353614D309"/>
          </w:placeholder>
          <w:showingPlcHdr/>
        </w:sdtPr>
        <w:sdtContent>
          <w:r w:rsidR="00051488">
            <w:rPr>
              <w:rFonts w:ascii="Times New Roman" w:hAnsi="Times New Roman" w:cs="Times New Roman"/>
              <w:sz w:val="24"/>
              <w:szCs w:val="24"/>
            </w:rPr>
            <w:t>Figure</w:t>
          </w:r>
        </w:sdtContent>
      </w:sdt>
      <w:r w:rsidR="00051488">
        <w:rPr>
          <w:rFonts w:ascii="Times New Roman" w:hAnsi="Times New Roman" w:cs="Times New Roman"/>
          <w:sz w:val="24"/>
          <w:szCs w:val="24"/>
        </w:rPr>
        <w:tab/>
      </w:r>
      <w:sdt>
        <w:sdtPr>
          <w:rPr>
            <w:rFonts w:ascii="Times New Roman" w:hAnsi="Times New Roman" w:cs="Times New Roman"/>
            <w:sz w:val="24"/>
            <w:szCs w:val="24"/>
          </w:rPr>
          <w:id w:val="442344187"/>
          <w:lock w:val="contentLocked"/>
          <w:placeholder>
            <w:docPart w:val="8813DE74932A4CF78AB302A287D95558"/>
          </w:placeholder>
          <w:showingPlcHdr/>
        </w:sdtPr>
        <w:sdtContent>
          <w:r w:rsidR="00051488">
            <w:rPr>
              <w:rStyle w:val="PlaceholderText"/>
              <w:rFonts w:ascii="Times New Roman" w:hAnsi="Times New Roman" w:cs="Times New Roman"/>
              <w:color w:val="auto"/>
              <w:sz w:val="24"/>
              <w:szCs w:val="24"/>
            </w:rPr>
            <w:t>Page</w:t>
          </w:r>
        </w:sdtContent>
      </w:sdt>
    </w:p>
    <w:p w14:paraId="0C2DDC53" w14:textId="38C33EA4" w:rsidR="00F9084E" w:rsidRDefault="00051488" w:rsidP="00F9084E">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Figure</w:t>
      </w:r>
      <w:r w:rsidR="00E737B0">
        <w:rPr>
          <w:rFonts w:ascii="Times New Roman" w:hAnsi="Times New Roman" w:cs="Times New Roman"/>
          <w:sz w:val="24"/>
          <w:szCs w:val="24"/>
        </w:rPr>
        <w:t xml:space="preserve"> </w:t>
      </w:r>
      <w:r>
        <w:rPr>
          <w:rFonts w:ascii="Times New Roman" w:hAnsi="Times New Roman" w:cs="Times New Roman"/>
          <w:sz w:val="24"/>
          <w:szCs w:val="24"/>
        </w:rPr>
        <w:t xml:space="preserve">1. </w:t>
      </w:r>
      <w:r w:rsidR="00D420C3" w:rsidRPr="00D420C3">
        <w:rPr>
          <w:rFonts w:ascii="Times New Roman" w:hAnsi="Times New Roman" w:cs="Times New Roman"/>
          <w:sz w:val="24"/>
          <w:szCs w:val="24"/>
        </w:rPr>
        <w:t>Subject positioning for the tendon tap and the reproducible tendon tap delivery device. The picture on the left (figure a) shows the swinging arm in the ready position and the picture on the right (figure b) shows after the release has been pulled and the hammer drops. Picture shoes placement of EMG channel 1 on the vastus lateralis, reference electrode on the patella, the force transducer at the ankle, and the three straps used to restrain the subject. EMG channel 2 on the hamstrings is out of sight due to the subject being seate</w:t>
      </w:r>
      <w:r w:rsidR="00D420C3">
        <w:rPr>
          <w:rFonts w:ascii="Times New Roman" w:hAnsi="Times New Roman" w:cs="Times New Roman"/>
          <w:sz w:val="24"/>
          <w:szCs w:val="24"/>
        </w:rPr>
        <w:t>d</w:t>
      </w:r>
      <w:r w:rsidR="00F9084E">
        <w:rPr>
          <w:rFonts w:ascii="Times New Roman" w:hAnsi="Times New Roman" w:cs="Times New Roman"/>
          <w:sz w:val="24"/>
          <w:szCs w:val="24"/>
        </w:rPr>
        <w:tab/>
      </w:r>
      <w:r w:rsidR="001F713C">
        <w:rPr>
          <w:rFonts w:ascii="Times New Roman" w:hAnsi="Times New Roman" w:cs="Times New Roman"/>
          <w:sz w:val="24"/>
          <w:szCs w:val="24"/>
        </w:rPr>
        <w:t>24</w:t>
      </w:r>
    </w:p>
    <w:p w14:paraId="38EC5B75" w14:textId="566A140C" w:rsidR="0045527B" w:rsidRDefault="0045527B" w:rsidP="00F9084E">
      <w:pPr>
        <w:tabs>
          <w:tab w:val="left" w:leader="dot" w:pos="8280"/>
        </w:tabs>
        <w:spacing w:after="0" w:line="240" w:lineRule="auto"/>
        <w:rPr>
          <w:rFonts w:ascii="Times New Roman" w:hAnsi="Times New Roman" w:cs="Times New Roman"/>
          <w:sz w:val="24"/>
          <w:szCs w:val="24"/>
        </w:rPr>
      </w:pPr>
    </w:p>
    <w:p w14:paraId="6E3E4969" w14:textId="156ADCF9" w:rsidR="002246C1" w:rsidRDefault="002246C1" w:rsidP="0045527B">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2. </w:t>
      </w:r>
      <w:bookmarkStart w:id="0" w:name="_Hlk37238261"/>
      <w:r w:rsidR="007101E6" w:rsidRPr="007101E6">
        <w:rPr>
          <w:rFonts w:ascii="Times New Roman" w:hAnsi="Times New Roman" w:cs="Times New Roman"/>
          <w:sz w:val="24"/>
          <w:szCs w:val="24"/>
        </w:rPr>
        <w:t>A representative recording obtained from a tendon tap, color coded for force, EMG channel 1 (vastus lateralis), and EMG channel 2 (biceps femoris) prior to the placement of the cursors</w:t>
      </w:r>
      <w:r w:rsidR="0045527B">
        <w:rPr>
          <w:rFonts w:ascii="Times New Roman" w:hAnsi="Times New Roman" w:cs="Times New Roman"/>
          <w:sz w:val="24"/>
          <w:szCs w:val="24"/>
        </w:rPr>
        <w:tab/>
      </w:r>
      <w:bookmarkEnd w:id="0"/>
      <w:r w:rsidR="00D72548">
        <w:rPr>
          <w:rFonts w:ascii="Times New Roman" w:hAnsi="Times New Roman" w:cs="Times New Roman"/>
          <w:sz w:val="24"/>
          <w:szCs w:val="24"/>
        </w:rPr>
        <w:t>31</w:t>
      </w:r>
    </w:p>
    <w:p w14:paraId="0E8BC1F8" w14:textId="77777777" w:rsidR="0045527B" w:rsidRDefault="0045527B" w:rsidP="0045527B">
      <w:pPr>
        <w:tabs>
          <w:tab w:val="left" w:leader="dot" w:pos="8280"/>
        </w:tabs>
        <w:spacing w:after="0" w:line="240" w:lineRule="auto"/>
        <w:rPr>
          <w:rFonts w:ascii="Times New Roman" w:hAnsi="Times New Roman" w:cs="Times New Roman"/>
          <w:sz w:val="24"/>
          <w:szCs w:val="24"/>
        </w:rPr>
      </w:pPr>
    </w:p>
    <w:p w14:paraId="0F46FB7C" w14:textId="3FAC0297" w:rsidR="0045527B" w:rsidRDefault="0045527B" w:rsidP="0045527B">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3. </w:t>
      </w:r>
      <w:bookmarkStart w:id="1" w:name="_Hlk37238352"/>
      <w:r w:rsidR="007101E6" w:rsidRPr="007101E6">
        <w:rPr>
          <w:rFonts w:ascii="Times New Roman" w:hAnsi="Times New Roman" w:cs="Times New Roman"/>
          <w:sz w:val="24"/>
          <w:szCs w:val="24"/>
        </w:rPr>
        <w:t>Picture of the same pulse recorded from a tendon tap color coded for force, EMG channel 1 (vastus laterlis), and EMG channel 2 (biceps femoris) following the placement of the cursors</w:t>
      </w:r>
      <w:r>
        <w:rPr>
          <w:rFonts w:ascii="Times New Roman" w:hAnsi="Times New Roman" w:cs="Times New Roman"/>
          <w:sz w:val="24"/>
          <w:szCs w:val="24"/>
        </w:rPr>
        <w:tab/>
      </w:r>
      <w:bookmarkEnd w:id="1"/>
      <w:r w:rsidR="00D72548">
        <w:rPr>
          <w:rFonts w:ascii="Times New Roman" w:hAnsi="Times New Roman" w:cs="Times New Roman"/>
          <w:sz w:val="24"/>
          <w:szCs w:val="24"/>
        </w:rPr>
        <w:t>32</w:t>
      </w:r>
    </w:p>
    <w:p w14:paraId="1618CF16" w14:textId="77777777" w:rsidR="00051488" w:rsidRDefault="00051488" w:rsidP="00051488">
      <w:pPr>
        <w:tabs>
          <w:tab w:val="left" w:leader="dot" w:pos="8280"/>
        </w:tabs>
        <w:rPr>
          <w:rFonts w:ascii="Times New Roman" w:hAnsi="Times New Roman" w:cs="Times New Roman"/>
          <w:sz w:val="24"/>
          <w:szCs w:val="24"/>
        </w:rPr>
      </w:pPr>
    </w:p>
    <w:p w14:paraId="50CD4F51" w14:textId="77777777" w:rsidR="00051488" w:rsidRDefault="00051488" w:rsidP="00051488">
      <w:pPr>
        <w:tabs>
          <w:tab w:val="left" w:leader="dot" w:pos="8280"/>
        </w:tabs>
        <w:rPr>
          <w:rFonts w:ascii="Times New Roman" w:hAnsi="Times New Roman" w:cs="Times New Roman"/>
          <w:sz w:val="24"/>
          <w:szCs w:val="24"/>
        </w:rPr>
      </w:pPr>
    </w:p>
    <w:p w14:paraId="6F68A579" w14:textId="77777777" w:rsidR="00051488" w:rsidRDefault="00051488" w:rsidP="00502AB9">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sdt>
        <w:sdtPr>
          <w:rPr>
            <w:rFonts w:ascii="Times New Roman" w:hAnsi="Times New Roman" w:cs="Times New Roman"/>
            <w:b/>
            <w:sz w:val="24"/>
            <w:szCs w:val="24"/>
          </w:rPr>
          <w:id w:val="-1775860271"/>
          <w:lock w:val="contentLocked"/>
          <w:placeholder>
            <w:docPart w:val="69C7408F43834B598BAFDED412DF0D2F"/>
          </w:placeholder>
        </w:sdtPr>
        <w:sdtContent>
          <w:r>
            <w:rPr>
              <w:rFonts w:ascii="Times New Roman" w:hAnsi="Times New Roman" w:cs="Times New Roman"/>
              <w:b/>
              <w:sz w:val="24"/>
              <w:szCs w:val="24"/>
            </w:rPr>
            <w:t>List of Tables</w:t>
          </w:r>
        </w:sdtContent>
      </w:sdt>
    </w:p>
    <w:p w14:paraId="1CA10500" w14:textId="77777777" w:rsidR="00051488" w:rsidRDefault="00FF6883" w:rsidP="00051488">
      <w:pPr>
        <w:tabs>
          <w:tab w:val="left" w:pos="8100"/>
          <w:tab w:val="right" w:pos="8640"/>
        </w:tabs>
        <w:rPr>
          <w:rFonts w:ascii="Times New Roman" w:hAnsi="Times New Roman" w:cs="Times New Roman"/>
          <w:sz w:val="24"/>
          <w:szCs w:val="24"/>
        </w:rPr>
      </w:pPr>
      <w:sdt>
        <w:sdtPr>
          <w:rPr>
            <w:rFonts w:ascii="Times New Roman" w:hAnsi="Times New Roman" w:cs="Times New Roman"/>
            <w:sz w:val="24"/>
            <w:szCs w:val="24"/>
          </w:rPr>
          <w:id w:val="234751629"/>
          <w:lock w:val="contentLocked"/>
          <w:placeholder>
            <w:docPart w:val="379DE4F27EC148FFAD63AA853F8B3953"/>
          </w:placeholder>
        </w:sdtPr>
        <w:sdtContent>
          <w:r w:rsidR="00051488">
            <w:rPr>
              <w:rFonts w:ascii="Times New Roman" w:hAnsi="Times New Roman" w:cs="Times New Roman"/>
              <w:sz w:val="24"/>
              <w:szCs w:val="24"/>
            </w:rPr>
            <w:t>Table</w:t>
          </w:r>
        </w:sdtContent>
      </w:sdt>
      <w:r w:rsidR="00051488">
        <w:rPr>
          <w:rFonts w:ascii="Times New Roman" w:hAnsi="Times New Roman" w:cs="Times New Roman"/>
          <w:sz w:val="24"/>
          <w:szCs w:val="24"/>
        </w:rPr>
        <w:tab/>
      </w:r>
      <w:sdt>
        <w:sdtPr>
          <w:rPr>
            <w:rFonts w:ascii="Times New Roman" w:hAnsi="Times New Roman" w:cs="Times New Roman"/>
            <w:sz w:val="24"/>
            <w:szCs w:val="24"/>
          </w:rPr>
          <w:id w:val="-1812087503"/>
          <w:lock w:val="contentLocked"/>
          <w:placeholder>
            <w:docPart w:val="B963C08A7A7147CB82EFC3E6F8B7EF5B"/>
          </w:placeholder>
          <w:showingPlcHdr/>
        </w:sdtPr>
        <w:sdtContent>
          <w:r w:rsidR="00051488">
            <w:rPr>
              <w:rStyle w:val="PlaceholderText"/>
              <w:rFonts w:ascii="Times New Roman" w:hAnsi="Times New Roman" w:cs="Times New Roman"/>
              <w:color w:val="auto"/>
              <w:sz w:val="24"/>
              <w:szCs w:val="24"/>
            </w:rPr>
            <w:t>Page</w:t>
          </w:r>
        </w:sdtContent>
      </w:sdt>
    </w:p>
    <w:p w14:paraId="68499628" w14:textId="23DA7904" w:rsidR="00051488" w:rsidRDefault="00051488" w:rsidP="00EF1248">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 </w:t>
      </w:r>
      <w:r w:rsidR="00EF1248" w:rsidRPr="00EF1248">
        <w:rPr>
          <w:rFonts w:ascii="Times New Roman" w:hAnsi="Times New Roman" w:cs="Times New Roman"/>
          <w:sz w:val="24"/>
          <w:szCs w:val="24"/>
        </w:rPr>
        <w:t>Layout of the plyometric training program given to the subjects including the sets, reps and rest periods</w:t>
      </w:r>
      <w:r>
        <w:rPr>
          <w:rFonts w:ascii="Times New Roman" w:hAnsi="Times New Roman" w:cs="Times New Roman"/>
          <w:sz w:val="24"/>
          <w:szCs w:val="24"/>
        </w:rPr>
        <w:tab/>
      </w:r>
      <w:r w:rsidR="003627A9">
        <w:rPr>
          <w:rFonts w:ascii="Times New Roman" w:hAnsi="Times New Roman" w:cs="Times New Roman"/>
          <w:sz w:val="24"/>
          <w:szCs w:val="24"/>
        </w:rPr>
        <w:t>29</w:t>
      </w:r>
    </w:p>
    <w:p w14:paraId="0F61544A" w14:textId="77777777" w:rsidR="00EF1248" w:rsidRDefault="00EF1248" w:rsidP="00EF1248">
      <w:pPr>
        <w:tabs>
          <w:tab w:val="left" w:leader="dot" w:pos="8280"/>
        </w:tabs>
        <w:spacing w:after="0" w:line="240" w:lineRule="auto"/>
        <w:rPr>
          <w:rFonts w:ascii="Times New Roman" w:hAnsi="Times New Roman" w:cs="Times New Roman"/>
          <w:sz w:val="24"/>
          <w:szCs w:val="24"/>
        </w:rPr>
      </w:pPr>
    </w:p>
    <w:p w14:paraId="18D4A5E5" w14:textId="0903BAE1" w:rsidR="00EF1248" w:rsidRDefault="002246C1" w:rsidP="00EF1248">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Table 2</w:t>
      </w:r>
      <w:r w:rsidR="0063625F">
        <w:rPr>
          <w:rFonts w:ascii="Times New Roman" w:hAnsi="Times New Roman" w:cs="Times New Roman"/>
          <w:sz w:val="24"/>
          <w:szCs w:val="24"/>
        </w:rPr>
        <w:t xml:space="preserve">. </w:t>
      </w:r>
      <w:r w:rsidR="00EF1248" w:rsidRPr="00EF1248">
        <w:rPr>
          <w:rFonts w:ascii="Times New Roman" w:hAnsi="Times New Roman" w:cs="Times New Roman"/>
          <w:sz w:val="24"/>
          <w:szCs w:val="24"/>
        </w:rPr>
        <w:t>Results from the tendon tap portion of the testin</w:t>
      </w:r>
      <w:r w:rsidR="00EF1248">
        <w:rPr>
          <w:rFonts w:ascii="Times New Roman" w:hAnsi="Times New Roman" w:cs="Times New Roman"/>
          <w:sz w:val="24"/>
          <w:szCs w:val="24"/>
        </w:rPr>
        <w:t>g</w:t>
      </w:r>
      <w:r w:rsidR="00EF1248">
        <w:rPr>
          <w:rFonts w:ascii="Times New Roman" w:hAnsi="Times New Roman" w:cs="Times New Roman"/>
          <w:sz w:val="24"/>
          <w:szCs w:val="24"/>
        </w:rPr>
        <w:tab/>
        <w:t>3</w:t>
      </w:r>
      <w:r w:rsidR="001E1ED0">
        <w:rPr>
          <w:rFonts w:ascii="Times New Roman" w:hAnsi="Times New Roman" w:cs="Times New Roman"/>
          <w:sz w:val="24"/>
          <w:szCs w:val="24"/>
        </w:rPr>
        <w:t>4</w:t>
      </w:r>
    </w:p>
    <w:p w14:paraId="10BA985B" w14:textId="1EC22365" w:rsidR="002246C1" w:rsidRDefault="00EF1248" w:rsidP="00EF1248">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855DC4" w14:textId="776C6BA9" w:rsidR="002246C1" w:rsidRDefault="002246C1" w:rsidP="00EF1248">
      <w:pPr>
        <w:tabs>
          <w:tab w:val="left" w:leader="dot" w:pos="8280"/>
        </w:tabs>
        <w:spacing w:after="0" w:line="240" w:lineRule="auto"/>
        <w:rPr>
          <w:rFonts w:ascii="Times New Roman" w:hAnsi="Times New Roman" w:cs="Times New Roman"/>
          <w:sz w:val="24"/>
          <w:szCs w:val="24"/>
        </w:rPr>
      </w:pPr>
      <w:r>
        <w:rPr>
          <w:rFonts w:ascii="Times New Roman" w:hAnsi="Times New Roman" w:cs="Times New Roman"/>
          <w:sz w:val="24"/>
          <w:szCs w:val="24"/>
        </w:rPr>
        <w:t>Table 3</w:t>
      </w:r>
      <w:r w:rsidR="0063625F">
        <w:rPr>
          <w:rFonts w:ascii="Times New Roman" w:hAnsi="Times New Roman" w:cs="Times New Roman"/>
          <w:sz w:val="24"/>
          <w:szCs w:val="24"/>
        </w:rPr>
        <w:t xml:space="preserve">. </w:t>
      </w:r>
      <w:r w:rsidR="00EF1248" w:rsidRPr="00EF1248">
        <w:rPr>
          <w:rFonts w:ascii="Times New Roman" w:hAnsi="Times New Roman" w:cs="Times New Roman"/>
          <w:sz w:val="24"/>
          <w:szCs w:val="24"/>
        </w:rPr>
        <w:t>Results from the RFD/RFR testing</w:t>
      </w:r>
      <w:r w:rsidR="00EF1248">
        <w:rPr>
          <w:rFonts w:ascii="Times New Roman" w:hAnsi="Times New Roman" w:cs="Times New Roman"/>
          <w:sz w:val="24"/>
          <w:szCs w:val="24"/>
        </w:rPr>
        <w:tab/>
        <w:t>3</w:t>
      </w:r>
      <w:r w:rsidR="001E1ED0">
        <w:rPr>
          <w:rFonts w:ascii="Times New Roman" w:hAnsi="Times New Roman" w:cs="Times New Roman"/>
          <w:sz w:val="24"/>
          <w:szCs w:val="24"/>
        </w:rPr>
        <w:t>5</w:t>
      </w:r>
    </w:p>
    <w:p w14:paraId="6E3518E8" w14:textId="77777777" w:rsidR="00EF1248" w:rsidRDefault="00EF1248" w:rsidP="00EF1248">
      <w:pPr>
        <w:tabs>
          <w:tab w:val="left" w:leader="dot" w:pos="8280"/>
        </w:tabs>
        <w:spacing w:after="0" w:line="240" w:lineRule="auto"/>
        <w:rPr>
          <w:rFonts w:ascii="Times New Roman" w:hAnsi="Times New Roman" w:cs="Times New Roman"/>
          <w:sz w:val="24"/>
          <w:szCs w:val="24"/>
        </w:rPr>
      </w:pPr>
    </w:p>
    <w:p w14:paraId="415F2148" w14:textId="4B3EF7D0" w:rsidR="008939A6" w:rsidRDefault="002246C1" w:rsidP="00D418B4">
      <w:pPr>
        <w:tabs>
          <w:tab w:val="left" w:leader="dot" w:pos="8280"/>
        </w:tabs>
        <w:spacing w:after="0" w:line="480" w:lineRule="auto"/>
        <w:rPr>
          <w:rFonts w:ascii="Times New Roman" w:hAnsi="Times New Roman" w:cs="Times New Roman"/>
          <w:sz w:val="24"/>
          <w:szCs w:val="24"/>
        </w:rPr>
        <w:sectPr w:rsidR="008939A6" w:rsidSect="005208F7">
          <w:footerReference w:type="default" r:id="rId10"/>
          <w:pgSz w:w="12240" w:h="15840" w:code="1"/>
          <w:pgMar w:top="1440" w:right="1440" w:bottom="1440" w:left="2160" w:header="720" w:footer="1008" w:gutter="0"/>
          <w:pgNumType w:fmt="lowerRoman"/>
          <w:cols w:space="720"/>
          <w:docGrid w:linePitch="360"/>
        </w:sectPr>
      </w:pPr>
      <w:r>
        <w:rPr>
          <w:rFonts w:ascii="Times New Roman" w:hAnsi="Times New Roman" w:cs="Times New Roman"/>
          <w:sz w:val="24"/>
          <w:szCs w:val="24"/>
        </w:rPr>
        <w:t>Table 4</w:t>
      </w:r>
      <w:r w:rsidR="0063625F">
        <w:rPr>
          <w:rFonts w:ascii="Times New Roman" w:hAnsi="Times New Roman" w:cs="Times New Roman"/>
          <w:sz w:val="24"/>
          <w:szCs w:val="24"/>
        </w:rPr>
        <w:t xml:space="preserve">. </w:t>
      </w:r>
      <w:r w:rsidR="00EF1248" w:rsidRPr="00EF1248">
        <w:rPr>
          <w:rFonts w:ascii="Times New Roman" w:hAnsi="Times New Roman" w:cs="Times New Roman"/>
          <w:sz w:val="24"/>
          <w:szCs w:val="24"/>
        </w:rPr>
        <w:t>Results from the vertical jump assessment</w:t>
      </w:r>
      <w:r w:rsidR="0063625F">
        <w:rPr>
          <w:rFonts w:ascii="Times New Roman" w:hAnsi="Times New Roman" w:cs="Times New Roman"/>
          <w:sz w:val="24"/>
          <w:szCs w:val="24"/>
        </w:rPr>
        <w:tab/>
      </w:r>
      <w:r w:rsidR="003627A9">
        <w:rPr>
          <w:rFonts w:ascii="Times New Roman" w:hAnsi="Times New Roman" w:cs="Times New Roman"/>
          <w:sz w:val="24"/>
          <w:szCs w:val="24"/>
        </w:rPr>
        <w:t>3</w:t>
      </w:r>
      <w:r w:rsidR="001E1ED0">
        <w:rPr>
          <w:rFonts w:ascii="Times New Roman" w:hAnsi="Times New Roman" w:cs="Times New Roman"/>
          <w:sz w:val="24"/>
          <w:szCs w:val="24"/>
        </w:rPr>
        <w:t>7</w:t>
      </w:r>
      <w:bookmarkStart w:id="2" w:name="_GoBack"/>
      <w:bookmarkEnd w:id="2"/>
    </w:p>
    <w:p w14:paraId="798C8E7C" w14:textId="77777777" w:rsidR="00051488" w:rsidRDefault="008939A6" w:rsidP="00426583">
      <w:pPr>
        <w:tabs>
          <w:tab w:val="left" w:leader="dot" w:pos="82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1</w:t>
      </w:r>
    </w:p>
    <w:p w14:paraId="504F380E" w14:textId="6FFBC169" w:rsidR="00595A7B" w:rsidRDefault="003D361C" w:rsidP="00595A7B">
      <w:pPr>
        <w:tabs>
          <w:tab w:val="left" w:leader="dot" w:pos="82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79FF58BB" w14:textId="0BD51AD1" w:rsidR="008157FA"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Plyometric training has been well documented in its ability to increase the power output of individuals evident by enhancing vertical jump height, horizontal jump distance, as well as sprint speed.</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It is often employed for sports such as basketball and volleyball where these skills are essential for elevated performance.</w:t>
      </w:r>
      <w:r w:rsidR="009C2AFF" w:rsidRPr="009C2AFF">
        <w:rPr>
          <w:rFonts w:ascii="Times New Roman" w:hAnsi="Times New Roman" w:cs="Times New Roman"/>
          <w:sz w:val="24"/>
          <w:szCs w:val="24"/>
          <w:vertAlign w:val="superscript"/>
        </w:rPr>
        <w:t>20</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Plyometric exercises are also commonly used in the later stages of rehabilitation</w:t>
      </w:r>
      <w:r w:rsidR="008B08FB">
        <w:rPr>
          <w:rFonts w:ascii="Times New Roman" w:hAnsi="Times New Roman" w:cs="Times New Roman"/>
          <w:sz w:val="24"/>
          <w:szCs w:val="24"/>
        </w:rPr>
        <w:t xml:space="preserve"> </w:t>
      </w:r>
      <w:r w:rsidRPr="00595A7B">
        <w:rPr>
          <w:rFonts w:ascii="Times New Roman" w:hAnsi="Times New Roman" w:cs="Times New Roman"/>
          <w:sz w:val="24"/>
          <w:szCs w:val="24"/>
        </w:rPr>
        <w:t>because they more closely resemble the sport specific demands and stresses paced on the body.</w:t>
      </w:r>
      <w:r w:rsidR="00BD3363"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r w:rsidR="004245AF">
        <w:rPr>
          <w:rFonts w:ascii="Times New Roman" w:hAnsi="Times New Roman" w:cs="Times New Roman"/>
          <w:sz w:val="24"/>
          <w:szCs w:val="24"/>
        </w:rPr>
        <w:t xml:space="preserve">Most sport specific actions occur at higher velocities and over multiple joints at the same time. </w:t>
      </w:r>
    </w:p>
    <w:p w14:paraId="50B5C1FC" w14:textId="2D87F8EA" w:rsidR="008157FA" w:rsidRDefault="00D552FC" w:rsidP="00D552FC">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A plyometric exercise utilizes the stretch shortening cycle of a muscle to increase the maximal force output of that muscle.</w:t>
      </w:r>
      <w:r w:rsidR="00BD3363" w:rsidRPr="00BD3363">
        <w:rPr>
          <w:rFonts w:ascii="Times New Roman" w:hAnsi="Times New Roman" w:cs="Times New Roman"/>
          <w:sz w:val="24"/>
          <w:szCs w:val="24"/>
          <w:vertAlign w:val="superscript"/>
        </w:rPr>
        <w:t>2</w:t>
      </w:r>
      <w:r w:rsid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w:t>
      </w:r>
      <w:r w:rsidR="00870C2A" w:rsidRPr="00870C2A">
        <w:rPr>
          <w:rFonts w:ascii="Times New Roman" w:hAnsi="Times New Roman" w:cs="Times New Roman"/>
          <w:sz w:val="24"/>
          <w:szCs w:val="24"/>
          <w:vertAlign w:val="superscript"/>
        </w:rPr>
        <w:t xml:space="preserve"> 12</w:t>
      </w:r>
      <w:r w:rsidR="00870C2A">
        <w:rPr>
          <w:rFonts w:ascii="Times New Roman" w:hAnsi="Times New Roman" w:cs="Times New Roman"/>
          <w:sz w:val="24"/>
          <w:szCs w:val="24"/>
          <w:vertAlign w:val="superscript"/>
        </w:rPr>
        <w:t>,</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 This consists of a rapid eccentric contraction immediately followed by a strong and fast concentric contraction.</w:t>
      </w:r>
      <w:r w:rsidR="00BD3363" w:rsidRPr="00BD3363">
        <w:rPr>
          <w:rFonts w:ascii="Times New Roman" w:hAnsi="Times New Roman" w:cs="Times New Roman"/>
          <w:sz w:val="24"/>
          <w:szCs w:val="24"/>
          <w:vertAlign w:val="superscript"/>
        </w:rPr>
        <w:t>2</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 Though there are many mechanisms to which plyometric training is theorized to increase performance, many of them are still theoretical.</w:t>
      </w:r>
      <w:r w:rsidR="00BD3363" w:rsidRPr="00BD3363">
        <w:rPr>
          <w:rFonts w:ascii="Times New Roman" w:hAnsi="Times New Roman" w:cs="Times New Roman"/>
          <w:sz w:val="24"/>
          <w:szCs w:val="24"/>
          <w:vertAlign w:val="superscript"/>
        </w:rPr>
        <w:t>8</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Some of the proposed mechanisms responsible for an increase in power following a plyometric training program include a decreased pennation angle in the muscle,</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converting elastic potential energy to kinetic energy during the concentric contraction, and </w:t>
      </w:r>
      <w:r w:rsidR="00AC5B59">
        <w:rPr>
          <w:rFonts w:ascii="Times New Roman" w:hAnsi="Times New Roman" w:cs="Times New Roman"/>
          <w:sz w:val="24"/>
          <w:szCs w:val="24"/>
        </w:rPr>
        <w:t>enhancing the</w:t>
      </w:r>
      <w:r w:rsidRPr="00595A7B">
        <w:rPr>
          <w:rFonts w:ascii="Times New Roman" w:hAnsi="Times New Roman" w:cs="Times New Roman"/>
          <w:sz w:val="24"/>
          <w:szCs w:val="24"/>
        </w:rPr>
        <w:t xml:space="preserve"> stretch reflex</w:t>
      </w:r>
      <w:r w:rsidR="00B44945">
        <w:rPr>
          <w:rFonts w:ascii="Times New Roman" w:hAnsi="Times New Roman" w:cs="Times New Roman"/>
          <w:sz w:val="24"/>
          <w:szCs w:val="24"/>
        </w:rPr>
        <w:t>,</w:t>
      </w:r>
      <w:r w:rsidRPr="00595A7B">
        <w:rPr>
          <w:rFonts w:ascii="Times New Roman" w:hAnsi="Times New Roman" w:cs="Times New Roman"/>
          <w:sz w:val="24"/>
          <w:szCs w:val="24"/>
        </w:rPr>
        <w:t xml:space="preserve"> </w:t>
      </w:r>
      <w:r w:rsidR="00B44945">
        <w:rPr>
          <w:rFonts w:ascii="Times New Roman" w:hAnsi="Times New Roman" w:cs="Times New Roman"/>
          <w:sz w:val="24"/>
          <w:szCs w:val="24"/>
        </w:rPr>
        <w:t xml:space="preserve">thereby </w:t>
      </w:r>
      <w:r w:rsidRPr="00595A7B">
        <w:rPr>
          <w:rFonts w:ascii="Times New Roman" w:hAnsi="Times New Roman" w:cs="Times New Roman"/>
          <w:sz w:val="24"/>
          <w:szCs w:val="24"/>
        </w:rPr>
        <w:t>adding to the intensity of the concentric contraction.</w:t>
      </w:r>
      <w:r w:rsidR="00BD3363" w:rsidRPr="00BD3363">
        <w:rPr>
          <w:rFonts w:ascii="Times New Roman" w:hAnsi="Times New Roman" w:cs="Times New Roman"/>
          <w:sz w:val="24"/>
          <w:szCs w:val="24"/>
          <w:vertAlign w:val="superscript"/>
        </w:rPr>
        <w:t>2</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9</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rPr>
        <w:t xml:space="preserve"> </w:t>
      </w:r>
    </w:p>
    <w:p w14:paraId="5889A2BC" w14:textId="5E7A497C" w:rsidR="008157FA"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The stretch reflex has also been referred to as the tendon tap reflex</w:t>
      </w:r>
      <w:r w:rsidR="008B08FB">
        <w:rPr>
          <w:rFonts w:ascii="Times New Roman" w:hAnsi="Times New Roman" w:cs="Times New Roman"/>
          <w:sz w:val="24"/>
          <w:szCs w:val="24"/>
        </w:rPr>
        <w:t xml:space="preserve"> </w:t>
      </w:r>
      <w:r w:rsidRPr="00595A7B">
        <w:rPr>
          <w:rFonts w:ascii="Times New Roman" w:hAnsi="Times New Roman" w:cs="Times New Roman"/>
          <w:sz w:val="24"/>
          <w:szCs w:val="24"/>
        </w:rPr>
        <w:t>because it can be elicited by a reflex hammer striking the mid-substance of a tendon.</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43</w:t>
      </w:r>
      <w:r w:rsidRPr="00595A7B">
        <w:rPr>
          <w:rFonts w:ascii="Times New Roman" w:hAnsi="Times New Roman" w:cs="Times New Roman"/>
          <w:sz w:val="24"/>
          <w:szCs w:val="24"/>
        </w:rPr>
        <w:t xml:space="preserve"> </w:t>
      </w:r>
      <w:r w:rsidR="00636138">
        <w:rPr>
          <w:rFonts w:ascii="Times New Roman" w:hAnsi="Times New Roman" w:cs="Times New Roman"/>
          <w:sz w:val="24"/>
          <w:szCs w:val="24"/>
        </w:rPr>
        <w:t>W</w:t>
      </w:r>
      <w:r w:rsidR="00E46EE6">
        <w:rPr>
          <w:rFonts w:ascii="Times New Roman" w:hAnsi="Times New Roman" w:cs="Times New Roman"/>
          <w:sz w:val="24"/>
          <w:szCs w:val="24"/>
        </w:rPr>
        <w:t xml:space="preserve">hen the hammer strikes the tendon it elicits a </w:t>
      </w:r>
      <w:r w:rsidR="00784C46">
        <w:rPr>
          <w:rFonts w:ascii="Times New Roman" w:hAnsi="Times New Roman" w:cs="Times New Roman"/>
          <w:sz w:val="24"/>
          <w:szCs w:val="24"/>
        </w:rPr>
        <w:t>rapid</w:t>
      </w:r>
      <w:r w:rsidR="00E46EE6">
        <w:rPr>
          <w:rFonts w:ascii="Times New Roman" w:hAnsi="Times New Roman" w:cs="Times New Roman"/>
          <w:sz w:val="24"/>
          <w:szCs w:val="24"/>
        </w:rPr>
        <w:t xml:space="preserve"> stretch of the tendon</w:t>
      </w:r>
      <w:r w:rsidR="00913762">
        <w:rPr>
          <w:rFonts w:ascii="Times New Roman" w:hAnsi="Times New Roman" w:cs="Times New Roman"/>
          <w:sz w:val="24"/>
          <w:szCs w:val="24"/>
        </w:rPr>
        <w:t>,</w:t>
      </w:r>
      <w:r w:rsidR="00E46EE6">
        <w:rPr>
          <w:rFonts w:ascii="Times New Roman" w:hAnsi="Times New Roman" w:cs="Times New Roman"/>
          <w:sz w:val="24"/>
          <w:szCs w:val="24"/>
        </w:rPr>
        <w:t xml:space="preserve"> </w:t>
      </w:r>
      <w:r w:rsidR="00913762">
        <w:rPr>
          <w:rFonts w:ascii="Times New Roman" w:hAnsi="Times New Roman" w:cs="Times New Roman"/>
          <w:sz w:val="24"/>
          <w:szCs w:val="24"/>
        </w:rPr>
        <w:t xml:space="preserve">lengthening its </w:t>
      </w:r>
      <w:r w:rsidR="00913762">
        <w:rPr>
          <w:rFonts w:ascii="Times New Roman" w:hAnsi="Times New Roman" w:cs="Times New Roman"/>
          <w:sz w:val="24"/>
          <w:szCs w:val="24"/>
        </w:rPr>
        <w:lastRenderedPageBreak/>
        <w:t xml:space="preserve">corresponding </w:t>
      </w:r>
      <w:r w:rsidR="001C2CD9">
        <w:rPr>
          <w:rFonts w:ascii="Times New Roman" w:hAnsi="Times New Roman" w:cs="Times New Roman"/>
          <w:sz w:val="24"/>
          <w:szCs w:val="24"/>
        </w:rPr>
        <w:t>muscle</w:t>
      </w:r>
      <w:r w:rsidR="00913762">
        <w:rPr>
          <w:rFonts w:ascii="Times New Roman" w:hAnsi="Times New Roman" w:cs="Times New Roman"/>
          <w:sz w:val="24"/>
          <w:szCs w:val="24"/>
        </w:rPr>
        <w:t>.</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00E42572" w:rsidRPr="00E42572">
        <w:rPr>
          <w:rFonts w:ascii="Times New Roman" w:hAnsi="Times New Roman" w:cs="Times New Roman"/>
          <w:sz w:val="24"/>
          <w:szCs w:val="24"/>
          <w:vertAlign w:val="superscript"/>
        </w:rPr>
        <w:t xml:space="preserve">, </w:t>
      </w:r>
      <w:r w:rsidR="00636138">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43</w:t>
      </w:r>
      <w:r w:rsidR="00636138">
        <w:rPr>
          <w:rFonts w:ascii="Times New Roman" w:hAnsi="Times New Roman" w:cs="Times New Roman"/>
          <w:sz w:val="24"/>
          <w:szCs w:val="24"/>
        </w:rPr>
        <w:t xml:space="preserve"> </w:t>
      </w:r>
      <w:r w:rsidR="00913762">
        <w:rPr>
          <w:rFonts w:ascii="Times New Roman" w:hAnsi="Times New Roman" w:cs="Times New Roman"/>
          <w:sz w:val="24"/>
          <w:szCs w:val="24"/>
        </w:rPr>
        <w:t xml:space="preserve">The change in length of the muscle activates the muscle spindles, </w:t>
      </w:r>
      <w:r w:rsidR="00784C46">
        <w:rPr>
          <w:rFonts w:ascii="Times New Roman" w:hAnsi="Times New Roman" w:cs="Times New Roman"/>
          <w:sz w:val="24"/>
          <w:szCs w:val="24"/>
        </w:rPr>
        <w:t>caus</w:t>
      </w:r>
      <w:r w:rsidR="00913762">
        <w:rPr>
          <w:rFonts w:ascii="Times New Roman" w:hAnsi="Times New Roman" w:cs="Times New Roman"/>
          <w:sz w:val="24"/>
          <w:szCs w:val="24"/>
        </w:rPr>
        <w:t>ing</w:t>
      </w:r>
      <w:r w:rsidRPr="00595A7B">
        <w:rPr>
          <w:rFonts w:ascii="Times New Roman" w:hAnsi="Times New Roman" w:cs="Times New Roman"/>
          <w:sz w:val="24"/>
          <w:szCs w:val="24"/>
        </w:rPr>
        <w:t xml:space="preserve"> a reflexive contraction within the muscle.</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33</w:t>
      </w:r>
      <w:r w:rsidRPr="00595A7B">
        <w:rPr>
          <w:rFonts w:ascii="Times New Roman" w:hAnsi="Times New Roman" w:cs="Times New Roman"/>
          <w:sz w:val="24"/>
          <w:szCs w:val="24"/>
        </w:rPr>
        <w:t xml:space="preserve"> </w:t>
      </w:r>
      <w:r w:rsidR="00524421" w:rsidRPr="00595A7B">
        <w:rPr>
          <w:rFonts w:ascii="Times New Roman" w:hAnsi="Times New Roman" w:cs="Times New Roman"/>
          <w:sz w:val="24"/>
          <w:szCs w:val="24"/>
        </w:rPr>
        <w:t>This reflex has been used to assess the integrity of the central and peripheral nervous system</w:t>
      </w:r>
      <w:r w:rsidR="009C2AFF" w:rsidRPr="009C2AFF">
        <w:rPr>
          <w:rFonts w:ascii="Times New Roman" w:hAnsi="Times New Roman" w:cs="Times New Roman"/>
          <w:sz w:val="24"/>
          <w:szCs w:val="24"/>
          <w:vertAlign w:val="superscript"/>
        </w:rPr>
        <w:t>20</w:t>
      </w:r>
      <w:r w:rsidR="00524421" w:rsidRPr="00595A7B">
        <w:rPr>
          <w:rFonts w:ascii="Times New Roman" w:hAnsi="Times New Roman" w:cs="Times New Roman"/>
          <w:sz w:val="24"/>
          <w:szCs w:val="24"/>
        </w:rPr>
        <w:t xml:space="preserve"> as well as the neuromuscular system.</w:t>
      </w:r>
      <w:r w:rsidR="00BD3363" w:rsidRPr="00BD3363">
        <w:rPr>
          <w:rFonts w:ascii="Times New Roman" w:hAnsi="Times New Roman" w:cs="Times New Roman"/>
          <w:sz w:val="24"/>
          <w:szCs w:val="24"/>
          <w:vertAlign w:val="superscript"/>
        </w:rPr>
        <w:t>3</w:t>
      </w:r>
      <w:r w:rsidR="00524421" w:rsidRPr="00595A7B">
        <w:rPr>
          <w:rFonts w:ascii="Times New Roman" w:hAnsi="Times New Roman" w:cs="Times New Roman"/>
          <w:sz w:val="24"/>
          <w:szCs w:val="24"/>
        </w:rPr>
        <w:t xml:space="preserve"> </w:t>
      </w:r>
      <w:r w:rsidRPr="00595A7B">
        <w:rPr>
          <w:rFonts w:ascii="Times New Roman" w:hAnsi="Times New Roman" w:cs="Times New Roman"/>
          <w:sz w:val="24"/>
          <w:szCs w:val="24"/>
        </w:rPr>
        <w:t>The large variability among subjects has led previous researchers to develop methods of quantifying the stretch reflex, including motion capture analysis, force transducers, accelerometers, and surface electromyography.</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p>
    <w:p w14:paraId="0BF823AB" w14:textId="297D82C0" w:rsidR="008157FA"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Electromyography</w:t>
      </w:r>
      <w:r w:rsidR="001C2CD9">
        <w:rPr>
          <w:rFonts w:ascii="Times New Roman" w:hAnsi="Times New Roman" w:cs="Times New Roman"/>
          <w:sz w:val="24"/>
          <w:szCs w:val="24"/>
        </w:rPr>
        <w:t xml:space="preserve"> (EMG)</w:t>
      </w:r>
      <w:r w:rsidRPr="00595A7B">
        <w:rPr>
          <w:rFonts w:ascii="Times New Roman" w:hAnsi="Times New Roman" w:cs="Times New Roman"/>
          <w:sz w:val="24"/>
          <w:szCs w:val="24"/>
        </w:rPr>
        <w:t xml:space="preserve"> is a technique used to record and analyze myoelectric signals caused by the variations in the degree of activation of muscle fiber membranes.</w:t>
      </w:r>
      <w:r w:rsidR="009C2AFF" w:rsidRPr="009C2AFF">
        <w:rPr>
          <w:rFonts w:ascii="Times New Roman" w:hAnsi="Times New Roman" w:cs="Times New Roman"/>
          <w:sz w:val="24"/>
          <w:szCs w:val="24"/>
          <w:vertAlign w:val="superscript"/>
        </w:rPr>
        <w:t>22</w:t>
      </w:r>
      <w:r w:rsidR="008C3D76">
        <w:rPr>
          <w:rFonts w:ascii="Times New Roman" w:hAnsi="Times New Roman" w:cs="Times New Roman"/>
          <w:sz w:val="24"/>
          <w:szCs w:val="24"/>
          <w:vertAlign w:val="superscript"/>
        </w:rPr>
        <w:t>,</w:t>
      </w:r>
      <w:r w:rsidR="002246C1">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An EMG is capable of quantifying the magnitude of the stretch reflex caused by a tendon tap by measuring the myoelectric response caused by the activation of the muscle spindles.</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25</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43</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EMG is based on the action potentials in the muscle fibers resulting from the depolarization and repolarization processes during a muscular contraction.</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EMG activity detected represents the sum of the motor unit action potentials which are primarily determined by the level of motor unit recruitment.</w:t>
      </w:r>
      <w:r w:rsidR="009C2AFF" w:rsidRPr="009C2AFF">
        <w:rPr>
          <w:rFonts w:ascii="Times New Roman" w:hAnsi="Times New Roman" w:cs="Times New Roman"/>
          <w:sz w:val="24"/>
          <w:szCs w:val="24"/>
          <w:vertAlign w:val="superscript"/>
        </w:rPr>
        <w:t>22</w:t>
      </w:r>
      <w:r w:rsidRPr="00595A7B">
        <w:rPr>
          <w:rFonts w:ascii="Times New Roman" w:hAnsi="Times New Roman" w:cs="Times New Roman"/>
          <w:sz w:val="24"/>
          <w:szCs w:val="24"/>
          <w:vertAlign w:val="superscript"/>
        </w:rPr>
        <w:t xml:space="preserve"> </w:t>
      </w:r>
    </w:p>
    <w:p w14:paraId="5751C430" w14:textId="7699C3BA" w:rsidR="008157FA"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Rate of force development consists of attempting to achieve the maximal amount of force as quickly as possible and is commonly used as an indicator of explosive strength or power.</w:t>
      </w:r>
      <w:r w:rsidR="00A900C9" w:rsidRPr="00A900C9">
        <w:rPr>
          <w:rFonts w:ascii="Times New Roman" w:hAnsi="Times New Roman" w:cs="Times New Roman"/>
          <w:sz w:val="24"/>
          <w:szCs w:val="24"/>
          <w:vertAlign w:val="superscript"/>
        </w:rPr>
        <w:t>35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rate of force relax</w:t>
      </w:r>
      <w:r w:rsidR="008E3207">
        <w:rPr>
          <w:rFonts w:ascii="Times New Roman" w:hAnsi="Times New Roman" w:cs="Times New Roman"/>
          <w:sz w:val="24"/>
          <w:szCs w:val="24"/>
        </w:rPr>
        <w:t>at</w:t>
      </w:r>
      <w:r w:rsidRPr="00595A7B">
        <w:rPr>
          <w:rFonts w:ascii="Times New Roman" w:hAnsi="Times New Roman" w:cs="Times New Roman"/>
          <w:sz w:val="24"/>
          <w:szCs w:val="24"/>
        </w:rPr>
        <w:t>ion is how quickly a muscle can relax after applying that force.</w:t>
      </w:r>
      <w:r w:rsidR="00A900C9" w:rsidRPr="00A900C9">
        <w:rPr>
          <w:rFonts w:ascii="Times New Roman" w:hAnsi="Times New Roman" w:cs="Times New Roman"/>
          <w:sz w:val="24"/>
          <w:szCs w:val="24"/>
          <w:vertAlign w:val="superscript"/>
        </w:rPr>
        <w:t>35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 Explosive strength</w:t>
      </w:r>
      <w:r w:rsidR="00D225C3">
        <w:rPr>
          <w:rFonts w:ascii="Times New Roman" w:hAnsi="Times New Roman" w:cs="Times New Roman"/>
          <w:sz w:val="24"/>
          <w:szCs w:val="24"/>
        </w:rPr>
        <w:t>, or</w:t>
      </w:r>
      <w:r w:rsidRPr="00595A7B">
        <w:rPr>
          <w:rFonts w:ascii="Times New Roman" w:hAnsi="Times New Roman" w:cs="Times New Roman"/>
          <w:sz w:val="24"/>
          <w:szCs w:val="24"/>
        </w:rPr>
        <w:t xml:space="preserve"> rate of force development</w:t>
      </w:r>
      <w:r w:rsidR="00D225C3">
        <w:rPr>
          <w:rFonts w:ascii="Times New Roman" w:hAnsi="Times New Roman" w:cs="Times New Roman"/>
          <w:sz w:val="24"/>
          <w:szCs w:val="24"/>
        </w:rPr>
        <w:t>,</w:t>
      </w:r>
      <w:r w:rsidRPr="00595A7B">
        <w:rPr>
          <w:rFonts w:ascii="Times New Roman" w:hAnsi="Times New Roman" w:cs="Times New Roman"/>
          <w:sz w:val="24"/>
          <w:szCs w:val="24"/>
        </w:rPr>
        <w:t xml:space="preserve"> have been suggested to be a </w:t>
      </w:r>
      <w:r w:rsidR="00D225C3">
        <w:rPr>
          <w:rFonts w:ascii="Times New Roman" w:hAnsi="Times New Roman" w:cs="Times New Roman"/>
          <w:sz w:val="24"/>
          <w:szCs w:val="24"/>
        </w:rPr>
        <w:t>superior</w:t>
      </w:r>
      <w:r w:rsidRPr="00595A7B">
        <w:rPr>
          <w:rFonts w:ascii="Times New Roman" w:hAnsi="Times New Roman" w:cs="Times New Roman"/>
          <w:sz w:val="24"/>
          <w:szCs w:val="24"/>
        </w:rPr>
        <w:t xml:space="preserve"> predictor of athletic performance when compared to </w:t>
      </w:r>
      <w:r w:rsidR="007A0216">
        <w:rPr>
          <w:rFonts w:ascii="Times New Roman" w:hAnsi="Times New Roman" w:cs="Times New Roman"/>
          <w:sz w:val="24"/>
          <w:szCs w:val="24"/>
        </w:rPr>
        <w:t xml:space="preserve">a </w:t>
      </w:r>
      <w:r w:rsidRPr="00595A7B">
        <w:rPr>
          <w:rFonts w:ascii="Times New Roman" w:hAnsi="Times New Roman" w:cs="Times New Roman"/>
          <w:sz w:val="24"/>
          <w:szCs w:val="24"/>
        </w:rPr>
        <w:t>one repetition maximum</w:t>
      </w:r>
      <w:r w:rsidR="007A0216">
        <w:rPr>
          <w:rFonts w:ascii="Times New Roman" w:hAnsi="Times New Roman" w:cs="Times New Roman"/>
          <w:sz w:val="24"/>
          <w:szCs w:val="24"/>
        </w:rPr>
        <w:t xml:space="preserve"> test</w:t>
      </w:r>
      <w:r w:rsidRPr="00595A7B">
        <w:rPr>
          <w:rFonts w:ascii="Times New Roman" w:hAnsi="Times New Roman" w:cs="Times New Roman"/>
          <w:sz w:val="24"/>
          <w:szCs w:val="24"/>
        </w:rPr>
        <w:t>.</w:t>
      </w:r>
      <w:r w:rsidR="00A900C9" w:rsidRPr="00A900C9">
        <w:rPr>
          <w:rFonts w:ascii="Times New Roman" w:hAnsi="Times New Roman" w:cs="Times New Roman"/>
          <w:sz w:val="24"/>
          <w:szCs w:val="24"/>
          <w:vertAlign w:val="superscript"/>
        </w:rPr>
        <w:t>35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rate of force development and relaxation are believed to reflect different properties of the neuromuscular system because of the lack of a correlation between them.</w:t>
      </w:r>
      <w:r w:rsidR="00870C2A" w:rsidRPr="00870C2A">
        <w:rPr>
          <w:rFonts w:ascii="Times New Roman" w:hAnsi="Times New Roman" w:cs="Times New Roman"/>
          <w:sz w:val="24"/>
          <w:szCs w:val="24"/>
          <w:vertAlign w:val="superscript"/>
        </w:rPr>
        <w:t>14</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A high rate of force relaxation does not always follow a high rate of force </w:t>
      </w:r>
      <w:r w:rsidR="00EE50E1">
        <w:rPr>
          <w:rFonts w:ascii="Times New Roman" w:hAnsi="Times New Roman" w:cs="Times New Roman"/>
          <w:sz w:val="24"/>
          <w:szCs w:val="24"/>
        </w:rPr>
        <w:t>development</w:t>
      </w:r>
      <w:r w:rsidR="005C572C">
        <w:rPr>
          <w:rFonts w:ascii="Times New Roman" w:hAnsi="Times New Roman" w:cs="Times New Roman"/>
          <w:sz w:val="24"/>
          <w:szCs w:val="24"/>
        </w:rPr>
        <w:t xml:space="preserve"> because they are believed to represent different aspect of the </w:t>
      </w:r>
      <w:r w:rsidR="005C572C">
        <w:rPr>
          <w:rFonts w:ascii="Times New Roman" w:hAnsi="Times New Roman" w:cs="Times New Roman"/>
          <w:sz w:val="24"/>
          <w:szCs w:val="24"/>
        </w:rPr>
        <w:lastRenderedPageBreak/>
        <w:t>neuromuscular system</w:t>
      </w:r>
      <w:r w:rsidRPr="00595A7B">
        <w:rPr>
          <w:rFonts w:ascii="Times New Roman" w:hAnsi="Times New Roman" w:cs="Times New Roman"/>
          <w:sz w:val="24"/>
          <w:szCs w:val="24"/>
        </w:rPr>
        <w:t>.</w:t>
      </w:r>
      <w:r w:rsidR="00870C2A" w:rsidRPr="00870C2A">
        <w:rPr>
          <w:rFonts w:ascii="Times New Roman" w:hAnsi="Times New Roman" w:cs="Times New Roman"/>
          <w:sz w:val="24"/>
          <w:szCs w:val="24"/>
          <w:vertAlign w:val="superscript"/>
        </w:rPr>
        <w:t>14</w:t>
      </w:r>
      <w:r w:rsidRPr="00595A7B">
        <w:rPr>
          <w:rFonts w:ascii="Times New Roman" w:hAnsi="Times New Roman" w:cs="Times New Roman"/>
          <w:sz w:val="24"/>
          <w:szCs w:val="24"/>
        </w:rPr>
        <w:t xml:space="preserve"> Although the rate of muscle relaxation is considered to be as functionally important as its counterpart, it has received much less attention in the literature.</w:t>
      </w:r>
      <w:r w:rsidR="00870C2A" w:rsidRPr="00870C2A">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p>
    <w:p w14:paraId="7E69A1CE" w14:textId="1B25FCBD" w:rsidR="00D552FC" w:rsidRPr="00595A7B" w:rsidRDefault="00D552FC" w:rsidP="00D552FC">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595A7B">
        <w:rPr>
          <w:rFonts w:ascii="Times New Roman" w:hAnsi="Times New Roman" w:cs="Times New Roman"/>
          <w:sz w:val="24"/>
          <w:szCs w:val="24"/>
        </w:rPr>
        <w:t xml:space="preserve">he purpose of the current study is to examine the effects of a six-week </w:t>
      </w:r>
      <w:r w:rsidR="00E6439F">
        <w:rPr>
          <w:rFonts w:ascii="Times New Roman" w:hAnsi="Times New Roman" w:cs="Times New Roman"/>
          <w:sz w:val="24"/>
          <w:szCs w:val="24"/>
        </w:rPr>
        <w:t xml:space="preserve">lower extremity </w:t>
      </w:r>
      <w:r w:rsidRPr="00595A7B">
        <w:rPr>
          <w:rFonts w:ascii="Times New Roman" w:hAnsi="Times New Roman" w:cs="Times New Roman"/>
          <w:sz w:val="24"/>
          <w:szCs w:val="24"/>
        </w:rPr>
        <w:t xml:space="preserve">plyometric training program on </w:t>
      </w:r>
      <w:r w:rsidR="007A0216">
        <w:rPr>
          <w:rFonts w:ascii="Times New Roman" w:hAnsi="Times New Roman" w:cs="Times New Roman"/>
          <w:sz w:val="24"/>
          <w:szCs w:val="24"/>
        </w:rPr>
        <w:t xml:space="preserve">the </w:t>
      </w:r>
      <w:r w:rsidR="00E6439F">
        <w:rPr>
          <w:rFonts w:ascii="Times New Roman" w:hAnsi="Times New Roman" w:cs="Times New Roman"/>
          <w:sz w:val="24"/>
          <w:szCs w:val="24"/>
        </w:rPr>
        <w:t>neuromuscular system</w:t>
      </w:r>
      <w:r w:rsidRPr="00595A7B">
        <w:rPr>
          <w:rFonts w:ascii="Times New Roman" w:hAnsi="Times New Roman" w:cs="Times New Roman"/>
          <w:sz w:val="24"/>
          <w:szCs w:val="24"/>
        </w:rPr>
        <w:t xml:space="preserve">. </w:t>
      </w:r>
      <w:r w:rsidR="00530DEE">
        <w:rPr>
          <w:rFonts w:ascii="Times New Roman" w:hAnsi="Times New Roman" w:cs="Times New Roman"/>
          <w:sz w:val="24"/>
          <w:szCs w:val="24"/>
        </w:rPr>
        <w:t>This study will compare the following variables pre</w:t>
      </w:r>
      <w:r w:rsidR="00AC5DDE">
        <w:rPr>
          <w:rFonts w:ascii="Times New Roman" w:hAnsi="Times New Roman" w:cs="Times New Roman"/>
          <w:sz w:val="24"/>
          <w:szCs w:val="24"/>
        </w:rPr>
        <w:t>-</w:t>
      </w:r>
      <w:r w:rsidR="00530DEE">
        <w:rPr>
          <w:rFonts w:ascii="Times New Roman" w:hAnsi="Times New Roman" w:cs="Times New Roman"/>
          <w:sz w:val="24"/>
          <w:szCs w:val="24"/>
        </w:rPr>
        <w:t xml:space="preserve"> and post</w:t>
      </w:r>
      <w:r w:rsidR="00AC5DDE">
        <w:rPr>
          <w:rFonts w:ascii="Times New Roman" w:hAnsi="Times New Roman" w:cs="Times New Roman"/>
          <w:sz w:val="24"/>
          <w:szCs w:val="24"/>
        </w:rPr>
        <w:t>-</w:t>
      </w:r>
      <w:r w:rsidR="00530DEE">
        <w:rPr>
          <w:rFonts w:ascii="Times New Roman" w:hAnsi="Times New Roman" w:cs="Times New Roman"/>
          <w:sz w:val="24"/>
          <w:szCs w:val="24"/>
        </w:rPr>
        <w:t>plyometric training</w:t>
      </w:r>
      <w:r w:rsidR="004956E9">
        <w:rPr>
          <w:rFonts w:ascii="Times New Roman" w:hAnsi="Times New Roman" w:cs="Times New Roman"/>
          <w:sz w:val="24"/>
          <w:szCs w:val="24"/>
        </w:rPr>
        <w:t>:</w:t>
      </w:r>
      <w:r w:rsidR="00530DEE">
        <w:rPr>
          <w:rFonts w:ascii="Times New Roman" w:hAnsi="Times New Roman" w:cs="Times New Roman"/>
          <w:sz w:val="24"/>
          <w:szCs w:val="24"/>
        </w:rPr>
        <w:t xml:space="preserve"> </w:t>
      </w:r>
      <w:r w:rsidR="004956E9">
        <w:rPr>
          <w:rFonts w:ascii="Times New Roman" w:hAnsi="Times New Roman" w:cs="Times New Roman"/>
          <w:sz w:val="24"/>
          <w:szCs w:val="24"/>
        </w:rPr>
        <w:t>t</w:t>
      </w:r>
      <w:r w:rsidR="00530DEE">
        <w:rPr>
          <w:rFonts w:ascii="Times New Roman" w:hAnsi="Times New Roman" w:cs="Times New Roman"/>
          <w:sz w:val="24"/>
          <w:szCs w:val="24"/>
        </w:rPr>
        <w:t>he stretch reflex</w:t>
      </w:r>
      <w:r w:rsidR="001C2CD9">
        <w:rPr>
          <w:rFonts w:ascii="Times New Roman" w:hAnsi="Times New Roman" w:cs="Times New Roman"/>
          <w:sz w:val="24"/>
          <w:szCs w:val="24"/>
        </w:rPr>
        <w:t xml:space="preserve"> response as measured by EMG</w:t>
      </w:r>
      <w:r w:rsidR="004956E9">
        <w:rPr>
          <w:rFonts w:ascii="Times New Roman" w:hAnsi="Times New Roman" w:cs="Times New Roman"/>
          <w:sz w:val="24"/>
          <w:szCs w:val="24"/>
        </w:rPr>
        <w:t>,</w:t>
      </w:r>
      <w:r w:rsidR="00530DEE">
        <w:rPr>
          <w:rFonts w:ascii="Times New Roman" w:hAnsi="Times New Roman" w:cs="Times New Roman"/>
          <w:sz w:val="24"/>
          <w:szCs w:val="24"/>
        </w:rPr>
        <w:t xml:space="preserve"> </w:t>
      </w:r>
      <w:r w:rsidRPr="00595A7B">
        <w:rPr>
          <w:rFonts w:ascii="Times New Roman" w:hAnsi="Times New Roman" w:cs="Times New Roman"/>
          <w:sz w:val="24"/>
          <w:szCs w:val="24"/>
        </w:rPr>
        <w:t>rate of force development and relaxation</w:t>
      </w:r>
      <w:r w:rsidR="001C2CD9">
        <w:rPr>
          <w:rFonts w:ascii="Times New Roman" w:hAnsi="Times New Roman" w:cs="Times New Roman"/>
          <w:sz w:val="24"/>
          <w:szCs w:val="24"/>
        </w:rPr>
        <w:t xml:space="preserve"> scaling factors</w:t>
      </w:r>
      <w:r w:rsidR="004956E9">
        <w:rPr>
          <w:rFonts w:ascii="Times New Roman" w:hAnsi="Times New Roman" w:cs="Times New Roman"/>
          <w:sz w:val="24"/>
          <w:szCs w:val="24"/>
        </w:rPr>
        <w:t xml:space="preserve">, </w:t>
      </w:r>
      <w:r w:rsidR="00530DEE">
        <w:rPr>
          <w:rFonts w:ascii="Times New Roman" w:hAnsi="Times New Roman" w:cs="Times New Roman"/>
          <w:sz w:val="24"/>
          <w:szCs w:val="24"/>
        </w:rPr>
        <w:t>maximal voluntary isometric contraction</w:t>
      </w:r>
      <w:r w:rsidR="004956E9">
        <w:rPr>
          <w:rFonts w:ascii="Times New Roman" w:hAnsi="Times New Roman" w:cs="Times New Roman"/>
          <w:sz w:val="24"/>
          <w:szCs w:val="24"/>
        </w:rPr>
        <w:t xml:space="preserve">, </w:t>
      </w:r>
      <w:r w:rsidR="001C2CD9">
        <w:rPr>
          <w:rFonts w:ascii="Times New Roman" w:hAnsi="Times New Roman" w:cs="Times New Roman"/>
          <w:sz w:val="24"/>
          <w:szCs w:val="24"/>
        </w:rPr>
        <w:t xml:space="preserve">and </w:t>
      </w:r>
      <w:r w:rsidR="007A0216">
        <w:rPr>
          <w:rFonts w:ascii="Times New Roman" w:hAnsi="Times New Roman" w:cs="Times New Roman"/>
          <w:sz w:val="24"/>
          <w:szCs w:val="24"/>
        </w:rPr>
        <w:t>vertical jump height performance</w:t>
      </w:r>
      <w:r w:rsidR="004956E9">
        <w:rPr>
          <w:rFonts w:ascii="Times New Roman" w:hAnsi="Times New Roman" w:cs="Times New Roman"/>
          <w:sz w:val="24"/>
          <w:szCs w:val="24"/>
        </w:rPr>
        <w:t>.</w:t>
      </w:r>
      <w:r w:rsidR="007A0216">
        <w:rPr>
          <w:rFonts w:ascii="Times New Roman" w:hAnsi="Times New Roman" w:cs="Times New Roman"/>
          <w:sz w:val="24"/>
          <w:szCs w:val="24"/>
        </w:rPr>
        <w:t xml:space="preserve"> </w:t>
      </w:r>
      <w:r w:rsidRPr="00595A7B">
        <w:rPr>
          <w:rFonts w:ascii="Times New Roman" w:hAnsi="Times New Roman" w:cs="Times New Roman"/>
          <w:sz w:val="24"/>
          <w:szCs w:val="24"/>
        </w:rPr>
        <w:t xml:space="preserve">With a better understanding of the effects plyometric training programs have on the neuromuscular system, better and more efficient programs may be developed to further increase explosive performance. </w:t>
      </w:r>
    </w:p>
    <w:p w14:paraId="35714FAD" w14:textId="56BAF6D2" w:rsidR="00D552FC" w:rsidRPr="00595A7B" w:rsidRDefault="00D552FC" w:rsidP="00D552F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t>Plyometric Training</w:t>
      </w:r>
    </w:p>
    <w:p w14:paraId="6EA85E73" w14:textId="53DCCBFC" w:rsidR="00B30B72" w:rsidRDefault="00E40626" w:rsidP="00B30B72">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Plyometric training exercises are used to aid in the development of power</w:t>
      </w:r>
      <w:r w:rsidRPr="00BD3363">
        <w:rPr>
          <w:rFonts w:ascii="Times New Roman" w:hAnsi="Times New Roman" w:cs="Times New Roman"/>
          <w:sz w:val="24"/>
          <w:szCs w:val="24"/>
          <w:vertAlign w:val="superscript"/>
        </w:rPr>
        <w:t>8</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14</w:t>
      </w:r>
      <w:r w:rsidRPr="00595A7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95A7B">
        <w:rPr>
          <w:rFonts w:ascii="Times New Roman" w:hAnsi="Times New Roman" w:cs="Times New Roman"/>
          <w:sz w:val="24"/>
          <w:szCs w:val="24"/>
        </w:rPr>
        <w:t>rate of force development</w:t>
      </w:r>
      <w:r w:rsidRPr="00A900C9">
        <w:rPr>
          <w:rFonts w:ascii="Times New Roman" w:hAnsi="Times New Roman" w:cs="Times New Roman"/>
          <w:sz w:val="24"/>
          <w:szCs w:val="24"/>
          <w:vertAlign w:val="superscript"/>
        </w:rPr>
        <w:t>35</w:t>
      </w:r>
      <w:r w:rsidRPr="00E42572">
        <w:rPr>
          <w:rFonts w:ascii="Times New Roman" w:hAnsi="Times New Roman" w:cs="Times New Roman"/>
          <w:sz w:val="24"/>
          <w:szCs w:val="24"/>
          <w:vertAlign w:val="superscript"/>
        </w:rPr>
        <w:t xml:space="preserve">, </w:t>
      </w:r>
      <w:r w:rsidRPr="008C3D76">
        <w:rPr>
          <w:rFonts w:ascii="Times New Roman" w:hAnsi="Times New Roman" w:cs="Times New Roman"/>
          <w:sz w:val="24"/>
          <w:szCs w:val="24"/>
          <w:vertAlign w:val="superscript"/>
        </w:rPr>
        <w:t>44</w:t>
      </w:r>
      <w:r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leading to improvements in jumping and sprinting ability as well as agility.</w:t>
      </w:r>
      <w:r w:rsidRPr="00E40626">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sidR="00B30B72" w:rsidRPr="00E40626">
        <w:rPr>
          <w:rFonts w:ascii="Times New Roman" w:hAnsi="Times New Roman" w:cs="Times New Roman"/>
          <w:sz w:val="24"/>
          <w:szCs w:val="24"/>
        </w:rPr>
        <w:t>Common</w:t>
      </w:r>
      <w:r w:rsidR="00B30B72" w:rsidRPr="00595A7B">
        <w:rPr>
          <w:rFonts w:ascii="Times New Roman" w:hAnsi="Times New Roman" w:cs="Times New Roman"/>
          <w:sz w:val="24"/>
          <w:szCs w:val="24"/>
        </w:rPr>
        <w:t xml:space="preserve"> examples of lower extremity plyometric exercises include box jumps, squat jumps, wall touches, jumping lunges, tuck jumps, depth jumps, drop jumps, single and double leg bounding, and lateral cone hops.</w:t>
      </w:r>
      <w:r w:rsidR="00B30B72" w:rsidRPr="00870C2A">
        <w:rPr>
          <w:rFonts w:ascii="Times New Roman" w:hAnsi="Times New Roman" w:cs="Times New Roman"/>
          <w:sz w:val="24"/>
          <w:szCs w:val="24"/>
          <w:vertAlign w:val="superscript"/>
        </w:rPr>
        <w:t>12</w:t>
      </w:r>
      <w:r w:rsidR="00B30B72" w:rsidRPr="00E42572">
        <w:rPr>
          <w:rFonts w:ascii="Times New Roman" w:hAnsi="Times New Roman" w:cs="Times New Roman"/>
          <w:sz w:val="24"/>
          <w:szCs w:val="24"/>
          <w:vertAlign w:val="superscript"/>
        </w:rPr>
        <w:t xml:space="preserve">, </w:t>
      </w:r>
      <w:r w:rsidR="00B30B72" w:rsidRPr="009C2AFF">
        <w:rPr>
          <w:rFonts w:ascii="Times New Roman" w:hAnsi="Times New Roman" w:cs="Times New Roman"/>
          <w:sz w:val="24"/>
          <w:szCs w:val="24"/>
          <w:vertAlign w:val="superscript"/>
        </w:rPr>
        <w:t>20</w:t>
      </w:r>
      <w:r w:rsidR="00B30B72" w:rsidRPr="00595A7B">
        <w:rPr>
          <w:rFonts w:ascii="Times New Roman" w:hAnsi="Times New Roman" w:cs="Times New Roman"/>
          <w:sz w:val="24"/>
          <w:szCs w:val="24"/>
          <w:vertAlign w:val="superscript"/>
        </w:rPr>
        <w:t xml:space="preserve"> </w:t>
      </w:r>
      <w:r w:rsidR="00B30B72" w:rsidRPr="00595A7B">
        <w:rPr>
          <w:rFonts w:ascii="Times New Roman" w:hAnsi="Times New Roman" w:cs="Times New Roman"/>
          <w:sz w:val="24"/>
          <w:szCs w:val="24"/>
        </w:rPr>
        <w:t>Quality is much more important than quantity in terms of plyometric training, because repeated stretch shortening cycle exercises have been shown to cause decreased muscular performance</w:t>
      </w:r>
      <w:r w:rsidR="00B30B72">
        <w:rPr>
          <w:rFonts w:ascii="Times New Roman" w:hAnsi="Times New Roman" w:cs="Times New Roman"/>
          <w:sz w:val="24"/>
          <w:szCs w:val="24"/>
        </w:rPr>
        <w:t xml:space="preserve"> and fatigue</w:t>
      </w:r>
      <w:r w:rsidR="00B30B72" w:rsidRPr="00595A7B">
        <w:rPr>
          <w:rFonts w:ascii="Times New Roman" w:hAnsi="Times New Roman" w:cs="Times New Roman"/>
          <w:sz w:val="24"/>
          <w:szCs w:val="24"/>
        </w:rPr>
        <w:t>.</w:t>
      </w:r>
      <w:r w:rsidR="00B30B72" w:rsidRPr="00BD3363">
        <w:rPr>
          <w:rFonts w:ascii="Times New Roman" w:hAnsi="Times New Roman" w:cs="Times New Roman"/>
          <w:sz w:val="24"/>
          <w:szCs w:val="24"/>
          <w:vertAlign w:val="superscript"/>
        </w:rPr>
        <w:t>2</w:t>
      </w:r>
      <w:r w:rsidR="00B30B72" w:rsidRPr="00595A7B">
        <w:rPr>
          <w:rFonts w:ascii="Times New Roman" w:hAnsi="Times New Roman" w:cs="Times New Roman"/>
          <w:sz w:val="24"/>
          <w:szCs w:val="24"/>
          <w:vertAlign w:val="superscript"/>
        </w:rPr>
        <w:t xml:space="preserve"> </w:t>
      </w:r>
      <w:r w:rsidR="00B30B72" w:rsidRPr="00595A7B">
        <w:rPr>
          <w:rFonts w:ascii="Times New Roman" w:hAnsi="Times New Roman" w:cs="Times New Roman"/>
          <w:sz w:val="24"/>
          <w:szCs w:val="24"/>
        </w:rPr>
        <w:t>In order for plyometric training to be effective, each exercise must be performed with maximal intensity during each repetition.</w:t>
      </w:r>
      <w:r w:rsidR="00B30B72" w:rsidRPr="00870C2A">
        <w:rPr>
          <w:rFonts w:ascii="Times New Roman" w:hAnsi="Times New Roman" w:cs="Times New Roman"/>
          <w:sz w:val="24"/>
          <w:szCs w:val="24"/>
          <w:vertAlign w:val="superscript"/>
        </w:rPr>
        <w:t>12</w:t>
      </w:r>
      <w:r w:rsidR="00B30B72" w:rsidRPr="00595A7B">
        <w:rPr>
          <w:rFonts w:ascii="Times New Roman" w:hAnsi="Times New Roman" w:cs="Times New Roman"/>
          <w:sz w:val="24"/>
          <w:szCs w:val="24"/>
          <w:vertAlign w:val="superscript"/>
        </w:rPr>
        <w:t xml:space="preserve"> </w:t>
      </w:r>
      <w:r w:rsidR="00B30B72">
        <w:rPr>
          <w:rFonts w:ascii="Times New Roman" w:hAnsi="Times New Roman" w:cs="Times New Roman"/>
          <w:sz w:val="24"/>
          <w:szCs w:val="24"/>
        </w:rPr>
        <w:t xml:space="preserve">It is partially for that reason </w:t>
      </w:r>
      <w:r w:rsidR="00305573">
        <w:rPr>
          <w:rFonts w:ascii="Times New Roman" w:hAnsi="Times New Roman" w:cs="Times New Roman"/>
          <w:sz w:val="24"/>
          <w:szCs w:val="24"/>
        </w:rPr>
        <w:t>training volume is</w:t>
      </w:r>
      <w:r w:rsidR="00B30B72">
        <w:rPr>
          <w:rFonts w:ascii="Times New Roman" w:hAnsi="Times New Roman" w:cs="Times New Roman"/>
          <w:sz w:val="24"/>
          <w:szCs w:val="24"/>
        </w:rPr>
        <w:t xml:space="preserve"> kept low so that </w:t>
      </w:r>
      <w:r w:rsidR="00305573">
        <w:rPr>
          <w:rFonts w:ascii="Times New Roman" w:hAnsi="Times New Roman" w:cs="Times New Roman"/>
          <w:sz w:val="24"/>
          <w:szCs w:val="24"/>
        </w:rPr>
        <w:t xml:space="preserve">high levels of </w:t>
      </w:r>
      <w:r w:rsidR="00B30B72">
        <w:rPr>
          <w:rFonts w:ascii="Times New Roman" w:hAnsi="Times New Roman" w:cs="Times New Roman"/>
          <w:sz w:val="24"/>
          <w:szCs w:val="24"/>
        </w:rPr>
        <w:t xml:space="preserve">intensity and motivation can be </w:t>
      </w:r>
      <w:r w:rsidR="00305573">
        <w:rPr>
          <w:rFonts w:ascii="Times New Roman" w:hAnsi="Times New Roman" w:cs="Times New Roman"/>
          <w:sz w:val="24"/>
          <w:szCs w:val="24"/>
        </w:rPr>
        <w:lastRenderedPageBreak/>
        <w:t>maintained</w:t>
      </w:r>
      <w:r w:rsidR="00B30B72">
        <w:rPr>
          <w:rFonts w:ascii="Times New Roman" w:hAnsi="Times New Roman" w:cs="Times New Roman"/>
          <w:sz w:val="24"/>
          <w:szCs w:val="24"/>
        </w:rPr>
        <w:t>.</w:t>
      </w:r>
      <w:r w:rsidR="00B30B72" w:rsidRPr="00870C2A">
        <w:rPr>
          <w:rFonts w:ascii="Times New Roman" w:hAnsi="Times New Roman" w:cs="Times New Roman"/>
          <w:sz w:val="24"/>
          <w:szCs w:val="24"/>
          <w:vertAlign w:val="superscript"/>
        </w:rPr>
        <w:t>12</w:t>
      </w:r>
      <w:r w:rsidR="00B30B72">
        <w:rPr>
          <w:rFonts w:ascii="Times New Roman" w:hAnsi="Times New Roman" w:cs="Times New Roman"/>
          <w:sz w:val="24"/>
          <w:szCs w:val="24"/>
          <w:vertAlign w:val="superscript"/>
        </w:rPr>
        <w:t xml:space="preserve"> </w:t>
      </w:r>
      <w:r w:rsidR="00B30B72">
        <w:rPr>
          <w:rFonts w:ascii="Times New Roman" w:hAnsi="Times New Roman" w:cs="Times New Roman"/>
          <w:sz w:val="24"/>
          <w:szCs w:val="24"/>
        </w:rPr>
        <w:t>Repetitions are also limited to prevent injuries such as medial tibial stress syndrome or stress fractures from the excessive skeletal loading that takes place during landing.</w:t>
      </w:r>
      <w:r w:rsidR="00B30B72" w:rsidRPr="00870C2A">
        <w:rPr>
          <w:rFonts w:ascii="Times New Roman" w:hAnsi="Times New Roman" w:cs="Times New Roman"/>
          <w:sz w:val="24"/>
          <w:szCs w:val="24"/>
          <w:vertAlign w:val="superscript"/>
        </w:rPr>
        <w:t>12</w:t>
      </w:r>
      <w:r w:rsidR="00B30B72">
        <w:rPr>
          <w:rFonts w:ascii="Times New Roman" w:hAnsi="Times New Roman" w:cs="Times New Roman"/>
          <w:sz w:val="24"/>
          <w:szCs w:val="24"/>
        </w:rPr>
        <w:t xml:space="preserve"> </w:t>
      </w:r>
    </w:p>
    <w:p w14:paraId="1AC7DE90" w14:textId="25BA0689" w:rsidR="00FC02C0" w:rsidRPr="00F412F9" w:rsidRDefault="00FC02C0" w:rsidP="00F412F9">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A plyometric exercise involves a rapid eccentric contraction (counter-movement) immediately followed by a quick and strong concentric contraction.</w:t>
      </w:r>
      <w:r w:rsidRPr="00BD3363">
        <w:rPr>
          <w:rFonts w:ascii="Times New Roman" w:hAnsi="Times New Roman" w:cs="Times New Roman"/>
          <w:sz w:val="24"/>
          <w:szCs w:val="24"/>
          <w:vertAlign w:val="superscript"/>
        </w:rPr>
        <w:t>2</w:t>
      </w:r>
      <w:r w:rsidRPr="00220411">
        <w:rPr>
          <w:rFonts w:ascii="Times New Roman" w:hAnsi="Times New Roman" w:cs="Times New Roman"/>
          <w:sz w:val="24"/>
          <w:szCs w:val="24"/>
          <w:vertAlign w:val="superscript"/>
        </w:rPr>
        <w:t xml:space="preserve">, </w:t>
      </w:r>
      <w:r w:rsidRPr="00BD3363">
        <w:rPr>
          <w:rFonts w:ascii="Times New Roman" w:hAnsi="Times New Roman" w:cs="Times New Roman"/>
          <w:sz w:val="24"/>
          <w:szCs w:val="24"/>
          <w:vertAlign w:val="superscript"/>
        </w:rPr>
        <w:t>8</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14</w:t>
      </w:r>
      <w:r w:rsidRPr="00E42572">
        <w:rPr>
          <w:rFonts w:ascii="Times New Roman" w:hAnsi="Times New Roman" w:cs="Times New Roman"/>
          <w:sz w:val="24"/>
          <w:szCs w:val="24"/>
          <w:vertAlign w:val="superscript"/>
        </w:rPr>
        <w:t xml:space="preserve">, </w:t>
      </w:r>
      <w:r w:rsidRPr="009C2AFF">
        <w:rPr>
          <w:rFonts w:ascii="Times New Roman" w:hAnsi="Times New Roman" w:cs="Times New Roman"/>
          <w:sz w:val="24"/>
          <w:szCs w:val="24"/>
          <w:vertAlign w:val="superscript"/>
        </w:rPr>
        <w:t>16</w:t>
      </w:r>
      <w:r w:rsidRPr="00E42572">
        <w:rPr>
          <w:rFonts w:ascii="Times New Roman" w:hAnsi="Times New Roman" w:cs="Times New Roman"/>
          <w:sz w:val="24"/>
          <w:szCs w:val="24"/>
          <w:vertAlign w:val="superscript"/>
        </w:rPr>
        <w:t xml:space="preserve">, </w:t>
      </w:r>
      <w:r w:rsidRPr="009C2AFF">
        <w:rPr>
          <w:rFonts w:ascii="Times New Roman" w:hAnsi="Times New Roman" w:cs="Times New Roman"/>
          <w:sz w:val="24"/>
          <w:szCs w:val="24"/>
          <w:vertAlign w:val="superscript"/>
        </w:rPr>
        <w:t>20</w:t>
      </w:r>
      <w:r w:rsidRPr="00E42572">
        <w:rPr>
          <w:rFonts w:ascii="Times New Roman" w:hAnsi="Times New Roman" w:cs="Times New Roman"/>
          <w:sz w:val="24"/>
          <w:szCs w:val="24"/>
          <w:vertAlign w:val="superscript"/>
        </w:rPr>
        <w:t xml:space="preserve">, </w:t>
      </w:r>
      <w:r w:rsidRPr="008C3D76">
        <w:rPr>
          <w:rFonts w:ascii="Times New Roman" w:hAnsi="Times New Roman" w:cs="Times New Roman"/>
          <w:sz w:val="24"/>
          <w:szCs w:val="24"/>
          <w:vertAlign w:val="superscript"/>
        </w:rPr>
        <w:t>44</w:t>
      </w:r>
      <w:r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This is known as the stretch shortening cycle and it is the most common type of muscle action required by sport related activities.</w:t>
      </w:r>
      <w:r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rPr>
        <w:t xml:space="preserve"> The amortization phase is the time between the eccentric and concentric contractions.</w:t>
      </w:r>
      <w:r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A shorter amortization phase leads to a more powerful concentric movement because the potential energy that is stored in the muscle is converted to kinetic energy more efficiently.</w:t>
      </w:r>
      <w:r w:rsidRPr="00BD3363">
        <w:rPr>
          <w:rFonts w:ascii="Times New Roman" w:hAnsi="Times New Roman" w:cs="Times New Roman"/>
          <w:sz w:val="24"/>
          <w:szCs w:val="24"/>
          <w:vertAlign w:val="superscript"/>
        </w:rPr>
        <w:t>9</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If the amortization phase is </w:t>
      </w:r>
      <w:r>
        <w:rPr>
          <w:rFonts w:ascii="Times New Roman" w:hAnsi="Times New Roman" w:cs="Times New Roman"/>
          <w:sz w:val="24"/>
          <w:szCs w:val="24"/>
        </w:rPr>
        <w:t xml:space="preserve">extended </w:t>
      </w:r>
      <w:r w:rsidRPr="00595A7B">
        <w:rPr>
          <w:rFonts w:ascii="Times New Roman" w:hAnsi="Times New Roman" w:cs="Times New Roman"/>
          <w:sz w:val="24"/>
          <w:szCs w:val="24"/>
        </w:rPr>
        <w:t>the potential energy dissipates and is lost as heat.</w:t>
      </w:r>
      <w:r w:rsidRPr="009C2AFF">
        <w:rPr>
          <w:rFonts w:ascii="Times New Roman" w:hAnsi="Times New Roman" w:cs="Times New Roman"/>
          <w:sz w:val="24"/>
          <w:szCs w:val="24"/>
          <w:vertAlign w:val="superscript"/>
        </w:rPr>
        <w:t>16</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One of the primary goals in any plyometric training program is </w:t>
      </w:r>
      <w:r>
        <w:rPr>
          <w:rFonts w:ascii="Times New Roman" w:hAnsi="Times New Roman" w:cs="Times New Roman"/>
          <w:sz w:val="24"/>
          <w:szCs w:val="24"/>
        </w:rPr>
        <w:t>reduction of</w:t>
      </w:r>
      <w:r w:rsidRPr="00595A7B">
        <w:rPr>
          <w:rFonts w:ascii="Times New Roman" w:hAnsi="Times New Roman" w:cs="Times New Roman"/>
          <w:sz w:val="24"/>
          <w:szCs w:val="24"/>
        </w:rPr>
        <w:t xml:space="preserve"> the amortization phase, leading to greater power output.</w:t>
      </w:r>
      <w:r w:rsidRPr="00870C2A">
        <w:rPr>
          <w:rFonts w:ascii="Times New Roman" w:hAnsi="Times New Roman" w:cs="Times New Roman"/>
          <w:sz w:val="24"/>
          <w:szCs w:val="24"/>
          <w:vertAlign w:val="superscript"/>
        </w:rPr>
        <w:t>12</w:t>
      </w:r>
      <w:r w:rsidR="00F412F9">
        <w:rPr>
          <w:rFonts w:ascii="Times New Roman" w:hAnsi="Times New Roman" w:cs="Times New Roman"/>
          <w:sz w:val="24"/>
          <w:szCs w:val="24"/>
          <w:vertAlign w:val="superscript"/>
        </w:rPr>
        <w:t xml:space="preserve"> </w:t>
      </w:r>
      <w:r w:rsidR="00F412F9" w:rsidRPr="00595A7B">
        <w:rPr>
          <w:rFonts w:ascii="Times New Roman" w:hAnsi="Times New Roman" w:cs="Times New Roman"/>
          <w:sz w:val="24"/>
          <w:szCs w:val="24"/>
        </w:rPr>
        <w:t>Effective plyometric exercises can cause eccentric loads over five times the individuals body weight in the active muscles.</w:t>
      </w:r>
      <w:r w:rsidR="00F412F9" w:rsidRPr="00870C2A">
        <w:rPr>
          <w:rFonts w:ascii="Times New Roman" w:hAnsi="Times New Roman" w:cs="Times New Roman"/>
          <w:sz w:val="24"/>
          <w:szCs w:val="24"/>
          <w:vertAlign w:val="superscript"/>
        </w:rPr>
        <w:t>14</w:t>
      </w:r>
      <w:r w:rsidR="00F412F9" w:rsidRPr="00595A7B">
        <w:rPr>
          <w:rFonts w:ascii="Times New Roman" w:hAnsi="Times New Roman" w:cs="Times New Roman"/>
          <w:sz w:val="24"/>
          <w:szCs w:val="24"/>
          <w:vertAlign w:val="superscript"/>
        </w:rPr>
        <w:t xml:space="preserve"> </w:t>
      </w:r>
      <w:r w:rsidR="00F412F9" w:rsidRPr="00595A7B">
        <w:rPr>
          <w:rFonts w:ascii="Times New Roman" w:hAnsi="Times New Roman" w:cs="Times New Roman"/>
          <w:sz w:val="24"/>
          <w:szCs w:val="24"/>
        </w:rPr>
        <w:t>This amount of force is far beyond what could be voluntarily produced concentrically by the muscle.</w:t>
      </w:r>
      <w:r w:rsidR="00F412F9" w:rsidRPr="00BD3363">
        <w:rPr>
          <w:rFonts w:ascii="Times New Roman" w:hAnsi="Times New Roman" w:cs="Times New Roman"/>
          <w:sz w:val="24"/>
          <w:szCs w:val="24"/>
          <w:vertAlign w:val="superscript"/>
        </w:rPr>
        <w:t>9</w:t>
      </w:r>
      <w:r w:rsidR="00F412F9" w:rsidRPr="00E42572">
        <w:rPr>
          <w:rFonts w:ascii="Times New Roman" w:hAnsi="Times New Roman" w:cs="Times New Roman"/>
          <w:sz w:val="24"/>
          <w:szCs w:val="24"/>
          <w:vertAlign w:val="superscript"/>
        </w:rPr>
        <w:t xml:space="preserve">, </w:t>
      </w:r>
      <w:r w:rsidR="00F412F9" w:rsidRPr="00870C2A">
        <w:rPr>
          <w:rFonts w:ascii="Times New Roman" w:hAnsi="Times New Roman" w:cs="Times New Roman"/>
          <w:sz w:val="24"/>
          <w:szCs w:val="24"/>
          <w:vertAlign w:val="superscript"/>
        </w:rPr>
        <w:t>14</w:t>
      </w:r>
      <w:r w:rsidR="00F412F9" w:rsidRPr="00E42572">
        <w:rPr>
          <w:rFonts w:ascii="Times New Roman" w:hAnsi="Times New Roman" w:cs="Times New Roman"/>
          <w:sz w:val="24"/>
          <w:szCs w:val="24"/>
          <w:vertAlign w:val="superscript"/>
        </w:rPr>
        <w:t xml:space="preserve">, </w:t>
      </w:r>
      <w:r w:rsidR="00F412F9" w:rsidRPr="009C2AFF">
        <w:rPr>
          <w:rFonts w:ascii="Times New Roman" w:hAnsi="Times New Roman" w:cs="Times New Roman"/>
          <w:sz w:val="24"/>
          <w:szCs w:val="24"/>
          <w:vertAlign w:val="superscript"/>
        </w:rPr>
        <w:t>16</w:t>
      </w:r>
      <w:r w:rsidR="00F412F9" w:rsidRPr="00E42572">
        <w:rPr>
          <w:rFonts w:ascii="Times New Roman" w:hAnsi="Times New Roman" w:cs="Times New Roman"/>
          <w:sz w:val="24"/>
          <w:szCs w:val="24"/>
          <w:vertAlign w:val="superscript"/>
        </w:rPr>
        <w:t xml:space="preserve">, </w:t>
      </w:r>
      <w:r w:rsidR="00F412F9" w:rsidRPr="008C3D76">
        <w:rPr>
          <w:rFonts w:ascii="Times New Roman" w:hAnsi="Times New Roman" w:cs="Times New Roman"/>
          <w:sz w:val="24"/>
          <w:szCs w:val="24"/>
          <w:vertAlign w:val="superscript"/>
        </w:rPr>
        <w:t>44</w:t>
      </w:r>
      <w:r w:rsidR="00F412F9" w:rsidRPr="00595A7B">
        <w:rPr>
          <w:rFonts w:ascii="Times New Roman" w:hAnsi="Times New Roman" w:cs="Times New Roman"/>
          <w:sz w:val="24"/>
          <w:szCs w:val="24"/>
        </w:rPr>
        <w:t xml:space="preserve"> The stretch shortening cycle increases the force output of a muscle by causing an elastic recoil of the tendon, increasing the time available to develop </w:t>
      </w:r>
      <w:r w:rsidR="00F412F9">
        <w:rPr>
          <w:rFonts w:ascii="Times New Roman" w:hAnsi="Times New Roman" w:cs="Times New Roman"/>
          <w:sz w:val="24"/>
          <w:szCs w:val="24"/>
        </w:rPr>
        <w:t xml:space="preserve">the </w:t>
      </w:r>
      <w:r w:rsidR="00F412F9" w:rsidRPr="00595A7B">
        <w:rPr>
          <w:rFonts w:ascii="Times New Roman" w:hAnsi="Times New Roman" w:cs="Times New Roman"/>
          <w:sz w:val="24"/>
          <w:szCs w:val="24"/>
        </w:rPr>
        <w:t>force, and eliciting the stretch reflex.</w:t>
      </w:r>
      <w:r w:rsidR="00F412F9" w:rsidRPr="00BD3363">
        <w:rPr>
          <w:rFonts w:ascii="Times New Roman" w:hAnsi="Times New Roman" w:cs="Times New Roman"/>
          <w:sz w:val="24"/>
          <w:szCs w:val="24"/>
          <w:vertAlign w:val="superscript"/>
        </w:rPr>
        <w:t>9</w:t>
      </w:r>
      <w:r w:rsidR="00F412F9" w:rsidRPr="00E42572">
        <w:rPr>
          <w:rFonts w:ascii="Times New Roman" w:hAnsi="Times New Roman" w:cs="Times New Roman"/>
          <w:sz w:val="24"/>
          <w:szCs w:val="24"/>
          <w:vertAlign w:val="superscript"/>
        </w:rPr>
        <w:t xml:space="preserve">, </w:t>
      </w:r>
      <w:r w:rsidR="00F412F9" w:rsidRPr="008C3D76">
        <w:rPr>
          <w:rFonts w:ascii="Times New Roman" w:hAnsi="Times New Roman" w:cs="Times New Roman"/>
          <w:sz w:val="24"/>
          <w:szCs w:val="24"/>
          <w:vertAlign w:val="superscript"/>
        </w:rPr>
        <w:t>44</w:t>
      </w:r>
      <w:r w:rsidR="00F412F9" w:rsidRPr="00E42572">
        <w:rPr>
          <w:rFonts w:ascii="Times New Roman" w:hAnsi="Times New Roman" w:cs="Times New Roman"/>
          <w:sz w:val="24"/>
          <w:szCs w:val="24"/>
          <w:vertAlign w:val="superscript"/>
        </w:rPr>
        <w:t xml:space="preserve"> </w:t>
      </w:r>
    </w:p>
    <w:p w14:paraId="70DDDA07" w14:textId="2422D880" w:rsidR="008F0171" w:rsidRDefault="008F0171" w:rsidP="008F0171">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The magnitude, duration, and rate of the counter-movement will affect the resultant stretch reflex.</w:t>
      </w:r>
      <w:r w:rsidRPr="00BD3363">
        <w:rPr>
          <w:rFonts w:ascii="Times New Roman" w:hAnsi="Times New Roman" w:cs="Times New Roman"/>
          <w:sz w:val="24"/>
          <w:szCs w:val="24"/>
          <w:vertAlign w:val="superscript"/>
        </w:rPr>
        <w:t>9</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A faster stretch induced by the counter-movement will evoke a stronger signal from the muscle spindles leading to a stronger contraction in the muscle being stretched.</w:t>
      </w:r>
      <w:r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The rate at which the stretch is applied is more important than the </w:t>
      </w:r>
      <w:r w:rsidRPr="00595A7B">
        <w:rPr>
          <w:rFonts w:ascii="Times New Roman" w:hAnsi="Times New Roman" w:cs="Times New Roman"/>
          <w:sz w:val="24"/>
          <w:szCs w:val="24"/>
        </w:rPr>
        <w:lastRenderedPageBreak/>
        <w:t>magnitude of the stretch.</w:t>
      </w:r>
      <w:r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rapid eccentric contraction stimulates the muscle spindles causing a reflexive contraction enhancing the ensuing concentric contraction.</w:t>
      </w:r>
      <w:r w:rsidRPr="00BD3363">
        <w:rPr>
          <w:rFonts w:ascii="Times New Roman" w:hAnsi="Times New Roman" w:cs="Times New Roman"/>
          <w:sz w:val="24"/>
          <w:szCs w:val="24"/>
          <w:vertAlign w:val="superscript"/>
        </w:rPr>
        <w:t>8</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p>
    <w:p w14:paraId="67D85E52" w14:textId="20DD0513" w:rsidR="00014F9F" w:rsidRDefault="00014F9F" w:rsidP="00014F9F">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During the concentric contraction the rate of shortening of the musculotendinous unit as a whole depends on the shortening of the tendon due to its elastic recoil.</w:t>
      </w:r>
      <w:r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There is minimal displacement of the muscle fibers during the stretch shortening cycle, meaning that the muscle is operating closer to its optimal length.</w:t>
      </w:r>
      <w:r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Based on the length-tension relationship, a muscle </w:t>
      </w:r>
      <w:r>
        <w:rPr>
          <w:rFonts w:ascii="Times New Roman" w:hAnsi="Times New Roman" w:cs="Times New Roman"/>
          <w:sz w:val="24"/>
          <w:szCs w:val="24"/>
        </w:rPr>
        <w:t>operating</w:t>
      </w:r>
      <w:r w:rsidRPr="00595A7B">
        <w:rPr>
          <w:rFonts w:ascii="Times New Roman" w:hAnsi="Times New Roman" w:cs="Times New Roman"/>
          <w:sz w:val="24"/>
          <w:szCs w:val="24"/>
        </w:rPr>
        <w:t xml:space="preserve"> its optimal length can produce more force.</w:t>
      </w:r>
      <w:r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p>
    <w:p w14:paraId="5A186BEA" w14:textId="275BB8F8" w:rsidR="00014F9F" w:rsidRPr="00014F9F" w:rsidRDefault="00014F9F" w:rsidP="00014F9F">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The in</w:t>
      </w:r>
      <w:r>
        <w:rPr>
          <w:rFonts w:ascii="Times New Roman" w:hAnsi="Times New Roman" w:cs="Times New Roman"/>
          <w:sz w:val="24"/>
          <w:szCs w:val="24"/>
        </w:rPr>
        <w:t>crease in</w:t>
      </w:r>
      <w:r w:rsidRPr="00595A7B">
        <w:rPr>
          <w:rFonts w:ascii="Times New Roman" w:hAnsi="Times New Roman" w:cs="Times New Roman"/>
          <w:sz w:val="24"/>
          <w:szCs w:val="24"/>
        </w:rPr>
        <w:t xml:space="preserve"> performance from a plyometric training program often occurs without hypertrophic changes in the muscle.</w:t>
      </w:r>
      <w:r w:rsidRPr="00870C2A">
        <w:rPr>
          <w:rFonts w:ascii="Times New Roman" w:hAnsi="Times New Roman" w:cs="Times New Roman"/>
          <w:sz w:val="24"/>
          <w:szCs w:val="24"/>
          <w:vertAlign w:val="superscript"/>
        </w:rPr>
        <w:t>12</w:t>
      </w:r>
      <w:r w:rsidRPr="00E42572">
        <w:rPr>
          <w:rFonts w:ascii="Times New Roman" w:hAnsi="Times New Roman" w:cs="Times New Roman"/>
          <w:sz w:val="24"/>
          <w:szCs w:val="24"/>
          <w:vertAlign w:val="superscript"/>
        </w:rPr>
        <w:t xml:space="preserve">, </w:t>
      </w:r>
      <w:r w:rsidRPr="008C3D76">
        <w:rPr>
          <w:rFonts w:ascii="Times New Roman" w:hAnsi="Times New Roman" w:cs="Times New Roman"/>
          <w:sz w:val="24"/>
          <w:szCs w:val="24"/>
          <w:vertAlign w:val="superscript"/>
        </w:rPr>
        <w:t>44</w:t>
      </w:r>
      <w:r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This leads </w:t>
      </w:r>
      <w:r>
        <w:rPr>
          <w:rFonts w:ascii="Times New Roman" w:hAnsi="Times New Roman" w:cs="Times New Roman"/>
          <w:sz w:val="24"/>
          <w:szCs w:val="24"/>
        </w:rPr>
        <w:t xml:space="preserve">some </w:t>
      </w:r>
      <w:r w:rsidRPr="00595A7B">
        <w:rPr>
          <w:rFonts w:ascii="Times New Roman" w:hAnsi="Times New Roman" w:cs="Times New Roman"/>
          <w:sz w:val="24"/>
          <w:szCs w:val="24"/>
        </w:rPr>
        <w:t>researchers to believe most of the adaptations imposed on a plyometrically trained athlete originate from the neurological system especially within the first eight weeks.</w:t>
      </w:r>
      <w:r w:rsidRPr="00BD3363">
        <w:rPr>
          <w:rFonts w:ascii="Times New Roman" w:hAnsi="Times New Roman" w:cs="Times New Roman"/>
          <w:sz w:val="24"/>
          <w:szCs w:val="24"/>
          <w:vertAlign w:val="superscript"/>
        </w:rPr>
        <w:t>8</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sidRPr="00E42572">
        <w:rPr>
          <w:rFonts w:ascii="Times New Roman" w:hAnsi="Times New Roman" w:cs="Times New Roman"/>
          <w:sz w:val="24"/>
          <w:szCs w:val="24"/>
          <w:vertAlign w:val="superscript"/>
        </w:rPr>
        <w:t xml:space="preserve">, </w:t>
      </w:r>
      <w:r w:rsidRPr="008C3D76">
        <w:rPr>
          <w:rFonts w:ascii="Times New Roman" w:hAnsi="Times New Roman" w:cs="Times New Roman"/>
          <w:sz w:val="24"/>
          <w:szCs w:val="24"/>
          <w:vertAlign w:val="superscript"/>
        </w:rPr>
        <w:t>44</w:t>
      </w:r>
      <w:r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Sugisaki and </w:t>
      </w:r>
      <w:r w:rsidRPr="00A330B1">
        <w:rPr>
          <w:rFonts w:ascii="Times New Roman" w:hAnsi="Times New Roman" w:cs="Times New Roman"/>
          <w:sz w:val="24"/>
          <w:szCs w:val="24"/>
        </w:rPr>
        <w:t>Kurokawa</w:t>
      </w:r>
      <w:r w:rsidRPr="008C3D76">
        <w:rPr>
          <w:rFonts w:ascii="Times New Roman" w:hAnsi="Times New Roman" w:cs="Times New Roman"/>
          <w:sz w:val="24"/>
          <w:szCs w:val="24"/>
          <w:vertAlign w:val="superscript"/>
        </w:rPr>
        <w:t>44</w:t>
      </w:r>
      <w:r w:rsidRPr="00A330B1">
        <w:rPr>
          <w:rFonts w:ascii="Times New Roman" w:hAnsi="Times New Roman" w:cs="Times New Roman"/>
          <w:sz w:val="24"/>
          <w:szCs w:val="24"/>
        </w:rPr>
        <w:t xml:space="preserve"> </w:t>
      </w:r>
      <w:r>
        <w:rPr>
          <w:rFonts w:ascii="Times New Roman" w:hAnsi="Times New Roman" w:cs="Times New Roman"/>
          <w:sz w:val="24"/>
          <w:szCs w:val="24"/>
        </w:rPr>
        <w:t xml:space="preserve">did however </w:t>
      </w:r>
      <w:r w:rsidRPr="00A330B1">
        <w:rPr>
          <w:rFonts w:ascii="Times New Roman" w:hAnsi="Times New Roman" w:cs="Times New Roman"/>
          <w:sz w:val="24"/>
          <w:szCs w:val="24"/>
        </w:rPr>
        <w:t>discovered hypertrophic changes after eight to twelve weeks of lower extremity plyometric training.</w:t>
      </w:r>
    </w:p>
    <w:p w14:paraId="33D340C6" w14:textId="20E2BAA2" w:rsidR="008157FA"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 xml:space="preserve">Plyometric training protocols have shown some variability among different researchers in their effectiveness when examining vertical jumping ability </w:t>
      </w:r>
      <w:r w:rsidR="00892BCC">
        <w:rPr>
          <w:rFonts w:ascii="Times New Roman" w:hAnsi="Times New Roman" w:cs="Times New Roman"/>
          <w:sz w:val="24"/>
          <w:szCs w:val="24"/>
        </w:rPr>
        <w:t xml:space="preserve">when </w:t>
      </w:r>
      <w:r w:rsidRPr="00595A7B">
        <w:rPr>
          <w:rFonts w:ascii="Times New Roman" w:hAnsi="Times New Roman" w:cs="Times New Roman"/>
          <w:sz w:val="24"/>
          <w:szCs w:val="24"/>
        </w:rPr>
        <w:t>compared to traditional weight lifting strategies.</w:t>
      </w:r>
      <w:r w:rsidR="009C2AFF" w:rsidRPr="009C2AFF">
        <w:rPr>
          <w:rFonts w:ascii="Times New Roman" w:hAnsi="Times New Roman" w:cs="Times New Roman"/>
          <w:sz w:val="24"/>
          <w:szCs w:val="24"/>
          <w:vertAlign w:val="superscript"/>
        </w:rPr>
        <w:t>16</w:t>
      </w:r>
      <w:r w:rsidRPr="00595A7B">
        <w:rPr>
          <w:rFonts w:ascii="Times New Roman" w:hAnsi="Times New Roman" w:cs="Times New Roman"/>
          <w:sz w:val="24"/>
          <w:szCs w:val="24"/>
        </w:rPr>
        <w:t xml:space="preserve"> The extent to which the</w:t>
      </w:r>
      <w:r w:rsidR="00CF2FD8">
        <w:rPr>
          <w:rFonts w:ascii="Times New Roman" w:hAnsi="Times New Roman" w:cs="Times New Roman"/>
          <w:sz w:val="24"/>
          <w:szCs w:val="24"/>
        </w:rPr>
        <w:t xml:space="preserve"> vertical jump</w:t>
      </w:r>
      <w:r w:rsidRPr="00595A7B">
        <w:rPr>
          <w:rFonts w:ascii="Times New Roman" w:hAnsi="Times New Roman" w:cs="Times New Roman"/>
          <w:sz w:val="24"/>
          <w:szCs w:val="24"/>
        </w:rPr>
        <w:t xml:space="preserve"> can be improved appears to be dependent on the individual’s strength </w:t>
      </w:r>
      <w:r w:rsidR="00892BCC">
        <w:rPr>
          <w:rFonts w:ascii="Times New Roman" w:hAnsi="Times New Roman" w:cs="Times New Roman"/>
          <w:sz w:val="24"/>
          <w:szCs w:val="24"/>
        </w:rPr>
        <w:t xml:space="preserve">levels </w:t>
      </w:r>
      <w:r w:rsidRPr="00595A7B">
        <w:rPr>
          <w:rFonts w:ascii="Times New Roman" w:hAnsi="Times New Roman" w:cs="Times New Roman"/>
          <w:sz w:val="24"/>
          <w:szCs w:val="24"/>
        </w:rPr>
        <w:t>prior to the initiation of the plyometric training program.</w:t>
      </w:r>
      <w:r w:rsidR="009C2AFF" w:rsidRPr="009C2AFF">
        <w:rPr>
          <w:rFonts w:ascii="Times New Roman" w:hAnsi="Times New Roman" w:cs="Times New Roman"/>
          <w:sz w:val="24"/>
          <w:szCs w:val="24"/>
          <w:vertAlign w:val="superscript"/>
        </w:rPr>
        <w:t>16</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Fatouros et. </w:t>
      </w:r>
      <w:r w:rsidR="00205F03">
        <w:rPr>
          <w:rFonts w:ascii="Times New Roman" w:hAnsi="Times New Roman" w:cs="Times New Roman"/>
          <w:sz w:val="24"/>
          <w:szCs w:val="24"/>
        </w:rPr>
        <w:t>a</w:t>
      </w:r>
      <w:r w:rsidRPr="00595A7B">
        <w:rPr>
          <w:rFonts w:ascii="Times New Roman" w:hAnsi="Times New Roman" w:cs="Times New Roman"/>
          <w:sz w:val="24"/>
          <w:szCs w:val="24"/>
        </w:rPr>
        <w:t>l.</w:t>
      </w:r>
      <w:r w:rsidR="009C2AFF" w:rsidRPr="009C2AFF">
        <w:rPr>
          <w:rFonts w:ascii="Times New Roman" w:hAnsi="Times New Roman" w:cs="Times New Roman"/>
          <w:sz w:val="24"/>
          <w:szCs w:val="24"/>
          <w:vertAlign w:val="superscript"/>
        </w:rPr>
        <w:t>16</w:t>
      </w:r>
      <w:r w:rsidRPr="00595A7B">
        <w:rPr>
          <w:rFonts w:ascii="Times New Roman" w:hAnsi="Times New Roman" w:cs="Times New Roman"/>
          <w:sz w:val="24"/>
          <w:szCs w:val="24"/>
        </w:rPr>
        <w:t xml:space="preserve"> </w:t>
      </w:r>
      <w:r w:rsidR="00EC1020">
        <w:rPr>
          <w:rFonts w:ascii="Times New Roman" w:hAnsi="Times New Roman" w:cs="Times New Roman"/>
          <w:sz w:val="24"/>
          <w:szCs w:val="24"/>
        </w:rPr>
        <w:t xml:space="preserve">(2000) </w:t>
      </w:r>
      <w:r w:rsidRPr="00595A7B">
        <w:rPr>
          <w:rFonts w:ascii="Times New Roman" w:hAnsi="Times New Roman" w:cs="Times New Roman"/>
          <w:sz w:val="24"/>
          <w:szCs w:val="24"/>
        </w:rPr>
        <w:t>reported that individuals with lower strength levels prior to the initiation of a plyometric training program demonstrated more substantial increases in their jumping ability</w:t>
      </w:r>
      <w:r w:rsidR="00342217">
        <w:rPr>
          <w:rFonts w:ascii="Times New Roman" w:hAnsi="Times New Roman" w:cs="Times New Roman"/>
          <w:sz w:val="24"/>
          <w:szCs w:val="24"/>
        </w:rPr>
        <w:t>,</w:t>
      </w:r>
      <w:r w:rsidRPr="00595A7B">
        <w:rPr>
          <w:rFonts w:ascii="Times New Roman" w:hAnsi="Times New Roman" w:cs="Times New Roman"/>
          <w:sz w:val="24"/>
          <w:szCs w:val="24"/>
        </w:rPr>
        <w:t xml:space="preserve"> while previously strength trained individuals showed less of an increase in jumping ability.</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This is probably due to the fact that previously strength trained individuals have already </w:t>
      </w:r>
      <w:r w:rsidRPr="00595A7B">
        <w:rPr>
          <w:rFonts w:ascii="Times New Roman" w:hAnsi="Times New Roman" w:cs="Times New Roman"/>
          <w:sz w:val="24"/>
          <w:szCs w:val="24"/>
        </w:rPr>
        <w:lastRenderedPageBreak/>
        <w:t>undergone many of the neurological adaptations to a training program as opposed to untrained individuals.</w:t>
      </w:r>
      <w:r w:rsidR="009C2AFF" w:rsidRPr="009C2AFF">
        <w:rPr>
          <w:rFonts w:ascii="Times New Roman" w:hAnsi="Times New Roman" w:cs="Times New Roman"/>
          <w:sz w:val="24"/>
          <w:szCs w:val="24"/>
          <w:vertAlign w:val="superscript"/>
        </w:rPr>
        <w:t>16</w:t>
      </w:r>
    </w:p>
    <w:p w14:paraId="7ECA53C3" w14:textId="2FD043A9" w:rsidR="00892BCC" w:rsidRPr="00892BCC" w:rsidRDefault="00D552FC" w:rsidP="00892BC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t xml:space="preserve">Neuromuscular </w:t>
      </w:r>
      <w:r w:rsidR="00216A7B">
        <w:rPr>
          <w:rFonts w:ascii="Times New Roman" w:hAnsi="Times New Roman" w:cs="Times New Roman"/>
          <w:b/>
          <w:sz w:val="24"/>
          <w:szCs w:val="24"/>
        </w:rPr>
        <w:t>A</w:t>
      </w:r>
      <w:r w:rsidRPr="00595A7B">
        <w:rPr>
          <w:rFonts w:ascii="Times New Roman" w:hAnsi="Times New Roman" w:cs="Times New Roman"/>
          <w:b/>
          <w:sz w:val="24"/>
          <w:szCs w:val="24"/>
        </w:rPr>
        <w:t xml:space="preserve">daptations to Plyometric Training </w:t>
      </w:r>
    </w:p>
    <w:p w14:paraId="32FC5EFF" w14:textId="0F332DA8" w:rsidR="00892BCC" w:rsidRPr="003D44AB" w:rsidRDefault="00892BCC" w:rsidP="00892BCC">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of the neurological adaptations to plyometric training are similar to those observed with resistance training.</w:t>
      </w:r>
      <w:r w:rsidR="004C4BC3">
        <w:rPr>
          <w:rFonts w:ascii="Times New Roman" w:hAnsi="Times New Roman" w:cs="Times New Roman"/>
          <w:sz w:val="24"/>
          <w:szCs w:val="24"/>
          <w:vertAlign w:val="superscript"/>
        </w:rPr>
        <w:t>4, 8, 38</w:t>
      </w:r>
      <w:r>
        <w:rPr>
          <w:rFonts w:ascii="Times New Roman" w:hAnsi="Times New Roman" w:cs="Times New Roman"/>
          <w:sz w:val="24"/>
          <w:szCs w:val="24"/>
        </w:rPr>
        <w:t xml:space="preserve"> </w:t>
      </w:r>
      <w:r w:rsidR="004C4BC3">
        <w:rPr>
          <w:rFonts w:ascii="Times New Roman" w:hAnsi="Times New Roman" w:cs="Times New Roman"/>
          <w:sz w:val="24"/>
          <w:szCs w:val="24"/>
        </w:rPr>
        <w:t>Increasing the sensitivity of the muscle spindles, decreasing the sensitivity of the golgi tendon organs, altering muscle recruitment and  synergy, and increasing rate of force production have all been suggested neurological adaptations to both resistance training and plyometric training.</w:t>
      </w:r>
      <w:r w:rsidR="004C4BC3">
        <w:rPr>
          <w:rFonts w:ascii="Times New Roman" w:hAnsi="Times New Roman" w:cs="Times New Roman"/>
          <w:sz w:val="24"/>
          <w:szCs w:val="24"/>
          <w:vertAlign w:val="superscript"/>
        </w:rPr>
        <w:t>4, 8, 38</w:t>
      </w:r>
      <w:r w:rsidR="004C4BC3">
        <w:rPr>
          <w:rFonts w:ascii="Times New Roman" w:hAnsi="Times New Roman" w:cs="Times New Roman"/>
          <w:sz w:val="24"/>
          <w:szCs w:val="24"/>
        </w:rPr>
        <w:t xml:space="preserve"> </w:t>
      </w:r>
      <w:r w:rsidRPr="004C4BC3">
        <w:rPr>
          <w:rFonts w:ascii="Times New Roman" w:hAnsi="Times New Roman" w:cs="Times New Roman"/>
          <w:sz w:val="24"/>
          <w:szCs w:val="24"/>
        </w:rPr>
        <w:t xml:space="preserve">Resistance training </w:t>
      </w:r>
      <w:r>
        <w:rPr>
          <w:rFonts w:ascii="Times New Roman" w:hAnsi="Times New Roman" w:cs="Times New Roman"/>
          <w:sz w:val="24"/>
          <w:szCs w:val="24"/>
        </w:rPr>
        <w:t>has been shown to alter the coactivation of antagonistic and synergistic muscles</w:t>
      </w:r>
      <w:r w:rsidR="004C4BC3">
        <w:rPr>
          <w:rFonts w:ascii="Times New Roman" w:hAnsi="Times New Roman" w:cs="Times New Roman"/>
          <w:sz w:val="24"/>
          <w:szCs w:val="24"/>
        </w:rPr>
        <w:t xml:space="preserve"> leading to more efficiency of movement and more force</w:t>
      </w:r>
      <w:r>
        <w:rPr>
          <w:rFonts w:ascii="Times New Roman" w:hAnsi="Times New Roman" w:cs="Times New Roman"/>
          <w:sz w:val="24"/>
          <w:szCs w:val="24"/>
        </w:rPr>
        <w:t>.</w:t>
      </w:r>
      <w:r w:rsidRPr="00BD3363">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003D44AB">
        <w:rPr>
          <w:rFonts w:ascii="Times New Roman" w:hAnsi="Times New Roman" w:cs="Times New Roman"/>
          <w:sz w:val="24"/>
          <w:szCs w:val="24"/>
        </w:rPr>
        <w:t>Plyometric training has been suggested to alter the pennation angle of the muscle fibers involved in the exercises</w:t>
      </w:r>
      <w:r w:rsidR="00097820">
        <w:rPr>
          <w:rFonts w:ascii="Times New Roman" w:hAnsi="Times New Roman" w:cs="Times New Roman"/>
          <w:sz w:val="24"/>
          <w:szCs w:val="24"/>
        </w:rPr>
        <w:t>,</w:t>
      </w:r>
      <w:r w:rsidR="003D44AB">
        <w:rPr>
          <w:rFonts w:ascii="Times New Roman" w:hAnsi="Times New Roman" w:cs="Times New Roman"/>
          <w:sz w:val="24"/>
          <w:szCs w:val="24"/>
          <w:vertAlign w:val="superscript"/>
        </w:rPr>
        <w:t>44</w:t>
      </w:r>
      <w:r w:rsidR="003D44AB">
        <w:rPr>
          <w:rFonts w:ascii="Times New Roman" w:hAnsi="Times New Roman" w:cs="Times New Roman"/>
          <w:sz w:val="24"/>
          <w:szCs w:val="24"/>
        </w:rPr>
        <w:t xml:space="preserve"> </w:t>
      </w:r>
      <w:r w:rsidR="00097820">
        <w:rPr>
          <w:rFonts w:ascii="Times New Roman" w:hAnsi="Times New Roman" w:cs="Times New Roman"/>
          <w:sz w:val="24"/>
          <w:szCs w:val="24"/>
        </w:rPr>
        <w:t>activate earlier in the stretch shortening cycle,</w:t>
      </w:r>
      <w:r w:rsidR="00097820">
        <w:rPr>
          <w:rFonts w:ascii="Times New Roman" w:hAnsi="Times New Roman" w:cs="Times New Roman"/>
          <w:sz w:val="24"/>
          <w:szCs w:val="24"/>
          <w:vertAlign w:val="superscript"/>
        </w:rPr>
        <w:t>2, 9</w:t>
      </w:r>
      <w:r w:rsidR="00097820">
        <w:rPr>
          <w:rFonts w:ascii="Times New Roman" w:hAnsi="Times New Roman" w:cs="Times New Roman"/>
          <w:sz w:val="24"/>
          <w:szCs w:val="24"/>
        </w:rPr>
        <w:t xml:space="preserve"> alter lower limb biomechanics,</w:t>
      </w:r>
      <w:r w:rsidR="00097820">
        <w:rPr>
          <w:rFonts w:ascii="Times New Roman" w:hAnsi="Times New Roman" w:cs="Times New Roman"/>
          <w:sz w:val="24"/>
          <w:szCs w:val="24"/>
          <w:vertAlign w:val="superscript"/>
        </w:rPr>
        <w:t>1, 13, 27, 30</w:t>
      </w:r>
      <w:r w:rsidR="00097820">
        <w:rPr>
          <w:rFonts w:ascii="Times New Roman" w:hAnsi="Times New Roman" w:cs="Times New Roman"/>
          <w:sz w:val="24"/>
          <w:szCs w:val="24"/>
        </w:rPr>
        <w:t xml:space="preserve"> </w:t>
      </w:r>
      <w:r w:rsidR="003D44AB">
        <w:rPr>
          <w:rFonts w:ascii="Times New Roman" w:hAnsi="Times New Roman" w:cs="Times New Roman"/>
          <w:sz w:val="24"/>
          <w:szCs w:val="24"/>
        </w:rPr>
        <w:t>and increase neuromuscular coordination.</w:t>
      </w:r>
      <w:r w:rsidR="003D44AB">
        <w:rPr>
          <w:rFonts w:ascii="Times New Roman" w:hAnsi="Times New Roman" w:cs="Times New Roman"/>
          <w:sz w:val="24"/>
          <w:szCs w:val="24"/>
          <w:vertAlign w:val="superscript"/>
        </w:rPr>
        <w:t>8, 12</w:t>
      </w:r>
      <w:r w:rsidR="003D44AB">
        <w:rPr>
          <w:rFonts w:ascii="Times New Roman" w:hAnsi="Times New Roman" w:cs="Times New Roman"/>
          <w:sz w:val="24"/>
          <w:szCs w:val="24"/>
        </w:rPr>
        <w:t xml:space="preserve"> </w:t>
      </w:r>
    </w:p>
    <w:p w14:paraId="4D45D146" w14:textId="507485BF" w:rsidR="00342217" w:rsidRDefault="00907C74" w:rsidP="00907C74">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 xml:space="preserve">Proper plyometric training </w:t>
      </w:r>
      <w:r>
        <w:rPr>
          <w:rFonts w:ascii="Times New Roman" w:hAnsi="Times New Roman" w:cs="Times New Roman"/>
          <w:sz w:val="24"/>
          <w:szCs w:val="24"/>
        </w:rPr>
        <w:t>will</w:t>
      </w:r>
      <w:r w:rsidRPr="00595A7B">
        <w:rPr>
          <w:rFonts w:ascii="Times New Roman" w:hAnsi="Times New Roman" w:cs="Times New Roman"/>
          <w:sz w:val="24"/>
          <w:szCs w:val="24"/>
        </w:rPr>
        <w:t xml:space="preserve"> increase the excitability of the muscle spindles and decrease the excitability of the Golgi tendon organs</w:t>
      </w:r>
      <w:r>
        <w:rPr>
          <w:rFonts w:ascii="Times New Roman" w:hAnsi="Times New Roman" w:cs="Times New Roman"/>
          <w:sz w:val="24"/>
          <w:szCs w:val="24"/>
        </w:rPr>
        <w:t>.</w:t>
      </w:r>
      <w:r w:rsidRPr="00BD3363">
        <w:rPr>
          <w:rFonts w:ascii="Times New Roman" w:hAnsi="Times New Roman" w:cs="Times New Roman"/>
          <w:sz w:val="24"/>
          <w:szCs w:val="24"/>
          <w:vertAlign w:val="superscript"/>
        </w:rPr>
        <w:t>8</w:t>
      </w:r>
      <w:r w:rsidRPr="00E42572">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12</w:t>
      </w:r>
      <w:r>
        <w:rPr>
          <w:rFonts w:ascii="Times New Roman" w:hAnsi="Times New Roman" w:cs="Times New Roman"/>
          <w:sz w:val="24"/>
          <w:szCs w:val="24"/>
        </w:rPr>
        <w:t xml:space="preserve"> This is similar to what has been observed through resistance training.</w:t>
      </w:r>
      <w:r w:rsidRPr="00BD3363">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595A7B">
        <w:rPr>
          <w:rFonts w:ascii="Times New Roman" w:hAnsi="Times New Roman" w:cs="Times New Roman"/>
          <w:sz w:val="24"/>
          <w:szCs w:val="24"/>
        </w:rPr>
        <w:t>Plyometrically trained subjects saw significant improvements in the concentric portion of the stretch shortening cycle but not movements consisting of purely concentric movement.</w:t>
      </w:r>
      <w:r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r w:rsidRPr="00D752E8">
        <w:rPr>
          <w:rFonts w:ascii="Times New Roman" w:hAnsi="Times New Roman" w:cs="Times New Roman"/>
          <w:sz w:val="24"/>
          <w:szCs w:val="24"/>
        </w:rPr>
        <w:t>Cormie</w:t>
      </w:r>
      <w:r>
        <w:rPr>
          <w:rFonts w:ascii="Times New Roman" w:hAnsi="Times New Roman" w:cs="Times New Roman"/>
          <w:sz w:val="24"/>
          <w:szCs w:val="24"/>
        </w:rPr>
        <w:t xml:space="preserve"> et. al.</w:t>
      </w:r>
      <w:r w:rsidRPr="00BD3363">
        <w:rPr>
          <w:rFonts w:ascii="Times New Roman" w:hAnsi="Times New Roman" w:cs="Times New Roman"/>
          <w:sz w:val="24"/>
          <w:szCs w:val="24"/>
          <w:vertAlign w:val="superscript"/>
        </w:rPr>
        <w:t>9</w:t>
      </w:r>
      <w:r>
        <w:rPr>
          <w:rFonts w:ascii="Times New Roman" w:hAnsi="Times New Roman" w:cs="Times New Roman"/>
          <w:sz w:val="24"/>
          <w:szCs w:val="24"/>
        </w:rPr>
        <w:t xml:space="preserve"> (2010) </w:t>
      </w:r>
      <w:r w:rsidRPr="00595A7B">
        <w:rPr>
          <w:rFonts w:ascii="Times New Roman" w:hAnsi="Times New Roman" w:cs="Times New Roman"/>
          <w:sz w:val="24"/>
          <w:szCs w:val="24"/>
        </w:rPr>
        <w:t>believe</w:t>
      </w:r>
      <w:r>
        <w:rPr>
          <w:rFonts w:ascii="Times New Roman" w:hAnsi="Times New Roman" w:cs="Times New Roman"/>
          <w:sz w:val="24"/>
          <w:szCs w:val="24"/>
        </w:rPr>
        <w:t>s</w:t>
      </w:r>
      <w:r w:rsidRPr="00595A7B">
        <w:rPr>
          <w:rFonts w:ascii="Times New Roman" w:hAnsi="Times New Roman" w:cs="Times New Roman"/>
          <w:sz w:val="24"/>
          <w:szCs w:val="24"/>
        </w:rPr>
        <w:t xml:space="preserve"> that stretch shortening cycle exercises lead to enhancements in </w:t>
      </w:r>
      <w:r w:rsidRPr="00D77F88">
        <w:rPr>
          <w:rFonts w:ascii="Times New Roman" w:hAnsi="Times New Roman" w:cs="Times New Roman"/>
          <w:sz w:val="24"/>
          <w:szCs w:val="24"/>
        </w:rPr>
        <w:t>the stretch reflex</w:t>
      </w:r>
      <w:r w:rsidRPr="00595A7B">
        <w:rPr>
          <w:rFonts w:ascii="Times New Roman" w:hAnsi="Times New Roman" w:cs="Times New Roman"/>
          <w:sz w:val="24"/>
          <w:szCs w:val="24"/>
        </w:rPr>
        <w:t xml:space="preserve"> </w:t>
      </w:r>
      <w:r w:rsidR="00297DA8">
        <w:rPr>
          <w:rFonts w:ascii="Times New Roman" w:hAnsi="Times New Roman" w:cs="Times New Roman"/>
          <w:sz w:val="24"/>
          <w:szCs w:val="24"/>
        </w:rPr>
        <w:t>but</w:t>
      </w:r>
      <w:r w:rsidRPr="00595A7B">
        <w:rPr>
          <w:rFonts w:ascii="Times New Roman" w:hAnsi="Times New Roman" w:cs="Times New Roman"/>
          <w:sz w:val="24"/>
          <w:szCs w:val="24"/>
        </w:rPr>
        <w:t xml:space="preserve"> not purely concentric contraction strength. </w:t>
      </w:r>
      <w:r w:rsidR="00892BCC" w:rsidRPr="00595A7B">
        <w:rPr>
          <w:rFonts w:ascii="Times New Roman" w:hAnsi="Times New Roman" w:cs="Times New Roman"/>
          <w:sz w:val="24"/>
          <w:szCs w:val="24"/>
        </w:rPr>
        <w:t>Plyometric training, like traditional weight training, is thought to desensitize</w:t>
      </w:r>
      <w:r w:rsidR="00892BCC" w:rsidRPr="00595A7B">
        <w:rPr>
          <w:rFonts w:ascii="Times New Roman" w:hAnsi="Times New Roman" w:cs="Times New Roman"/>
          <w:sz w:val="24"/>
          <w:szCs w:val="24"/>
          <w:vertAlign w:val="superscript"/>
        </w:rPr>
        <w:t xml:space="preserve"> </w:t>
      </w:r>
      <w:r w:rsidR="00892BCC" w:rsidRPr="00595A7B">
        <w:rPr>
          <w:rFonts w:ascii="Times New Roman" w:hAnsi="Times New Roman" w:cs="Times New Roman"/>
          <w:sz w:val="24"/>
          <w:szCs w:val="24"/>
        </w:rPr>
        <w:t xml:space="preserve">the Golgi tendon organs allowing for greater contractile </w:t>
      </w:r>
      <w:r w:rsidR="00892BCC" w:rsidRPr="00595A7B">
        <w:rPr>
          <w:rFonts w:ascii="Times New Roman" w:hAnsi="Times New Roman" w:cs="Times New Roman"/>
          <w:sz w:val="24"/>
          <w:szCs w:val="24"/>
        </w:rPr>
        <w:lastRenderedPageBreak/>
        <w:t>strength.</w:t>
      </w:r>
      <w:r w:rsidR="00892BCC" w:rsidRPr="00BD3363">
        <w:rPr>
          <w:rFonts w:ascii="Times New Roman" w:hAnsi="Times New Roman" w:cs="Times New Roman"/>
          <w:sz w:val="24"/>
          <w:szCs w:val="24"/>
          <w:vertAlign w:val="superscript"/>
        </w:rPr>
        <w:t>8</w:t>
      </w:r>
      <w:r w:rsidR="00892BCC" w:rsidRPr="00E42572">
        <w:rPr>
          <w:rFonts w:ascii="Times New Roman" w:hAnsi="Times New Roman" w:cs="Times New Roman"/>
          <w:sz w:val="24"/>
          <w:szCs w:val="24"/>
          <w:vertAlign w:val="superscript"/>
        </w:rPr>
        <w:t xml:space="preserve">, </w:t>
      </w:r>
      <w:r w:rsidR="00892BCC" w:rsidRPr="00892BCC">
        <w:rPr>
          <w:rFonts w:ascii="Times New Roman" w:hAnsi="Times New Roman" w:cs="Times New Roman"/>
          <w:sz w:val="24"/>
          <w:szCs w:val="24"/>
          <w:vertAlign w:val="superscript"/>
        </w:rPr>
        <w:t>4</w:t>
      </w:r>
      <w:r w:rsidR="00892BCC">
        <w:rPr>
          <w:rFonts w:ascii="Times New Roman" w:hAnsi="Times New Roman" w:cs="Times New Roman"/>
          <w:sz w:val="24"/>
          <w:szCs w:val="24"/>
        </w:rPr>
        <w:t xml:space="preserve"> </w:t>
      </w:r>
      <w:r w:rsidR="00342217" w:rsidRPr="00892BCC">
        <w:rPr>
          <w:rFonts w:ascii="Times New Roman" w:hAnsi="Times New Roman" w:cs="Times New Roman"/>
          <w:sz w:val="24"/>
          <w:szCs w:val="24"/>
        </w:rPr>
        <w:t>The</w:t>
      </w:r>
      <w:r w:rsidR="00342217" w:rsidRPr="00595A7B">
        <w:rPr>
          <w:rFonts w:ascii="Times New Roman" w:hAnsi="Times New Roman" w:cs="Times New Roman"/>
          <w:sz w:val="24"/>
          <w:szCs w:val="24"/>
        </w:rPr>
        <w:t xml:space="preserve"> function of Golgi tendon organs is to protect the muscle and tendon from excessive force by causing reflex</w:t>
      </w:r>
      <w:r w:rsidR="00342217">
        <w:rPr>
          <w:rFonts w:ascii="Times New Roman" w:hAnsi="Times New Roman" w:cs="Times New Roman"/>
          <w:sz w:val="24"/>
          <w:szCs w:val="24"/>
        </w:rPr>
        <w:t>ive</w:t>
      </w:r>
      <w:r w:rsidR="00342217" w:rsidRPr="00595A7B">
        <w:rPr>
          <w:rFonts w:ascii="Times New Roman" w:hAnsi="Times New Roman" w:cs="Times New Roman"/>
          <w:sz w:val="24"/>
          <w:szCs w:val="24"/>
        </w:rPr>
        <w:t xml:space="preserve"> </w:t>
      </w:r>
      <w:r w:rsidR="00342217">
        <w:rPr>
          <w:rFonts w:ascii="Times New Roman" w:hAnsi="Times New Roman" w:cs="Times New Roman"/>
          <w:sz w:val="24"/>
          <w:szCs w:val="24"/>
        </w:rPr>
        <w:t>inhibition of</w:t>
      </w:r>
      <w:r w:rsidR="00342217" w:rsidRPr="00595A7B">
        <w:rPr>
          <w:rFonts w:ascii="Times New Roman" w:hAnsi="Times New Roman" w:cs="Times New Roman"/>
          <w:sz w:val="24"/>
          <w:szCs w:val="24"/>
        </w:rPr>
        <w:t xml:space="preserve"> the muscle.</w:t>
      </w:r>
      <w:r w:rsidR="00342217" w:rsidRPr="00BD3363">
        <w:rPr>
          <w:rFonts w:ascii="Times New Roman" w:hAnsi="Times New Roman" w:cs="Times New Roman"/>
          <w:sz w:val="24"/>
          <w:szCs w:val="24"/>
          <w:vertAlign w:val="superscript"/>
        </w:rPr>
        <w:t>8</w:t>
      </w:r>
      <w:r w:rsidR="00342217" w:rsidRPr="00595A7B">
        <w:rPr>
          <w:rFonts w:ascii="Times New Roman" w:hAnsi="Times New Roman" w:cs="Times New Roman"/>
          <w:sz w:val="24"/>
          <w:szCs w:val="24"/>
        </w:rPr>
        <w:t xml:space="preserve"> </w:t>
      </w:r>
    </w:p>
    <w:p w14:paraId="3064DCF3" w14:textId="77E46F3E" w:rsidR="005F5124" w:rsidRPr="000579A8" w:rsidRDefault="00D552FC" w:rsidP="000579A8">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A decreased pennation angle of the muscles involved has been demonstrated following a five-week plyometric training protocol</w:t>
      </w:r>
      <w:r w:rsidR="005961CC">
        <w:rPr>
          <w:rFonts w:ascii="Times New Roman" w:hAnsi="Times New Roman" w:cs="Times New Roman"/>
          <w:sz w:val="24"/>
          <w:szCs w:val="24"/>
        </w:rPr>
        <w:t xml:space="preserve"> which</w:t>
      </w:r>
      <w:r w:rsidRPr="00595A7B">
        <w:rPr>
          <w:rFonts w:ascii="Times New Roman" w:hAnsi="Times New Roman" w:cs="Times New Roman"/>
          <w:sz w:val="24"/>
          <w:szCs w:val="24"/>
        </w:rPr>
        <w:t xml:space="preserve"> will lead to greater force output at the terminal stages of knee extension.</w:t>
      </w:r>
      <w:r w:rsidR="008C3D76" w:rsidRPr="00F121E4">
        <w:rPr>
          <w:rFonts w:ascii="Times New Roman" w:hAnsi="Times New Roman" w:cs="Times New Roman"/>
          <w:sz w:val="24"/>
          <w:szCs w:val="24"/>
          <w:vertAlign w:val="superscript"/>
        </w:rPr>
        <w:t>44</w:t>
      </w:r>
      <w:r w:rsidR="00F121E4">
        <w:rPr>
          <w:rFonts w:ascii="Times New Roman" w:hAnsi="Times New Roman" w:cs="Times New Roman"/>
          <w:sz w:val="24"/>
          <w:szCs w:val="24"/>
        </w:rPr>
        <w:t xml:space="preserve"> </w:t>
      </w:r>
      <w:r w:rsidRPr="00F121E4">
        <w:rPr>
          <w:rFonts w:ascii="Times New Roman" w:hAnsi="Times New Roman" w:cs="Times New Roman"/>
          <w:sz w:val="24"/>
          <w:szCs w:val="24"/>
        </w:rPr>
        <w:t>This</w:t>
      </w:r>
      <w:r w:rsidRPr="00595A7B">
        <w:rPr>
          <w:rFonts w:ascii="Times New Roman" w:hAnsi="Times New Roman" w:cs="Times New Roman"/>
          <w:sz w:val="24"/>
          <w:szCs w:val="24"/>
        </w:rPr>
        <w:t xml:space="preserve"> is because the muscle fibers will work to extend the knee by pulling superiorly on the patella rather than be aligned to stretch </w:t>
      </w:r>
      <w:r w:rsidR="00EC1020">
        <w:rPr>
          <w:rFonts w:ascii="Times New Roman" w:hAnsi="Times New Roman" w:cs="Times New Roman"/>
          <w:sz w:val="24"/>
          <w:szCs w:val="24"/>
        </w:rPr>
        <w:t>th</w:t>
      </w:r>
      <w:r w:rsidRPr="00595A7B">
        <w:rPr>
          <w:rFonts w:ascii="Times New Roman" w:hAnsi="Times New Roman" w:cs="Times New Roman"/>
          <w:sz w:val="24"/>
          <w:szCs w:val="24"/>
        </w:rPr>
        <w:t>e patellar tendon medially and laterally.</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 </w:t>
      </w:r>
    </w:p>
    <w:p w14:paraId="4CC05A50" w14:textId="414E4312" w:rsidR="00E53163" w:rsidRPr="00907C74" w:rsidRDefault="00907C74" w:rsidP="00E53163">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Muscles involved in a plyometric action have been shown to activate earlier in the stretch shortening cycle following a plyometric training program.</w:t>
      </w:r>
      <w:r w:rsidRPr="00BD3363">
        <w:rPr>
          <w:rFonts w:ascii="Times New Roman" w:hAnsi="Times New Roman" w:cs="Times New Roman"/>
          <w:sz w:val="24"/>
          <w:szCs w:val="24"/>
          <w:vertAlign w:val="superscript"/>
        </w:rPr>
        <w:t>2</w:t>
      </w:r>
      <w:r w:rsidRPr="00220411">
        <w:rPr>
          <w:rFonts w:ascii="Times New Roman" w:hAnsi="Times New Roman" w:cs="Times New Roman"/>
          <w:sz w:val="24"/>
          <w:szCs w:val="24"/>
          <w:vertAlign w:val="superscript"/>
        </w:rPr>
        <w:t xml:space="preserve">, </w:t>
      </w:r>
      <w:r w:rsidRPr="00907C74">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D552FC" w:rsidRPr="00907C74">
        <w:rPr>
          <w:rFonts w:ascii="Times New Roman" w:hAnsi="Times New Roman" w:cs="Times New Roman"/>
          <w:sz w:val="24"/>
          <w:szCs w:val="24"/>
        </w:rPr>
        <w:t>The</w:t>
      </w:r>
      <w:r w:rsidR="00D552FC" w:rsidRPr="00595A7B">
        <w:rPr>
          <w:rFonts w:ascii="Times New Roman" w:hAnsi="Times New Roman" w:cs="Times New Roman"/>
          <w:sz w:val="24"/>
          <w:szCs w:val="24"/>
        </w:rPr>
        <w:t xml:space="preserve"> eccentric portion of the stretch shortening cycle allows the agonist muscles to develop more force and stiffen prior to the concentric portion of the cycle.</w:t>
      </w:r>
      <w:r w:rsidR="00BD3363" w:rsidRPr="00BD3363">
        <w:rPr>
          <w:rFonts w:ascii="Times New Roman" w:hAnsi="Times New Roman" w:cs="Times New Roman"/>
          <w:sz w:val="24"/>
          <w:szCs w:val="24"/>
          <w:vertAlign w:val="superscript"/>
        </w:rPr>
        <w:t>2</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9</w:t>
      </w:r>
      <w:r w:rsidR="00D552FC" w:rsidRPr="00595A7B">
        <w:rPr>
          <w:rFonts w:ascii="Times New Roman" w:hAnsi="Times New Roman" w:cs="Times New Roman"/>
          <w:sz w:val="24"/>
          <w:szCs w:val="24"/>
          <w:vertAlign w:val="superscript"/>
        </w:rPr>
        <w:t xml:space="preserve"> </w:t>
      </w:r>
      <w:r w:rsidR="00D552FC" w:rsidRPr="00595A7B">
        <w:rPr>
          <w:rFonts w:ascii="Times New Roman" w:hAnsi="Times New Roman" w:cs="Times New Roman"/>
          <w:sz w:val="24"/>
          <w:szCs w:val="24"/>
        </w:rPr>
        <w:t>Preemptive muscular activation could increase the number of active cross bridges present for the stretch leading to increased power output.</w:t>
      </w:r>
      <w:r w:rsidR="00BD3363" w:rsidRPr="00BD3363">
        <w:rPr>
          <w:rFonts w:ascii="Times New Roman" w:hAnsi="Times New Roman" w:cs="Times New Roman"/>
          <w:sz w:val="24"/>
          <w:szCs w:val="24"/>
          <w:vertAlign w:val="superscript"/>
        </w:rPr>
        <w:t>9</w:t>
      </w:r>
      <w:r w:rsidR="00D552FC" w:rsidRPr="00595A7B">
        <w:rPr>
          <w:rFonts w:ascii="Times New Roman" w:hAnsi="Times New Roman" w:cs="Times New Roman"/>
          <w:sz w:val="24"/>
          <w:szCs w:val="24"/>
          <w:vertAlign w:val="superscript"/>
        </w:rPr>
        <w:t xml:space="preserve"> </w:t>
      </w:r>
      <w:r w:rsidR="00D552FC" w:rsidRPr="00595A7B">
        <w:rPr>
          <w:rFonts w:ascii="Times New Roman" w:hAnsi="Times New Roman" w:cs="Times New Roman"/>
          <w:sz w:val="24"/>
          <w:szCs w:val="24"/>
        </w:rPr>
        <w:t xml:space="preserve">The consequent higher </w:t>
      </w:r>
      <w:r w:rsidR="00302D53">
        <w:rPr>
          <w:rFonts w:ascii="Times New Roman" w:hAnsi="Times New Roman" w:cs="Times New Roman"/>
          <w:sz w:val="24"/>
          <w:szCs w:val="24"/>
        </w:rPr>
        <w:t>tension</w:t>
      </w:r>
      <w:r w:rsidR="00D552FC" w:rsidRPr="00595A7B">
        <w:rPr>
          <w:rFonts w:ascii="Times New Roman" w:hAnsi="Times New Roman" w:cs="Times New Roman"/>
          <w:sz w:val="24"/>
          <w:szCs w:val="24"/>
        </w:rPr>
        <w:t xml:space="preserve"> at the beginning of the concentric portion of the exercise result in greater tendinous lengthening and less fascial lengthening.</w:t>
      </w:r>
      <w:r w:rsidR="00BD3363" w:rsidRPr="00BD3363">
        <w:rPr>
          <w:rFonts w:ascii="Times New Roman" w:hAnsi="Times New Roman" w:cs="Times New Roman"/>
          <w:sz w:val="24"/>
          <w:szCs w:val="24"/>
          <w:vertAlign w:val="superscript"/>
        </w:rPr>
        <w:t>9</w:t>
      </w:r>
      <w:r w:rsidR="00D552FC" w:rsidRPr="00595A7B">
        <w:rPr>
          <w:rFonts w:ascii="Times New Roman" w:hAnsi="Times New Roman" w:cs="Times New Roman"/>
          <w:sz w:val="24"/>
          <w:szCs w:val="24"/>
          <w:vertAlign w:val="superscript"/>
        </w:rPr>
        <w:t xml:space="preserve"> </w:t>
      </w:r>
    </w:p>
    <w:p w14:paraId="096117BC" w14:textId="3C8A842A" w:rsidR="00097820" w:rsidRDefault="00097820" w:rsidP="00097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studies show changes in lower limb biomechanics following a plyometric training program which they attributed to the learning effect.</w:t>
      </w:r>
      <w:r w:rsidRPr="00BD336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870C2A">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w:t>
      </w:r>
      <w:r w:rsidRPr="00864B96">
        <w:rPr>
          <w:rFonts w:ascii="Times New Roman" w:hAnsi="Times New Roman" w:cs="Times New Roman"/>
          <w:sz w:val="24"/>
          <w:szCs w:val="24"/>
          <w:vertAlign w:val="superscript"/>
        </w:rPr>
        <w:t xml:space="preserve"> </w:t>
      </w:r>
      <w:r w:rsidRPr="009C2AFF">
        <w:rPr>
          <w:rFonts w:ascii="Times New Roman" w:hAnsi="Times New Roman" w:cs="Times New Roman"/>
          <w:sz w:val="24"/>
          <w:szCs w:val="24"/>
          <w:vertAlign w:val="superscript"/>
        </w:rPr>
        <w:t>27</w:t>
      </w:r>
      <w:r>
        <w:rPr>
          <w:rFonts w:ascii="Times New Roman" w:hAnsi="Times New Roman" w:cs="Times New Roman"/>
          <w:sz w:val="24"/>
          <w:szCs w:val="24"/>
          <w:vertAlign w:val="superscript"/>
        </w:rPr>
        <w:t xml:space="preserve">, </w:t>
      </w:r>
      <w:r w:rsidRPr="00DD53AE">
        <w:rPr>
          <w:rFonts w:ascii="Times New Roman" w:hAnsi="Times New Roman" w:cs="Times New Roman"/>
          <w:sz w:val="24"/>
          <w:szCs w:val="24"/>
          <w:vertAlign w:val="superscript"/>
        </w:rPr>
        <w:t>30</w:t>
      </w:r>
      <w:r>
        <w:rPr>
          <w:rFonts w:ascii="Times New Roman" w:hAnsi="Times New Roman" w:cs="Times New Roman"/>
          <w:sz w:val="24"/>
          <w:szCs w:val="24"/>
        </w:rPr>
        <w:t xml:space="preserve"> </w:t>
      </w:r>
      <w:r w:rsidRPr="00DD53AE">
        <w:rPr>
          <w:rFonts w:ascii="Times New Roman" w:hAnsi="Times New Roman" w:cs="Times New Roman"/>
          <w:sz w:val="24"/>
          <w:szCs w:val="24"/>
        </w:rPr>
        <w:t>The</w:t>
      </w:r>
      <w:r w:rsidRPr="004D5DA7">
        <w:rPr>
          <w:rFonts w:ascii="Times New Roman" w:hAnsi="Times New Roman" w:cs="Times New Roman"/>
          <w:sz w:val="24"/>
          <w:szCs w:val="24"/>
        </w:rPr>
        <w:t xml:space="preserve"> neuromuscular coordination between the upper and lowe</w:t>
      </w:r>
      <w:r>
        <w:rPr>
          <w:rFonts w:ascii="Times New Roman" w:hAnsi="Times New Roman" w:cs="Times New Roman"/>
          <w:sz w:val="24"/>
          <w:szCs w:val="24"/>
        </w:rPr>
        <w:t>r</w:t>
      </w:r>
      <w:r w:rsidRPr="004D5DA7">
        <w:rPr>
          <w:rFonts w:ascii="Times New Roman" w:hAnsi="Times New Roman" w:cs="Times New Roman"/>
          <w:sz w:val="24"/>
          <w:szCs w:val="24"/>
        </w:rPr>
        <w:t xml:space="preserve"> extremity is extremely important when attempting to perform</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 </w:t>
      </w:r>
      <w:r w:rsidRPr="00FD3B49">
        <w:rPr>
          <w:rFonts w:ascii="Times New Roman" w:hAnsi="Times New Roman" w:cs="Times New Roman"/>
          <w:sz w:val="24"/>
          <w:szCs w:val="24"/>
        </w:rPr>
        <w:t>maximal vertical jump</w:t>
      </w:r>
      <w:r>
        <w:rPr>
          <w:rFonts w:ascii="Times New Roman" w:hAnsi="Times New Roman" w:cs="Times New Roman"/>
          <w:sz w:val="24"/>
          <w:szCs w:val="24"/>
        </w:rPr>
        <w:t>.</w:t>
      </w:r>
      <w:r w:rsidRPr="00BD336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A900C9">
        <w:rPr>
          <w:rFonts w:ascii="Times New Roman" w:hAnsi="Times New Roman" w:cs="Times New Roman"/>
          <w:sz w:val="24"/>
          <w:szCs w:val="24"/>
          <w:vertAlign w:val="superscript"/>
        </w:rPr>
        <w:t>35</w:t>
      </w:r>
      <w:r>
        <w:rPr>
          <w:rFonts w:ascii="Times New Roman" w:hAnsi="Times New Roman" w:cs="Times New Roman"/>
          <w:sz w:val="24"/>
          <w:szCs w:val="24"/>
        </w:rPr>
        <w:t xml:space="preserve"> Because plyometric training for the lower extremity consists of jumping, it is expected that just through practice, better coordination between the upper and lower extremity will develop leading to increased vertical jump height performance.</w:t>
      </w:r>
      <w:r w:rsidRPr="00BD3363">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387501E5" w14:textId="43400087" w:rsidR="00E53163" w:rsidRDefault="00D552FC" w:rsidP="00E53163">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lastRenderedPageBreak/>
        <w:t>Plyometric exercise may also enhance neuromuscular coordination.</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stretch reflex enacted by the stretch shortening cycle increases muscle stimulation that, when combined to the voluntary concentric contraction, increases the maximal power output.</w:t>
      </w:r>
      <w:r w:rsidR="00BD3363" w:rsidRPr="00BD3363">
        <w:rPr>
          <w:rFonts w:ascii="Times New Roman" w:hAnsi="Times New Roman" w:cs="Times New Roman"/>
          <w:sz w:val="24"/>
          <w:szCs w:val="24"/>
          <w:vertAlign w:val="superscript"/>
        </w:rPr>
        <w:t>2</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With training, the neuromuscular system is better able to coordinate the reflex with the voluntary contraction leading to a force output that is greater than what could have been achieved </w:t>
      </w:r>
      <w:r w:rsidR="00753F95">
        <w:rPr>
          <w:rFonts w:ascii="Times New Roman" w:hAnsi="Times New Roman" w:cs="Times New Roman"/>
          <w:sz w:val="24"/>
          <w:szCs w:val="24"/>
        </w:rPr>
        <w:t xml:space="preserve">purely </w:t>
      </w:r>
      <w:r w:rsidRPr="00595A7B">
        <w:rPr>
          <w:rFonts w:ascii="Times New Roman" w:hAnsi="Times New Roman" w:cs="Times New Roman"/>
          <w:sz w:val="24"/>
          <w:szCs w:val="24"/>
        </w:rPr>
        <w:t>voluntarily.</w:t>
      </w:r>
      <w:r w:rsidR="00BD3363"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vertAlign w:val="superscript"/>
        </w:rPr>
        <w:t xml:space="preserve"> </w:t>
      </w:r>
    </w:p>
    <w:p w14:paraId="15164963" w14:textId="4760FACF" w:rsidR="00D552FC" w:rsidRPr="00595A7B" w:rsidRDefault="00D552FC" w:rsidP="00D552F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t xml:space="preserve">Rate of Force Development and Relaxation </w:t>
      </w:r>
    </w:p>
    <w:p w14:paraId="19EE4009" w14:textId="7DB6429D" w:rsidR="00E53163"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Rapid muscle contractions followed by their subsequent relaxations are essential in most athletic movements.</w:t>
      </w:r>
      <w:r w:rsidR="00870C2A" w:rsidRPr="00870C2A">
        <w:rPr>
          <w:rFonts w:ascii="Times New Roman" w:hAnsi="Times New Roman" w:cs="Times New Roman"/>
          <w:sz w:val="24"/>
          <w:szCs w:val="24"/>
          <w:vertAlign w:val="superscript"/>
        </w:rPr>
        <w:t>14</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Rate of force development is defined as attempting to achieve the maximal amount of force as quickly as possible and is commonly used as an indicator of explosive strength or power.</w:t>
      </w:r>
      <w:r w:rsidR="00A900C9" w:rsidRPr="00A900C9">
        <w:rPr>
          <w:rFonts w:ascii="Times New Roman" w:hAnsi="Times New Roman" w:cs="Times New Roman"/>
          <w:sz w:val="24"/>
          <w:szCs w:val="24"/>
          <w:vertAlign w:val="superscript"/>
        </w:rPr>
        <w:t>35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Explosive strength and rate of force development have been suggested to be a more important predictor of athletic performance compared to a one repetition maximum.</w:t>
      </w:r>
      <w:r w:rsidR="00A900C9" w:rsidRPr="00A900C9">
        <w:rPr>
          <w:rFonts w:ascii="Times New Roman" w:hAnsi="Times New Roman" w:cs="Times New Roman"/>
          <w:sz w:val="24"/>
          <w:szCs w:val="24"/>
          <w:vertAlign w:val="superscript"/>
        </w:rPr>
        <w:t>35</w:t>
      </w:r>
      <w:r>
        <w:rPr>
          <w:rFonts w:ascii="Times New Roman" w:hAnsi="Times New Roman" w:cs="Times New Roman"/>
          <w:sz w:val="24"/>
          <w:szCs w:val="24"/>
          <w:vertAlign w:val="superscript"/>
        </w:rPr>
        <w:tab/>
      </w:r>
    </w:p>
    <w:p w14:paraId="1A843A78" w14:textId="68972AA0" w:rsidR="00E53163"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The rate of force development has typically been evaluated during isometric contractions that require the muscle to reach a given force range as quickly as possible.</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rPr>
        <w:t xml:space="preserve"> The rate of force development is sensitive enough to depict the differences between subjects and demonstrate neuromuscular adaptations to plyometric training.</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A high rate of force development is mainly due to the </w:t>
      </w:r>
      <w:r w:rsidR="00AD485A">
        <w:rPr>
          <w:rFonts w:ascii="Times New Roman" w:hAnsi="Times New Roman" w:cs="Times New Roman"/>
          <w:sz w:val="24"/>
          <w:szCs w:val="24"/>
        </w:rPr>
        <w:t xml:space="preserve">increase in the </w:t>
      </w:r>
      <w:r w:rsidRPr="00595A7B">
        <w:rPr>
          <w:rFonts w:ascii="Times New Roman" w:hAnsi="Times New Roman" w:cs="Times New Roman"/>
          <w:sz w:val="24"/>
          <w:szCs w:val="24"/>
        </w:rPr>
        <w:t xml:space="preserve">rate of neuromuscular activation as well as the inherent ratio </w:t>
      </w:r>
      <w:r w:rsidR="00CE6532">
        <w:rPr>
          <w:rFonts w:ascii="Times New Roman" w:hAnsi="Times New Roman" w:cs="Times New Roman"/>
          <w:sz w:val="24"/>
          <w:szCs w:val="24"/>
        </w:rPr>
        <w:t>between</w:t>
      </w:r>
      <w:r w:rsidRPr="00595A7B">
        <w:rPr>
          <w:rFonts w:ascii="Times New Roman" w:hAnsi="Times New Roman" w:cs="Times New Roman"/>
          <w:sz w:val="24"/>
          <w:szCs w:val="24"/>
        </w:rPr>
        <w:t xml:space="preserve"> fast </w:t>
      </w:r>
      <w:r w:rsidR="00CE6532">
        <w:rPr>
          <w:rFonts w:ascii="Times New Roman" w:hAnsi="Times New Roman" w:cs="Times New Roman"/>
          <w:sz w:val="24"/>
          <w:szCs w:val="24"/>
        </w:rPr>
        <w:t>and</w:t>
      </w:r>
      <w:r w:rsidRPr="00595A7B">
        <w:rPr>
          <w:rFonts w:ascii="Times New Roman" w:hAnsi="Times New Roman" w:cs="Times New Roman"/>
          <w:sz w:val="24"/>
          <w:szCs w:val="24"/>
        </w:rPr>
        <w:t xml:space="preserve"> slow twitc</w:t>
      </w:r>
      <w:r w:rsidR="00D24D84">
        <w:rPr>
          <w:rFonts w:ascii="Times New Roman" w:hAnsi="Times New Roman" w:cs="Times New Roman"/>
          <w:sz w:val="24"/>
          <w:szCs w:val="24"/>
        </w:rPr>
        <w:t>h</w:t>
      </w:r>
      <w:r w:rsidRPr="00595A7B">
        <w:rPr>
          <w:rFonts w:ascii="Times New Roman" w:hAnsi="Times New Roman" w:cs="Times New Roman"/>
          <w:sz w:val="24"/>
          <w:szCs w:val="24"/>
        </w:rPr>
        <w:t xml:space="preserve"> fibers in the muscle being tested.</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Mathern et. al.</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rPr>
        <w:t xml:space="preserve"> </w:t>
      </w:r>
      <w:r w:rsidR="00AD485A">
        <w:rPr>
          <w:rFonts w:ascii="Times New Roman" w:hAnsi="Times New Roman" w:cs="Times New Roman"/>
          <w:sz w:val="24"/>
          <w:szCs w:val="24"/>
        </w:rPr>
        <w:t xml:space="preserve">(2019) </w:t>
      </w:r>
      <w:r w:rsidRPr="00595A7B">
        <w:rPr>
          <w:rFonts w:ascii="Times New Roman" w:hAnsi="Times New Roman" w:cs="Times New Roman"/>
          <w:sz w:val="24"/>
          <w:szCs w:val="24"/>
        </w:rPr>
        <w:t xml:space="preserve">recorded the time to peak force during rate of force development assessments at submaximal isometric levels and has shown it to be invariant </w:t>
      </w:r>
      <w:r w:rsidRPr="00595A7B">
        <w:rPr>
          <w:rFonts w:ascii="Times New Roman" w:hAnsi="Times New Roman" w:cs="Times New Roman"/>
          <w:sz w:val="24"/>
          <w:szCs w:val="24"/>
        </w:rPr>
        <w:lastRenderedPageBreak/>
        <w:t>regardless of the magnitude of the force being produced.</w:t>
      </w:r>
      <w:r w:rsidRPr="00595A7B">
        <w:rPr>
          <w:rFonts w:ascii="Times New Roman" w:hAnsi="Times New Roman" w:cs="Times New Roman"/>
          <w:sz w:val="24"/>
          <w:szCs w:val="24"/>
          <w:vertAlign w:val="superscript"/>
        </w:rPr>
        <w:t xml:space="preserve"> </w:t>
      </w:r>
      <w:r w:rsidR="00EE38E1">
        <w:rPr>
          <w:rFonts w:ascii="Times New Roman" w:hAnsi="Times New Roman" w:cs="Times New Roman"/>
          <w:sz w:val="24"/>
          <w:szCs w:val="24"/>
        </w:rPr>
        <w:t>R</w:t>
      </w:r>
      <w:r w:rsidRPr="00595A7B">
        <w:rPr>
          <w:rFonts w:ascii="Times New Roman" w:hAnsi="Times New Roman" w:cs="Times New Roman"/>
          <w:sz w:val="24"/>
          <w:szCs w:val="24"/>
        </w:rPr>
        <w:t>ate of force development and relaxation are scaled with the magnitude of the peak force across submaximal ranges.</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p>
    <w:p w14:paraId="0A4B3D74" w14:textId="133D2331" w:rsidR="00700620" w:rsidRDefault="00700620" w:rsidP="00700620">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The rate of force development and relaxation may reflect different properties of the neuromuscular system</w:t>
      </w:r>
      <w:r>
        <w:rPr>
          <w:rFonts w:ascii="Times New Roman" w:hAnsi="Times New Roman" w:cs="Times New Roman"/>
          <w:sz w:val="24"/>
          <w:szCs w:val="24"/>
        </w:rPr>
        <w:t xml:space="preserve"> because of the lack of correlation between them</w:t>
      </w:r>
      <w:r w:rsidRPr="00595A7B">
        <w:rPr>
          <w:rFonts w:ascii="Times New Roman" w:hAnsi="Times New Roman" w:cs="Times New Roman"/>
          <w:sz w:val="24"/>
          <w:szCs w:val="24"/>
        </w:rPr>
        <w:t>.</w:t>
      </w:r>
      <w:r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magnitude</w:t>
      </w:r>
      <w:r>
        <w:rPr>
          <w:rFonts w:ascii="Times New Roman" w:hAnsi="Times New Roman" w:cs="Times New Roman"/>
          <w:sz w:val="24"/>
          <w:szCs w:val="24"/>
        </w:rPr>
        <w:t>s</w:t>
      </w:r>
      <w:r w:rsidRPr="00595A7B">
        <w:rPr>
          <w:rFonts w:ascii="Times New Roman" w:hAnsi="Times New Roman" w:cs="Times New Roman"/>
          <w:sz w:val="24"/>
          <w:szCs w:val="24"/>
        </w:rPr>
        <w:t xml:space="preserve"> of the rate of force relaxation were consistently lower than the rate of force production in a study conducted by Mathern et. al.</w:t>
      </w:r>
      <w:r w:rsidRPr="00A900C9">
        <w:rPr>
          <w:rFonts w:ascii="Times New Roman" w:hAnsi="Times New Roman" w:cs="Times New Roman"/>
          <w:sz w:val="24"/>
          <w:szCs w:val="24"/>
          <w:vertAlign w:val="superscript"/>
        </w:rPr>
        <w:t>34</w:t>
      </w:r>
      <w:r>
        <w:rPr>
          <w:rFonts w:ascii="Times New Roman" w:hAnsi="Times New Roman" w:cs="Times New Roman"/>
          <w:sz w:val="24"/>
          <w:szCs w:val="24"/>
          <w:vertAlign w:val="superscript"/>
        </w:rPr>
        <w:t xml:space="preserve"> </w:t>
      </w:r>
      <w:r w:rsidRPr="00AD485A">
        <w:rPr>
          <w:rFonts w:ascii="Times New Roman" w:hAnsi="Times New Roman" w:cs="Times New Roman"/>
          <w:sz w:val="24"/>
          <w:szCs w:val="24"/>
        </w:rPr>
        <w:t>(2019</w:t>
      </w:r>
      <w:r>
        <w:rPr>
          <w:rFonts w:ascii="Times New Roman" w:hAnsi="Times New Roman" w:cs="Times New Roman"/>
          <w:sz w:val="24"/>
          <w:szCs w:val="24"/>
        </w:rPr>
        <w:t xml:space="preserve">) </w:t>
      </w:r>
      <w:r w:rsidRPr="00595A7B">
        <w:rPr>
          <w:rFonts w:ascii="Times New Roman" w:hAnsi="Times New Roman" w:cs="Times New Roman"/>
          <w:sz w:val="24"/>
          <w:szCs w:val="24"/>
        </w:rPr>
        <w:t>This study also showed that there was no relationship between the rate of force development and relaxation.</w:t>
      </w:r>
      <w:r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p>
    <w:p w14:paraId="545BB32A" w14:textId="33BE8014" w:rsidR="00E53163"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The rate of force relaxation is vastly dependent on the intrinsic properties of the muscle including the ratio of fast and slow twitch muscle fibers.</w:t>
      </w:r>
      <w:r w:rsidR="00A900C9" w:rsidRPr="00A900C9">
        <w:rPr>
          <w:rFonts w:ascii="Times New Roman" w:hAnsi="Times New Roman" w:cs="Times New Roman"/>
          <w:sz w:val="24"/>
          <w:szCs w:val="24"/>
          <w:vertAlign w:val="superscript"/>
        </w:rPr>
        <w:t>34</w:t>
      </w:r>
      <w:r w:rsid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Although the rate of force relaxation is considered to be as functionally important as its counterpart, it has received much less attention in the literature.</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rate of force relaxation can be assessed similarly to the rate force development, and therefore can be assessed at the same time.</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rPr>
        <w:t xml:space="preserve"> From an isometric submaximal or maximal contraction the task given to the subject is to relax as quickly as possible.</w:t>
      </w:r>
      <w:r w:rsidR="00A900C9" w:rsidRPr="00A900C9">
        <w:rPr>
          <w:rFonts w:ascii="Times New Roman" w:hAnsi="Times New Roman" w:cs="Times New Roman"/>
          <w:sz w:val="24"/>
          <w:szCs w:val="24"/>
          <w:vertAlign w:val="superscript"/>
        </w:rPr>
        <w:t>34</w:t>
      </w:r>
      <w:r w:rsidRPr="00595A7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p>
    <w:p w14:paraId="130A1171" w14:textId="02671A51" w:rsidR="00D552FC" w:rsidRPr="00B04C2F" w:rsidRDefault="00ED1A26" w:rsidP="00F84F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552FC" w:rsidRPr="00402D6D">
        <w:rPr>
          <w:rFonts w:ascii="Times New Roman" w:hAnsi="Times New Roman" w:cs="Times New Roman"/>
          <w:sz w:val="24"/>
          <w:szCs w:val="24"/>
        </w:rPr>
        <w:t>here is significant correlation between vertical jump height and the rate of force development during the counter movement jump.</w:t>
      </w:r>
      <w:r w:rsidR="00A900C9" w:rsidRPr="00A900C9">
        <w:rPr>
          <w:rFonts w:ascii="Times New Roman" w:hAnsi="Times New Roman" w:cs="Times New Roman"/>
          <w:sz w:val="24"/>
          <w:szCs w:val="24"/>
          <w:vertAlign w:val="superscript"/>
        </w:rPr>
        <w:t>35</w:t>
      </w:r>
      <w:r w:rsidR="00D552FC" w:rsidRPr="00402D6D">
        <w:rPr>
          <w:rFonts w:ascii="Times New Roman" w:hAnsi="Times New Roman" w:cs="Times New Roman"/>
          <w:sz w:val="24"/>
          <w:szCs w:val="24"/>
        </w:rPr>
        <w:t xml:space="preserve"> </w:t>
      </w:r>
      <w:r w:rsidR="00402D6D">
        <w:rPr>
          <w:rFonts w:ascii="Times New Roman" w:hAnsi="Times New Roman" w:cs="Times New Roman"/>
          <w:sz w:val="24"/>
          <w:szCs w:val="24"/>
        </w:rPr>
        <w:t>It is suggested that rate of force development is a better predictor of vertical jump height performance compared to a one repetition maximum test.</w:t>
      </w:r>
      <w:r w:rsidR="00A900C9" w:rsidRPr="00A900C9">
        <w:rPr>
          <w:rFonts w:ascii="Times New Roman" w:hAnsi="Times New Roman" w:cs="Times New Roman"/>
          <w:sz w:val="24"/>
          <w:szCs w:val="24"/>
          <w:vertAlign w:val="superscript"/>
        </w:rPr>
        <w:t>35</w:t>
      </w:r>
      <w:r w:rsidR="00402D6D">
        <w:rPr>
          <w:rFonts w:ascii="Times New Roman" w:hAnsi="Times New Roman" w:cs="Times New Roman"/>
          <w:sz w:val="24"/>
          <w:szCs w:val="24"/>
        </w:rPr>
        <w:t xml:space="preserve"> </w:t>
      </w:r>
      <w:r w:rsidR="00F84FAC">
        <w:rPr>
          <w:rFonts w:ascii="Times New Roman" w:hAnsi="Times New Roman" w:cs="Times New Roman"/>
          <w:sz w:val="24"/>
          <w:szCs w:val="24"/>
        </w:rPr>
        <w:t>McLellan et al.</w:t>
      </w:r>
      <w:r w:rsidR="00F84FAC" w:rsidRPr="00A900C9">
        <w:rPr>
          <w:rFonts w:ascii="Times New Roman" w:hAnsi="Times New Roman" w:cs="Times New Roman"/>
          <w:sz w:val="24"/>
          <w:szCs w:val="24"/>
          <w:vertAlign w:val="superscript"/>
        </w:rPr>
        <w:t>35</w:t>
      </w:r>
      <w:r w:rsidR="00F84FAC">
        <w:rPr>
          <w:rFonts w:ascii="Times New Roman" w:hAnsi="Times New Roman" w:cs="Times New Roman"/>
          <w:sz w:val="24"/>
          <w:szCs w:val="24"/>
          <w:vertAlign w:val="superscript"/>
        </w:rPr>
        <w:t xml:space="preserve"> </w:t>
      </w:r>
      <w:r w:rsidR="00F84FAC">
        <w:rPr>
          <w:rFonts w:ascii="Times New Roman" w:hAnsi="Times New Roman" w:cs="Times New Roman"/>
          <w:sz w:val="24"/>
          <w:szCs w:val="24"/>
        </w:rPr>
        <w:t xml:space="preserve">(2011) suggested that the rate of force development is the largest contributor to vertical jump performance. </w:t>
      </w:r>
      <w:r w:rsidR="00D552FC" w:rsidRPr="00402D6D">
        <w:rPr>
          <w:rFonts w:ascii="Times New Roman" w:hAnsi="Times New Roman" w:cs="Times New Roman"/>
          <w:sz w:val="24"/>
          <w:szCs w:val="24"/>
        </w:rPr>
        <w:t>Because plyometric training is designed to impr</w:t>
      </w:r>
      <w:r w:rsidR="00D552FC" w:rsidRPr="00595A7B">
        <w:rPr>
          <w:rFonts w:ascii="Times New Roman" w:hAnsi="Times New Roman" w:cs="Times New Roman"/>
          <w:sz w:val="24"/>
          <w:szCs w:val="24"/>
        </w:rPr>
        <w:t>ove rate of force development, it should lead to enhancements in vertical jump height.</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35</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p>
    <w:p w14:paraId="59F180F1" w14:textId="77777777" w:rsidR="001A6120" w:rsidRDefault="001A6120" w:rsidP="00D552FC">
      <w:pPr>
        <w:spacing w:line="480" w:lineRule="auto"/>
        <w:rPr>
          <w:rFonts w:ascii="Times New Roman" w:hAnsi="Times New Roman" w:cs="Times New Roman"/>
          <w:b/>
          <w:sz w:val="24"/>
          <w:szCs w:val="24"/>
        </w:rPr>
      </w:pPr>
    </w:p>
    <w:p w14:paraId="044BE88E" w14:textId="624A5D7D" w:rsidR="00D552FC" w:rsidRPr="00595A7B" w:rsidRDefault="00D552FC" w:rsidP="00D552F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lastRenderedPageBreak/>
        <w:t xml:space="preserve">Vertical Jump Testing </w:t>
      </w:r>
    </w:p>
    <w:p w14:paraId="4F8FB393" w14:textId="2E55D13A" w:rsidR="00E53163" w:rsidRDefault="00821304" w:rsidP="00E53163">
      <w:pPr>
        <w:spacing w:line="480" w:lineRule="auto"/>
        <w:ind w:firstLine="720"/>
        <w:rPr>
          <w:rFonts w:ascii="Times New Roman" w:hAnsi="Times New Roman" w:cs="Times New Roman"/>
          <w:color w:val="000000" w:themeColor="text1"/>
          <w:sz w:val="24"/>
          <w:szCs w:val="24"/>
        </w:rPr>
      </w:pPr>
      <w:r w:rsidRPr="00851D43">
        <w:rPr>
          <w:rFonts w:ascii="Times New Roman" w:hAnsi="Times New Roman" w:cs="Times New Roman"/>
          <w:color w:val="000000" w:themeColor="text1"/>
          <w:sz w:val="24"/>
          <w:szCs w:val="24"/>
        </w:rPr>
        <w:t>The vertical jump test is often used to assess the effectiveness of a</w:t>
      </w:r>
      <w:r>
        <w:rPr>
          <w:rFonts w:ascii="Times New Roman" w:hAnsi="Times New Roman" w:cs="Times New Roman"/>
          <w:color w:val="000000" w:themeColor="text1"/>
          <w:sz w:val="24"/>
          <w:szCs w:val="24"/>
        </w:rPr>
        <w:t xml:space="preserve"> plyometric</w:t>
      </w:r>
      <w:r w:rsidRPr="00851D43">
        <w:rPr>
          <w:rFonts w:ascii="Times New Roman" w:hAnsi="Times New Roman" w:cs="Times New Roman"/>
          <w:color w:val="000000" w:themeColor="text1"/>
          <w:sz w:val="24"/>
          <w:szCs w:val="24"/>
        </w:rPr>
        <w:t xml:space="preserve"> training program as well as to assess the explosive strength and power of the lower extremity.</w:t>
      </w:r>
      <w:r w:rsidR="00BD3363" w:rsidRPr="00BD3363">
        <w:rPr>
          <w:rFonts w:ascii="Times New Roman" w:hAnsi="Times New Roman" w:cs="Times New Roman"/>
          <w:color w:val="000000" w:themeColor="text1"/>
          <w:sz w:val="24"/>
          <w:szCs w:val="24"/>
          <w:vertAlign w:val="superscript"/>
        </w:rPr>
        <w:t>7</w:t>
      </w:r>
      <w:r w:rsidR="00E42572" w:rsidRPr="00E42572">
        <w:rPr>
          <w:rFonts w:ascii="Times New Roman" w:hAnsi="Times New Roman" w:cs="Times New Roman"/>
          <w:color w:val="000000" w:themeColor="text1"/>
          <w:sz w:val="24"/>
          <w:szCs w:val="24"/>
          <w:vertAlign w:val="superscript"/>
        </w:rPr>
        <w:t xml:space="preserve">, </w:t>
      </w:r>
      <w:r w:rsidR="00A900C9" w:rsidRPr="00A900C9">
        <w:rPr>
          <w:rFonts w:ascii="Times New Roman" w:hAnsi="Times New Roman" w:cs="Times New Roman"/>
          <w:color w:val="000000" w:themeColor="text1"/>
          <w:sz w:val="24"/>
          <w:szCs w:val="24"/>
          <w:vertAlign w:val="superscript"/>
        </w:rPr>
        <w:t>35</w:t>
      </w:r>
      <w:r w:rsidR="00E42572" w:rsidRPr="00E42572">
        <w:rPr>
          <w:rFonts w:ascii="Times New Roman" w:hAnsi="Times New Roman" w:cs="Times New Roman"/>
          <w:color w:val="000000" w:themeColor="text1"/>
          <w:sz w:val="24"/>
          <w:szCs w:val="24"/>
          <w:vertAlign w:val="superscript"/>
        </w:rPr>
        <w:t xml:space="preserve">, </w:t>
      </w:r>
      <w:r w:rsidR="00ED7F93" w:rsidRPr="00ED7F93">
        <w:rPr>
          <w:rFonts w:ascii="Times New Roman" w:hAnsi="Times New Roman" w:cs="Times New Roman"/>
          <w:color w:val="000000" w:themeColor="text1"/>
          <w:sz w:val="24"/>
          <w:szCs w:val="24"/>
          <w:vertAlign w:val="superscript"/>
        </w:rPr>
        <w:t>36</w:t>
      </w:r>
      <w:r w:rsidRPr="00851D43">
        <w:rPr>
          <w:rFonts w:ascii="Times New Roman" w:hAnsi="Times New Roman" w:cs="Times New Roman"/>
          <w:color w:val="000000" w:themeColor="text1"/>
          <w:sz w:val="24"/>
          <w:szCs w:val="24"/>
          <w:vertAlign w:val="superscript"/>
        </w:rPr>
        <w:t xml:space="preserve"> </w:t>
      </w:r>
      <w:r w:rsidRPr="00851D43">
        <w:rPr>
          <w:rFonts w:ascii="Times New Roman" w:hAnsi="Times New Roman" w:cs="Times New Roman"/>
          <w:color w:val="000000" w:themeColor="text1"/>
          <w:sz w:val="24"/>
          <w:szCs w:val="24"/>
        </w:rPr>
        <w:t xml:space="preserve">Jumping is a complex action </w:t>
      </w:r>
      <w:r w:rsidR="00A55480">
        <w:rPr>
          <w:rFonts w:ascii="Times New Roman" w:hAnsi="Times New Roman" w:cs="Times New Roman"/>
          <w:color w:val="000000" w:themeColor="text1"/>
          <w:sz w:val="24"/>
          <w:szCs w:val="24"/>
        </w:rPr>
        <w:t>a</w:t>
      </w:r>
      <w:r w:rsidRPr="00851D43">
        <w:rPr>
          <w:rFonts w:ascii="Times New Roman" w:hAnsi="Times New Roman" w:cs="Times New Roman"/>
          <w:color w:val="000000" w:themeColor="text1"/>
          <w:sz w:val="24"/>
          <w:szCs w:val="24"/>
        </w:rPr>
        <w:t>ffected by several factors including the maximal force developed by the active muscles, the rate at which that force can be developed, and the neuromuscular coordination of the upper and lower extremity.</w:t>
      </w:r>
      <w:r w:rsidR="00A900C9" w:rsidRPr="00A900C9">
        <w:rPr>
          <w:rFonts w:ascii="Times New Roman" w:hAnsi="Times New Roman" w:cs="Times New Roman"/>
          <w:color w:val="000000" w:themeColor="text1"/>
          <w:sz w:val="24"/>
          <w:szCs w:val="24"/>
          <w:vertAlign w:val="superscript"/>
        </w:rPr>
        <w:t>35</w:t>
      </w:r>
      <w:r w:rsidRPr="00851D43">
        <w:rPr>
          <w:rFonts w:ascii="Times New Roman" w:hAnsi="Times New Roman" w:cs="Times New Roman"/>
          <w:color w:val="000000" w:themeColor="text1"/>
          <w:sz w:val="24"/>
          <w:szCs w:val="24"/>
          <w:vertAlign w:val="superscript"/>
        </w:rPr>
        <w:t xml:space="preserve"> </w:t>
      </w:r>
      <w:r w:rsidR="00A744A3">
        <w:rPr>
          <w:rFonts w:ascii="Times New Roman" w:hAnsi="Times New Roman" w:cs="Times New Roman"/>
          <w:color w:val="000000" w:themeColor="text1"/>
          <w:sz w:val="24"/>
          <w:szCs w:val="24"/>
        </w:rPr>
        <w:t>J</w:t>
      </w:r>
      <w:r w:rsidRPr="00851D43">
        <w:rPr>
          <w:rFonts w:ascii="Times New Roman" w:hAnsi="Times New Roman" w:cs="Times New Roman"/>
          <w:color w:val="000000" w:themeColor="text1"/>
          <w:sz w:val="24"/>
          <w:szCs w:val="24"/>
        </w:rPr>
        <w:t xml:space="preserve">ump height </w:t>
      </w:r>
      <w:r w:rsidR="00A744A3">
        <w:rPr>
          <w:rFonts w:ascii="Times New Roman" w:hAnsi="Times New Roman" w:cs="Times New Roman"/>
          <w:color w:val="000000" w:themeColor="text1"/>
          <w:sz w:val="24"/>
          <w:szCs w:val="24"/>
        </w:rPr>
        <w:t xml:space="preserve">is defined </w:t>
      </w:r>
      <w:r w:rsidRPr="00851D43">
        <w:rPr>
          <w:rFonts w:ascii="Times New Roman" w:hAnsi="Times New Roman" w:cs="Times New Roman"/>
          <w:color w:val="000000" w:themeColor="text1"/>
          <w:sz w:val="24"/>
          <w:szCs w:val="24"/>
        </w:rPr>
        <w:t>as the vertical displacement achieved by the center of mass from takeoff to the apex.</w:t>
      </w:r>
      <w:r w:rsidR="00ED7F93" w:rsidRPr="00ED7F93">
        <w:rPr>
          <w:rFonts w:ascii="Times New Roman" w:hAnsi="Times New Roman" w:cs="Times New Roman"/>
          <w:color w:val="000000" w:themeColor="text1"/>
          <w:sz w:val="24"/>
          <w:szCs w:val="24"/>
          <w:vertAlign w:val="superscript"/>
        </w:rPr>
        <w:t>36</w:t>
      </w:r>
      <w:r w:rsidRPr="00851D43">
        <w:rPr>
          <w:rFonts w:ascii="Times New Roman" w:hAnsi="Times New Roman" w:cs="Times New Roman"/>
          <w:color w:val="000000" w:themeColor="text1"/>
          <w:sz w:val="24"/>
          <w:szCs w:val="24"/>
          <w:vertAlign w:val="superscript"/>
        </w:rPr>
        <w:t xml:space="preserve"> </w:t>
      </w:r>
      <w:r w:rsidRPr="00851D43">
        <w:rPr>
          <w:rFonts w:ascii="Times New Roman" w:hAnsi="Times New Roman" w:cs="Times New Roman"/>
          <w:color w:val="000000" w:themeColor="text1"/>
          <w:sz w:val="24"/>
          <w:szCs w:val="24"/>
        </w:rPr>
        <w:t>Jump height depends on the take-off velocity and the position of the center of mass at take-off.</w:t>
      </w:r>
      <w:r w:rsidR="00ED7F93" w:rsidRPr="00ED7F93">
        <w:rPr>
          <w:rFonts w:ascii="Times New Roman" w:hAnsi="Times New Roman" w:cs="Times New Roman"/>
          <w:color w:val="000000" w:themeColor="text1"/>
          <w:sz w:val="24"/>
          <w:szCs w:val="24"/>
          <w:vertAlign w:val="superscript"/>
        </w:rPr>
        <w:t>36</w:t>
      </w:r>
      <w:r w:rsidRPr="00851D43">
        <w:rPr>
          <w:rFonts w:ascii="Times New Roman" w:hAnsi="Times New Roman" w:cs="Times New Roman"/>
          <w:color w:val="000000" w:themeColor="text1"/>
          <w:sz w:val="24"/>
          <w:szCs w:val="24"/>
        </w:rPr>
        <w:t xml:space="preserve"> </w:t>
      </w:r>
    </w:p>
    <w:p w14:paraId="760299B5" w14:textId="2666D8D3" w:rsidR="00E53163" w:rsidRDefault="00821304" w:rsidP="00E53163">
      <w:pPr>
        <w:spacing w:line="480" w:lineRule="auto"/>
        <w:ind w:firstLine="720"/>
        <w:rPr>
          <w:rFonts w:ascii="Times New Roman" w:hAnsi="Times New Roman" w:cs="Times New Roman"/>
          <w:color w:val="000000" w:themeColor="text1"/>
          <w:sz w:val="24"/>
          <w:szCs w:val="24"/>
        </w:rPr>
      </w:pPr>
      <w:r w:rsidRPr="00851D43">
        <w:rPr>
          <w:rFonts w:ascii="Times New Roman" w:hAnsi="Times New Roman" w:cs="Times New Roman"/>
          <w:color w:val="000000" w:themeColor="text1"/>
          <w:sz w:val="24"/>
          <w:szCs w:val="24"/>
        </w:rPr>
        <w:t>Due to the variability among jump height measurements</w:t>
      </w:r>
      <w:r w:rsidR="00A55480">
        <w:rPr>
          <w:rFonts w:ascii="Times New Roman" w:hAnsi="Times New Roman" w:cs="Times New Roman"/>
          <w:color w:val="000000" w:themeColor="text1"/>
          <w:sz w:val="24"/>
          <w:szCs w:val="24"/>
        </w:rPr>
        <w:t>,</w:t>
      </w:r>
      <w:r w:rsidRPr="00851D43">
        <w:rPr>
          <w:rFonts w:ascii="Times New Roman" w:hAnsi="Times New Roman" w:cs="Times New Roman"/>
          <w:color w:val="000000" w:themeColor="text1"/>
          <w:sz w:val="24"/>
          <w:szCs w:val="24"/>
        </w:rPr>
        <w:t xml:space="preserve"> many different protocols and devices have been implemented with the goal of achieving the most accurate and reproducible results.</w:t>
      </w:r>
      <w:r w:rsidR="00A900C9" w:rsidRPr="00A900C9">
        <w:rPr>
          <w:rFonts w:ascii="Times New Roman" w:hAnsi="Times New Roman" w:cs="Times New Roman"/>
          <w:color w:val="000000" w:themeColor="text1"/>
          <w:sz w:val="24"/>
          <w:szCs w:val="24"/>
          <w:vertAlign w:val="superscript"/>
        </w:rPr>
        <w:t>35</w:t>
      </w:r>
      <w:r w:rsidRPr="00851D43">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Some protocols do not allow the subject to perform a countermovement </w:t>
      </w:r>
      <w:r w:rsidR="0012541D">
        <w:rPr>
          <w:rFonts w:ascii="Times New Roman" w:hAnsi="Times New Roman" w:cs="Times New Roman"/>
          <w:color w:val="000000" w:themeColor="text1"/>
          <w:sz w:val="24"/>
          <w:szCs w:val="24"/>
        </w:rPr>
        <w:t>or swing their arms</w:t>
      </w:r>
      <w:r w:rsidR="0063622A">
        <w:rPr>
          <w:rFonts w:ascii="Times New Roman" w:hAnsi="Times New Roman" w:cs="Times New Roman"/>
          <w:color w:val="000000" w:themeColor="text1"/>
          <w:sz w:val="24"/>
          <w:szCs w:val="24"/>
        </w:rPr>
        <w:t xml:space="preserve"> while </w:t>
      </w:r>
      <w:r>
        <w:rPr>
          <w:rFonts w:ascii="Times New Roman" w:hAnsi="Times New Roman" w:cs="Times New Roman"/>
          <w:color w:val="000000" w:themeColor="text1"/>
          <w:sz w:val="24"/>
          <w:szCs w:val="24"/>
        </w:rPr>
        <w:t>others</w:t>
      </w:r>
      <w:r w:rsidR="0063622A">
        <w:rPr>
          <w:rFonts w:ascii="Times New Roman" w:hAnsi="Times New Roman" w:cs="Times New Roman"/>
          <w:color w:val="000000" w:themeColor="text1"/>
          <w:sz w:val="24"/>
          <w:szCs w:val="24"/>
        </w:rPr>
        <w:t xml:space="preserve"> do. </w:t>
      </w:r>
      <w:r w:rsidR="00913C8F">
        <w:rPr>
          <w:rFonts w:ascii="Times New Roman" w:hAnsi="Times New Roman" w:cs="Times New Roman"/>
          <w:color w:val="000000" w:themeColor="text1"/>
          <w:sz w:val="24"/>
          <w:szCs w:val="24"/>
        </w:rPr>
        <w:t>Placing the hands on the hips during a jump minimizes</w:t>
      </w:r>
      <w:r w:rsidR="004B1734">
        <w:rPr>
          <w:rFonts w:ascii="Times New Roman" w:hAnsi="Times New Roman" w:cs="Times New Roman"/>
          <w:color w:val="000000" w:themeColor="text1"/>
          <w:sz w:val="24"/>
          <w:szCs w:val="24"/>
        </w:rPr>
        <w:t xml:space="preserve"> the effect the upper extremity has on vertical jump </w:t>
      </w:r>
      <w:r w:rsidR="008D34D7">
        <w:rPr>
          <w:rFonts w:ascii="Times New Roman" w:hAnsi="Times New Roman" w:cs="Times New Roman"/>
          <w:color w:val="000000" w:themeColor="text1"/>
          <w:sz w:val="24"/>
          <w:szCs w:val="24"/>
        </w:rPr>
        <w:t>p</w:t>
      </w:r>
      <w:r w:rsidR="004B1734">
        <w:rPr>
          <w:rFonts w:ascii="Times New Roman" w:hAnsi="Times New Roman" w:cs="Times New Roman"/>
          <w:color w:val="000000" w:themeColor="text1"/>
          <w:sz w:val="24"/>
          <w:szCs w:val="24"/>
        </w:rPr>
        <w:t>erformance</w:t>
      </w:r>
      <w:r w:rsidR="00A55480">
        <w:rPr>
          <w:rFonts w:ascii="Times New Roman" w:hAnsi="Times New Roman" w:cs="Times New Roman"/>
          <w:color w:val="000000" w:themeColor="text1"/>
          <w:sz w:val="24"/>
          <w:szCs w:val="24"/>
        </w:rPr>
        <w:t>.</w:t>
      </w:r>
      <w:r w:rsidR="00537FDF">
        <w:rPr>
          <w:rFonts w:ascii="Times New Roman" w:hAnsi="Times New Roman" w:cs="Times New Roman"/>
          <w:color w:val="000000" w:themeColor="text1"/>
          <w:sz w:val="24"/>
          <w:szCs w:val="24"/>
          <w:vertAlign w:val="superscript"/>
        </w:rPr>
        <w:t>31</w:t>
      </w:r>
      <w:r w:rsidR="00A55480">
        <w:rPr>
          <w:rFonts w:ascii="Times New Roman" w:hAnsi="Times New Roman" w:cs="Times New Roman"/>
          <w:color w:val="000000" w:themeColor="text1"/>
          <w:sz w:val="24"/>
          <w:szCs w:val="24"/>
        </w:rPr>
        <w:t xml:space="preserve"> By eliminating arm movement,</w:t>
      </w:r>
      <w:r w:rsidR="004B1734">
        <w:rPr>
          <w:rFonts w:ascii="Times New Roman" w:hAnsi="Times New Roman" w:cs="Times New Roman"/>
          <w:color w:val="000000" w:themeColor="text1"/>
          <w:sz w:val="24"/>
          <w:szCs w:val="24"/>
        </w:rPr>
        <w:t xml:space="preserve"> the results of the </w:t>
      </w:r>
      <w:r w:rsidR="008D34D7">
        <w:rPr>
          <w:rFonts w:ascii="Times New Roman" w:hAnsi="Times New Roman" w:cs="Times New Roman"/>
          <w:color w:val="000000" w:themeColor="text1"/>
          <w:sz w:val="24"/>
          <w:szCs w:val="24"/>
        </w:rPr>
        <w:t>vertical jump assessment</w:t>
      </w:r>
      <w:r w:rsidR="004B1734">
        <w:rPr>
          <w:rFonts w:ascii="Times New Roman" w:hAnsi="Times New Roman" w:cs="Times New Roman"/>
          <w:color w:val="000000" w:themeColor="text1"/>
          <w:sz w:val="24"/>
          <w:szCs w:val="24"/>
        </w:rPr>
        <w:t xml:space="preserve"> will more closely resemble the effects of plyometrics on the muscle </w:t>
      </w:r>
      <w:r w:rsidR="00913C8F">
        <w:rPr>
          <w:rFonts w:ascii="Times New Roman" w:hAnsi="Times New Roman" w:cs="Times New Roman"/>
          <w:color w:val="000000" w:themeColor="text1"/>
          <w:sz w:val="24"/>
          <w:szCs w:val="24"/>
        </w:rPr>
        <w:t>itself rather than the coordination between upper and lower extremities</w:t>
      </w:r>
      <w:r w:rsidR="004B1734">
        <w:rPr>
          <w:rFonts w:ascii="Times New Roman" w:hAnsi="Times New Roman" w:cs="Times New Roman"/>
          <w:color w:val="000000" w:themeColor="text1"/>
          <w:sz w:val="24"/>
          <w:szCs w:val="24"/>
        </w:rPr>
        <w:t>.</w:t>
      </w:r>
      <w:r w:rsidR="008D34D7">
        <w:rPr>
          <w:rFonts w:ascii="Times New Roman" w:hAnsi="Times New Roman" w:cs="Times New Roman"/>
          <w:color w:val="000000" w:themeColor="text1"/>
          <w:sz w:val="24"/>
          <w:szCs w:val="24"/>
          <w:vertAlign w:val="superscript"/>
        </w:rPr>
        <w:t>31</w:t>
      </w:r>
      <w:r w:rsidR="004B1734">
        <w:rPr>
          <w:rFonts w:ascii="Times New Roman" w:hAnsi="Times New Roman" w:cs="Times New Roman"/>
          <w:color w:val="000000" w:themeColor="text1"/>
          <w:sz w:val="24"/>
          <w:szCs w:val="24"/>
        </w:rPr>
        <w:t xml:space="preserve"> </w:t>
      </w:r>
      <w:r w:rsidR="0063622A" w:rsidRPr="0075253C">
        <w:rPr>
          <w:rFonts w:ascii="Times New Roman" w:hAnsi="Times New Roman" w:cs="Times New Roman"/>
          <w:color w:val="000000" w:themeColor="text1"/>
          <w:sz w:val="24"/>
          <w:szCs w:val="24"/>
        </w:rPr>
        <w:t>Markovic</w:t>
      </w:r>
      <w:r w:rsidR="00A900C9" w:rsidRPr="0075253C">
        <w:rPr>
          <w:rFonts w:ascii="Times New Roman" w:hAnsi="Times New Roman" w:cs="Times New Roman"/>
          <w:color w:val="000000" w:themeColor="text1"/>
          <w:sz w:val="24"/>
          <w:szCs w:val="24"/>
          <w:vertAlign w:val="superscript"/>
        </w:rPr>
        <w:t>31</w:t>
      </w:r>
      <w:r w:rsidR="009F0AD4">
        <w:rPr>
          <w:rFonts w:ascii="Times New Roman" w:hAnsi="Times New Roman" w:cs="Times New Roman"/>
          <w:color w:val="000000" w:themeColor="text1"/>
          <w:sz w:val="24"/>
          <w:szCs w:val="24"/>
        </w:rPr>
        <w:t xml:space="preserve"> (2004)</w:t>
      </w:r>
      <w:r w:rsidR="0075253C">
        <w:rPr>
          <w:rFonts w:ascii="Times New Roman" w:hAnsi="Times New Roman" w:cs="Times New Roman"/>
          <w:color w:val="000000" w:themeColor="text1"/>
          <w:sz w:val="24"/>
          <w:szCs w:val="24"/>
        </w:rPr>
        <w:t xml:space="preserve"> </w:t>
      </w:r>
      <w:r w:rsidR="005B4800">
        <w:rPr>
          <w:rFonts w:ascii="Times New Roman" w:hAnsi="Times New Roman" w:cs="Times New Roman"/>
          <w:color w:val="000000" w:themeColor="text1"/>
          <w:sz w:val="24"/>
          <w:szCs w:val="24"/>
        </w:rPr>
        <w:t>demonstrated</w:t>
      </w:r>
      <w:r w:rsidR="0063622A">
        <w:rPr>
          <w:rFonts w:ascii="Times New Roman" w:hAnsi="Times New Roman" w:cs="Times New Roman"/>
          <w:color w:val="000000" w:themeColor="text1"/>
          <w:sz w:val="24"/>
          <w:szCs w:val="24"/>
        </w:rPr>
        <w:t xml:space="preserve"> the </w:t>
      </w:r>
      <w:r w:rsidR="005B4800">
        <w:rPr>
          <w:rFonts w:ascii="Times New Roman" w:hAnsi="Times New Roman" w:cs="Times New Roman"/>
          <w:color w:val="000000" w:themeColor="text1"/>
          <w:sz w:val="24"/>
          <w:szCs w:val="24"/>
        </w:rPr>
        <w:t>lowest variability</w:t>
      </w:r>
      <w:r w:rsidR="0063622A">
        <w:rPr>
          <w:rFonts w:ascii="Times New Roman" w:hAnsi="Times New Roman" w:cs="Times New Roman"/>
          <w:color w:val="000000" w:themeColor="text1"/>
          <w:sz w:val="24"/>
          <w:szCs w:val="24"/>
        </w:rPr>
        <w:t xml:space="preserve"> in the countermovement jump and the second </w:t>
      </w:r>
      <w:r w:rsidR="005B4800">
        <w:rPr>
          <w:rFonts w:ascii="Times New Roman" w:hAnsi="Times New Roman" w:cs="Times New Roman"/>
          <w:color w:val="000000" w:themeColor="text1"/>
          <w:sz w:val="24"/>
          <w:szCs w:val="24"/>
        </w:rPr>
        <w:t>lowest</w:t>
      </w:r>
      <w:r w:rsidR="0063622A">
        <w:rPr>
          <w:rFonts w:ascii="Times New Roman" w:hAnsi="Times New Roman" w:cs="Times New Roman"/>
          <w:color w:val="000000" w:themeColor="text1"/>
          <w:sz w:val="24"/>
          <w:szCs w:val="24"/>
        </w:rPr>
        <w:t xml:space="preserve"> in the squat jump.</w:t>
      </w:r>
      <w:r>
        <w:rPr>
          <w:rFonts w:ascii="Times New Roman" w:hAnsi="Times New Roman" w:cs="Times New Roman"/>
          <w:color w:val="000000" w:themeColor="text1"/>
          <w:sz w:val="24"/>
          <w:szCs w:val="24"/>
        </w:rPr>
        <w:t xml:space="preserve"> </w:t>
      </w:r>
      <w:r w:rsidRPr="00851D43">
        <w:rPr>
          <w:rFonts w:ascii="Times New Roman" w:hAnsi="Times New Roman" w:cs="Times New Roman"/>
          <w:color w:val="000000" w:themeColor="text1"/>
          <w:sz w:val="24"/>
          <w:szCs w:val="24"/>
        </w:rPr>
        <w:t>Position transducers, accelerometers, yardsticks, motion analysis systems, belt mat systems, contact mats, and force plates have all been used in an attempt to measure vertical jump height.</w:t>
      </w:r>
      <w:r w:rsidR="00BD3363" w:rsidRPr="00BD3363">
        <w:rPr>
          <w:rFonts w:ascii="Times New Roman" w:hAnsi="Times New Roman" w:cs="Times New Roman"/>
          <w:color w:val="000000" w:themeColor="text1"/>
          <w:sz w:val="24"/>
          <w:szCs w:val="24"/>
          <w:vertAlign w:val="superscript"/>
        </w:rPr>
        <w:t>7</w:t>
      </w:r>
      <w:r w:rsidR="00E42572" w:rsidRPr="00E42572">
        <w:rPr>
          <w:rFonts w:ascii="Times New Roman" w:hAnsi="Times New Roman" w:cs="Times New Roman"/>
          <w:color w:val="000000" w:themeColor="text1"/>
          <w:sz w:val="24"/>
          <w:szCs w:val="24"/>
          <w:vertAlign w:val="superscript"/>
        </w:rPr>
        <w:t xml:space="preserve">, </w:t>
      </w:r>
      <w:r w:rsidR="00A900C9" w:rsidRPr="00A900C9">
        <w:rPr>
          <w:rFonts w:ascii="Times New Roman" w:hAnsi="Times New Roman" w:cs="Times New Roman"/>
          <w:color w:val="000000" w:themeColor="text1"/>
          <w:sz w:val="24"/>
          <w:szCs w:val="24"/>
          <w:vertAlign w:val="superscript"/>
        </w:rPr>
        <w:t>35</w:t>
      </w:r>
      <w:r w:rsidR="00E42572" w:rsidRPr="00E42572">
        <w:rPr>
          <w:rFonts w:ascii="Times New Roman" w:hAnsi="Times New Roman" w:cs="Times New Roman"/>
          <w:color w:val="000000" w:themeColor="text1"/>
          <w:sz w:val="24"/>
          <w:szCs w:val="24"/>
          <w:vertAlign w:val="superscript"/>
        </w:rPr>
        <w:t xml:space="preserve">, </w:t>
      </w:r>
      <w:r w:rsidR="00ED7F93" w:rsidRPr="00ED7F93">
        <w:rPr>
          <w:rFonts w:ascii="Times New Roman" w:hAnsi="Times New Roman" w:cs="Times New Roman"/>
          <w:color w:val="000000" w:themeColor="text1"/>
          <w:sz w:val="24"/>
          <w:szCs w:val="24"/>
          <w:vertAlign w:val="superscript"/>
        </w:rPr>
        <w:t>36</w:t>
      </w:r>
      <w:r w:rsidRPr="00851D43">
        <w:rPr>
          <w:rFonts w:ascii="Times New Roman" w:hAnsi="Times New Roman" w:cs="Times New Roman"/>
          <w:color w:val="000000" w:themeColor="text1"/>
          <w:sz w:val="24"/>
          <w:szCs w:val="24"/>
        </w:rPr>
        <w:t xml:space="preserve"> </w:t>
      </w:r>
    </w:p>
    <w:p w14:paraId="3869BE99" w14:textId="53734EEF" w:rsidR="00100C46" w:rsidRDefault="00821304" w:rsidP="00E53163">
      <w:pPr>
        <w:spacing w:line="480" w:lineRule="auto"/>
        <w:ind w:firstLine="720"/>
        <w:rPr>
          <w:rFonts w:ascii="Times New Roman" w:hAnsi="Times New Roman" w:cs="Times New Roman"/>
          <w:color w:val="000000" w:themeColor="text1"/>
          <w:sz w:val="24"/>
          <w:szCs w:val="24"/>
        </w:rPr>
      </w:pPr>
      <w:r w:rsidRPr="00851D43">
        <w:rPr>
          <w:rFonts w:ascii="Times New Roman" w:hAnsi="Times New Roman" w:cs="Times New Roman"/>
          <w:color w:val="000000" w:themeColor="text1"/>
          <w:sz w:val="24"/>
          <w:szCs w:val="24"/>
        </w:rPr>
        <w:lastRenderedPageBreak/>
        <w:t>Force plate devices are considered to be the gold standard when assessing vertical jump displacement.</w:t>
      </w:r>
      <w:r w:rsidR="00BD3363" w:rsidRPr="00BD3363">
        <w:rPr>
          <w:rFonts w:ascii="Times New Roman" w:hAnsi="Times New Roman" w:cs="Times New Roman"/>
          <w:color w:val="000000" w:themeColor="text1"/>
          <w:sz w:val="24"/>
          <w:szCs w:val="24"/>
          <w:vertAlign w:val="superscript"/>
        </w:rPr>
        <w:t>7</w:t>
      </w:r>
      <w:r w:rsidR="00E42572" w:rsidRPr="00E42572">
        <w:rPr>
          <w:rFonts w:ascii="Times New Roman" w:hAnsi="Times New Roman" w:cs="Times New Roman"/>
          <w:color w:val="000000" w:themeColor="text1"/>
          <w:sz w:val="24"/>
          <w:szCs w:val="24"/>
          <w:vertAlign w:val="superscript"/>
        </w:rPr>
        <w:t xml:space="preserve">, </w:t>
      </w:r>
      <w:r w:rsidR="00A900C9" w:rsidRPr="00A900C9">
        <w:rPr>
          <w:rFonts w:ascii="Times New Roman" w:hAnsi="Times New Roman" w:cs="Times New Roman"/>
          <w:color w:val="000000" w:themeColor="text1"/>
          <w:sz w:val="24"/>
          <w:szCs w:val="24"/>
          <w:vertAlign w:val="superscript"/>
        </w:rPr>
        <w:t>35</w:t>
      </w:r>
      <w:r w:rsidR="00A900C9">
        <w:rPr>
          <w:rFonts w:ascii="Times New Roman" w:hAnsi="Times New Roman" w:cs="Times New Roman"/>
          <w:color w:val="000000" w:themeColor="text1"/>
          <w:sz w:val="24"/>
          <w:szCs w:val="24"/>
        </w:rPr>
        <w:t xml:space="preserve"> </w:t>
      </w:r>
      <w:r w:rsidRPr="00A900C9">
        <w:rPr>
          <w:rFonts w:ascii="Times New Roman" w:hAnsi="Times New Roman" w:cs="Times New Roman"/>
          <w:color w:val="000000" w:themeColor="text1"/>
          <w:sz w:val="24"/>
          <w:szCs w:val="24"/>
        </w:rPr>
        <w:t>Force</w:t>
      </w:r>
      <w:r w:rsidRPr="00851D43">
        <w:rPr>
          <w:rFonts w:ascii="Times New Roman" w:hAnsi="Times New Roman" w:cs="Times New Roman"/>
          <w:color w:val="000000" w:themeColor="text1"/>
          <w:sz w:val="24"/>
          <w:szCs w:val="24"/>
        </w:rPr>
        <w:t xml:space="preserve"> plates not only enable the practitioner to calculate jump height, but they will also show the power production throughout the eccentric and concentric phases of jumping.</w:t>
      </w:r>
      <w:r w:rsidRPr="00851D43">
        <w:rPr>
          <w:rFonts w:ascii="Times New Roman" w:hAnsi="Times New Roman" w:cs="Times New Roman"/>
          <w:color w:val="000000" w:themeColor="text1"/>
          <w:sz w:val="24"/>
          <w:szCs w:val="24"/>
          <w:vertAlign w:val="superscript"/>
        </w:rPr>
        <w:t xml:space="preserve">3 </w:t>
      </w:r>
      <w:r w:rsidRPr="00851D43">
        <w:rPr>
          <w:rFonts w:ascii="Times New Roman" w:hAnsi="Times New Roman" w:cs="Times New Roman"/>
          <w:color w:val="000000" w:themeColor="text1"/>
          <w:sz w:val="24"/>
          <w:szCs w:val="24"/>
        </w:rPr>
        <w:t>By measuring the amount of time the subject is in the air, their vertical displacement can be calculated.</w:t>
      </w:r>
      <w:r w:rsidR="00ED7F93" w:rsidRPr="00ED7F93">
        <w:rPr>
          <w:rFonts w:ascii="Times New Roman" w:hAnsi="Times New Roman" w:cs="Times New Roman"/>
          <w:color w:val="000000" w:themeColor="text1"/>
          <w:sz w:val="24"/>
          <w:szCs w:val="24"/>
          <w:vertAlign w:val="superscript"/>
        </w:rPr>
        <w:t>36</w:t>
      </w:r>
      <w:r w:rsidRPr="00851D43">
        <w:rPr>
          <w:rFonts w:ascii="Times New Roman" w:hAnsi="Times New Roman" w:cs="Times New Roman"/>
          <w:color w:val="000000" w:themeColor="text1"/>
          <w:sz w:val="24"/>
          <w:szCs w:val="24"/>
          <w:vertAlign w:val="superscript"/>
        </w:rPr>
        <w:t xml:space="preserve"> </w:t>
      </w:r>
      <w:r w:rsidRPr="00851D43">
        <w:rPr>
          <w:rFonts w:ascii="Times New Roman" w:hAnsi="Times New Roman" w:cs="Times New Roman"/>
          <w:color w:val="000000" w:themeColor="text1"/>
          <w:sz w:val="24"/>
          <w:szCs w:val="24"/>
        </w:rPr>
        <w:t>If the landing mechanics are altered so that the subject remains in the air longer</w:t>
      </w:r>
      <w:r>
        <w:rPr>
          <w:rFonts w:ascii="Times New Roman" w:hAnsi="Times New Roman" w:cs="Times New Roman"/>
          <w:color w:val="000000" w:themeColor="text1"/>
          <w:sz w:val="24"/>
          <w:szCs w:val="24"/>
        </w:rPr>
        <w:t>,</w:t>
      </w:r>
      <w:r w:rsidRPr="00851D43">
        <w:rPr>
          <w:rFonts w:ascii="Times New Roman" w:hAnsi="Times New Roman" w:cs="Times New Roman"/>
          <w:color w:val="000000" w:themeColor="text1"/>
          <w:sz w:val="24"/>
          <w:szCs w:val="24"/>
        </w:rPr>
        <w:t xml:space="preserve"> the validity of this measure </w:t>
      </w:r>
      <w:r w:rsidR="00F14075">
        <w:rPr>
          <w:rFonts w:ascii="Times New Roman" w:hAnsi="Times New Roman" w:cs="Times New Roman"/>
          <w:color w:val="000000" w:themeColor="text1"/>
          <w:sz w:val="24"/>
          <w:szCs w:val="24"/>
        </w:rPr>
        <w:t>will</w:t>
      </w:r>
      <w:r w:rsidRPr="00851D43">
        <w:rPr>
          <w:rFonts w:ascii="Times New Roman" w:hAnsi="Times New Roman" w:cs="Times New Roman"/>
          <w:color w:val="000000" w:themeColor="text1"/>
          <w:sz w:val="24"/>
          <w:szCs w:val="24"/>
        </w:rPr>
        <w:t xml:space="preserve"> be contaminated.</w:t>
      </w:r>
      <w:r w:rsidR="00ED7F93" w:rsidRPr="00ED7F93">
        <w:rPr>
          <w:rFonts w:ascii="Times New Roman" w:hAnsi="Times New Roman" w:cs="Times New Roman"/>
          <w:color w:val="000000" w:themeColor="text1"/>
          <w:sz w:val="24"/>
          <w:szCs w:val="24"/>
          <w:vertAlign w:val="superscript"/>
        </w:rPr>
        <w:t>36</w:t>
      </w:r>
      <w:r w:rsidRPr="00851D43">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Because the force plate calculations revolve around the amount of time spent in the air, if the subjects land differently from one another they may spend more or less time in the air due to their landing mechanics</w:t>
      </w:r>
      <w:r w:rsidR="00F140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14075">
        <w:rPr>
          <w:rFonts w:ascii="Times New Roman" w:hAnsi="Times New Roman" w:cs="Times New Roman"/>
          <w:color w:val="000000" w:themeColor="text1"/>
          <w:sz w:val="24"/>
          <w:szCs w:val="24"/>
        </w:rPr>
        <w:t xml:space="preserve">This alters the relationship between power produced and flight time achieved. </w:t>
      </w:r>
      <w:r w:rsidR="00700620">
        <w:rPr>
          <w:rFonts w:ascii="Times New Roman" w:hAnsi="Times New Roman" w:cs="Times New Roman"/>
          <w:color w:val="000000" w:themeColor="text1"/>
          <w:sz w:val="24"/>
          <w:szCs w:val="24"/>
        </w:rPr>
        <w:t xml:space="preserve">To obtain the most reproducible results the landing mechanics must be carefully monitored between subjects. </w:t>
      </w:r>
      <w:r w:rsidR="00504E1F">
        <w:rPr>
          <w:rFonts w:ascii="Times New Roman" w:hAnsi="Times New Roman" w:cs="Times New Roman"/>
          <w:color w:val="000000" w:themeColor="text1"/>
          <w:sz w:val="24"/>
          <w:szCs w:val="24"/>
        </w:rPr>
        <w:t>The formula</w:t>
      </w:r>
      <w:r w:rsidR="00ED7F93" w:rsidRPr="00ED7F93">
        <w:rPr>
          <w:rFonts w:ascii="Times New Roman" w:hAnsi="Times New Roman" w:cs="Times New Roman"/>
          <w:color w:val="000000" w:themeColor="text1"/>
          <w:sz w:val="24"/>
          <w:szCs w:val="24"/>
          <w:vertAlign w:val="superscript"/>
        </w:rPr>
        <w:t>36</w:t>
      </w:r>
      <w:r w:rsidR="00504E1F">
        <w:rPr>
          <w:rFonts w:ascii="Times New Roman" w:hAnsi="Times New Roman" w:cs="Times New Roman"/>
          <w:color w:val="000000" w:themeColor="text1"/>
          <w:sz w:val="24"/>
          <w:szCs w:val="24"/>
        </w:rPr>
        <w:t xml:space="preserve"> used to calculate vertical jump height from flight time is</w:t>
      </w:r>
      <w:r w:rsidR="00100C46">
        <w:rPr>
          <w:rFonts w:ascii="Times New Roman" w:hAnsi="Times New Roman" w:cs="Times New Roman"/>
          <w:color w:val="000000" w:themeColor="text1"/>
          <w:sz w:val="24"/>
          <w:szCs w:val="24"/>
        </w:rPr>
        <w:t xml:space="preserve"> as follows: </w:t>
      </w:r>
    </w:p>
    <w:p w14:paraId="137CE7A3" w14:textId="76774C74" w:rsidR="004A0B54" w:rsidRDefault="00821304" w:rsidP="00100C46">
      <w:pPr>
        <w:spacing w:line="480" w:lineRule="auto"/>
        <w:ind w:firstLine="720"/>
        <w:rPr>
          <w:rFonts w:ascii="Times New Roman" w:hAnsi="Times New Roman" w:cs="Times New Roman"/>
          <w:color w:val="000000" w:themeColor="text1"/>
          <w:sz w:val="24"/>
          <w:szCs w:val="24"/>
        </w:rPr>
      </w:pPr>
      <w:r w:rsidRPr="002116B9">
        <w:rPr>
          <w:rFonts w:ascii="Times New Roman" w:hAnsi="Times New Roman" w:cs="Times New Roman"/>
          <w:color w:val="000000" w:themeColor="text1"/>
          <w:sz w:val="24"/>
          <w:szCs w:val="24"/>
        </w:rPr>
        <w:t>Vertical jump height = ½ gravit</w:t>
      </w:r>
      <w:r w:rsidR="00AD485A">
        <w:rPr>
          <w:rFonts w:ascii="Times New Roman" w:hAnsi="Times New Roman" w:cs="Times New Roman"/>
          <w:color w:val="000000" w:themeColor="text1"/>
          <w:sz w:val="24"/>
          <w:szCs w:val="24"/>
        </w:rPr>
        <w:t>ational acceleration</w:t>
      </w:r>
      <w:r w:rsidRPr="002116B9">
        <w:rPr>
          <w:rFonts w:ascii="Times New Roman" w:hAnsi="Times New Roman" w:cs="Times New Roman"/>
          <w:color w:val="000000" w:themeColor="text1"/>
          <w:sz w:val="24"/>
          <w:szCs w:val="24"/>
        </w:rPr>
        <w:t xml:space="preserve"> x (ti</w:t>
      </w:r>
      <w:r w:rsidR="00AD485A">
        <w:rPr>
          <w:rFonts w:ascii="Times New Roman" w:hAnsi="Times New Roman" w:cs="Times New Roman"/>
          <w:color w:val="000000" w:themeColor="text1"/>
          <w:sz w:val="24"/>
          <w:szCs w:val="24"/>
        </w:rPr>
        <w:t>me of flight</w:t>
      </w:r>
      <w:r w:rsidRPr="002116B9">
        <w:rPr>
          <w:rFonts w:ascii="Times New Roman" w:hAnsi="Times New Roman" w:cs="Times New Roman"/>
          <w:color w:val="000000" w:themeColor="text1"/>
          <w:sz w:val="24"/>
          <w:szCs w:val="24"/>
        </w:rPr>
        <w:t xml:space="preserve"> / 2)</w:t>
      </w:r>
      <w:r w:rsidRPr="002116B9">
        <w:rPr>
          <w:rFonts w:ascii="Times New Roman" w:hAnsi="Times New Roman" w:cs="Times New Roman"/>
          <w:color w:val="000000" w:themeColor="text1"/>
          <w:sz w:val="24"/>
          <w:szCs w:val="24"/>
          <w:vertAlign w:val="superscript"/>
        </w:rPr>
        <w:t>2</w:t>
      </w:r>
      <w:r w:rsidRPr="00851D43">
        <w:rPr>
          <w:rFonts w:ascii="Times New Roman" w:hAnsi="Times New Roman" w:cs="Times New Roman"/>
          <w:color w:val="000000" w:themeColor="text1"/>
          <w:sz w:val="24"/>
          <w:szCs w:val="24"/>
        </w:rPr>
        <w:t xml:space="preserve"> </w:t>
      </w:r>
    </w:p>
    <w:p w14:paraId="539F6509" w14:textId="1A8EBA55" w:rsidR="00D552FC" w:rsidRPr="00595A7B" w:rsidRDefault="00D552FC" w:rsidP="00D552F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t>Reflexes</w:t>
      </w:r>
    </w:p>
    <w:p w14:paraId="39DA197C" w14:textId="2DE35B53" w:rsidR="00100C46" w:rsidRDefault="00D552FC" w:rsidP="005325A6">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The tendon tap reflex has also been referred to as the myotatic reflex, phasic stretch reflex, and stretch refex.</w:t>
      </w:r>
      <w:r w:rsidR="00214388" w:rsidRPr="00214388">
        <w:rPr>
          <w:rFonts w:ascii="Times New Roman" w:hAnsi="Times New Roman" w:cs="Times New Roman"/>
          <w:sz w:val="24"/>
          <w:szCs w:val="24"/>
          <w:vertAlign w:val="superscript"/>
        </w:rPr>
        <w:t>41</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The tendon tap reflex has been used clinically to assess the integrity of the neuromuscular system</w:t>
      </w:r>
      <w:r w:rsidR="00BD3363" w:rsidRPr="00BD3363">
        <w:rPr>
          <w:rFonts w:ascii="Times New Roman" w:hAnsi="Times New Roman" w:cs="Times New Roman"/>
          <w:sz w:val="24"/>
          <w:szCs w:val="24"/>
          <w:vertAlign w:val="superscript"/>
        </w:rPr>
        <w:t>2</w:t>
      </w:r>
      <w:r w:rsidRPr="00595A7B">
        <w:rPr>
          <w:rFonts w:ascii="Times New Roman" w:hAnsi="Times New Roman" w:cs="Times New Roman"/>
          <w:sz w:val="24"/>
          <w:szCs w:val="24"/>
        </w:rPr>
        <w:t xml:space="preserve"> as well as the central and peripheral nervous system.</w:t>
      </w:r>
      <w:r w:rsidR="00A900C9" w:rsidRPr="00A900C9">
        <w:rPr>
          <w:rFonts w:ascii="Times New Roman" w:hAnsi="Times New Roman" w:cs="Times New Roman"/>
          <w:sz w:val="24"/>
          <w:szCs w:val="24"/>
          <w:vertAlign w:val="superscript"/>
        </w:rPr>
        <w:t>33</w:t>
      </w:r>
      <w:r w:rsidR="000C3B04">
        <w:rPr>
          <w:rFonts w:ascii="Times New Roman" w:hAnsi="Times New Roman" w:cs="Times New Roman"/>
          <w:sz w:val="24"/>
          <w:szCs w:val="24"/>
          <w:vertAlign w:val="superscript"/>
        </w:rPr>
        <w:t xml:space="preserve"> </w:t>
      </w:r>
      <w:r w:rsidR="000C3B04" w:rsidRPr="00595A7B">
        <w:rPr>
          <w:rFonts w:ascii="Times New Roman" w:hAnsi="Times New Roman" w:cs="Times New Roman"/>
          <w:sz w:val="24"/>
          <w:szCs w:val="24"/>
        </w:rPr>
        <w:t>Tapping the tendon elicits a stretch stimulating the muscle spindle 1a afferents which send a signal to the spinal cord.</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 xml:space="preserve">, </w:t>
      </w:r>
      <w:r w:rsidR="00A900C9" w:rsidRPr="00F4040F">
        <w:rPr>
          <w:rFonts w:ascii="Times New Roman" w:hAnsi="Times New Roman" w:cs="Times New Roman"/>
          <w:sz w:val="24"/>
          <w:szCs w:val="24"/>
          <w:vertAlign w:val="superscript"/>
        </w:rPr>
        <w:t>33</w:t>
      </w:r>
      <w:r w:rsidR="00F4040F">
        <w:rPr>
          <w:rFonts w:ascii="Times New Roman" w:hAnsi="Times New Roman" w:cs="Times New Roman"/>
          <w:sz w:val="24"/>
          <w:szCs w:val="24"/>
        </w:rPr>
        <w:t xml:space="preserve"> </w:t>
      </w:r>
      <w:r w:rsidR="000C3B04" w:rsidRPr="00F4040F">
        <w:rPr>
          <w:rFonts w:ascii="Times New Roman" w:hAnsi="Times New Roman" w:cs="Times New Roman"/>
          <w:sz w:val="24"/>
          <w:szCs w:val="24"/>
        </w:rPr>
        <w:t>There</w:t>
      </w:r>
      <w:r w:rsidR="000C3B04" w:rsidRPr="00595A7B">
        <w:rPr>
          <w:rFonts w:ascii="Times New Roman" w:hAnsi="Times New Roman" w:cs="Times New Roman"/>
          <w:sz w:val="24"/>
          <w:szCs w:val="24"/>
        </w:rPr>
        <w:t>, the 1a afferent signals synapse with the alpha motor neurons sending a signal back to the muscle to cause a reflexive contraction.</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w:t>
      </w:r>
      <w:r w:rsidR="000C3B04" w:rsidRPr="00595A7B">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33</w:t>
      </w:r>
    </w:p>
    <w:p w14:paraId="2B40713F" w14:textId="7FDF431F" w:rsidR="00100C46" w:rsidRDefault="00D552FC" w:rsidP="005325A6">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lastRenderedPageBreak/>
        <w:t>Previous attempts to quantify the reflex response have included the use of ultrasonography, dynamometry, electrogoniometry, motion capture analysis, and surface electromyography</w:t>
      </w:r>
      <w:r w:rsidR="00F41338">
        <w:rPr>
          <w:rFonts w:ascii="Times New Roman" w:hAnsi="Times New Roman" w:cs="Times New Roman"/>
          <w:sz w:val="24"/>
          <w:szCs w:val="24"/>
        </w:rPr>
        <w:t xml:space="preserve"> (EMG)</w:t>
      </w:r>
      <w:r w:rsidRPr="00595A7B">
        <w:rPr>
          <w:rFonts w:ascii="Times New Roman" w:hAnsi="Times New Roman" w:cs="Times New Roman"/>
          <w:sz w:val="24"/>
          <w:szCs w:val="24"/>
        </w:rPr>
        <w:t>.</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Tendon tap responses show a large degree of variability between subjects which could be in part due to the method of stimulation.</w:t>
      </w:r>
      <w:r w:rsidR="008C3D76" w:rsidRPr="008C3D76">
        <w:rPr>
          <w:rFonts w:ascii="Times New Roman" w:hAnsi="Times New Roman" w:cs="Times New Roman"/>
          <w:sz w:val="24"/>
          <w:szCs w:val="24"/>
          <w:vertAlign w:val="superscript"/>
        </w:rPr>
        <w:t>43</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When attempting to elicit a consistent tendon tap reflex it is common for the clinician to ask the patient to perform the Jendrassik maneuver.</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This is performed by instructing the subject to </w:t>
      </w:r>
      <w:r w:rsidR="00FC11B2">
        <w:rPr>
          <w:rFonts w:ascii="Times New Roman" w:hAnsi="Times New Roman" w:cs="Times New Roman"/>
          <w:sz w:val="24"/>
          <w:szCs w:val="24"/>
        </w:rPr>
        <w:t>close their eyes</w:t>
      </w:r>
      <w:r w:rsidR="00F41338">
        <w:rPr>
          <w:rFonts w:ascii="Times New Roman" w:hAnsi="Times New Roman" w:cs="Times New Roman"/>
          <w:sz w:val="24"/>
          <w:szCs w:val="24"/>
        </w:rPr>
        <w:t>,</w:t>
      </w:r>
      <w:r w:rsidR="00FC11B2">
        <w:rPr>
          <w:rFonts w:ascii="Times New Roman" w:hAnsi="Times New Roman" w:cs="Times New Roman"/>
          <w:sz w:val="24"/>
          <w:szCs w:val="24"/>
        </w:rPr>
        <w:t xml:space="preserve"> </w:t>
      </w:r>
      <w:r w:rsidRPr="00595A7B">
        <w:rPr>
          <w:rFonts w:ascii="Times New Roman" w:hAnsi="Times New Roman" w:cs="Times New Roman"/>
          <w:sz w:val="24"/>
          <w:szCs w:val="24"/>
        </w:rPr>
        <w:t>interlock their hands in front of their chest</w:t>
      </w:r>
      <w:r w:rsidR="00F41338">
        <w:rPr>
          <w:rFonts w:ascii="Times New Roman" w:hAnsi="Times New Roman" w:cs="Times New Roman"/>
          <w:sz w:val="24"/>
          <w:szCs w:val="24"/>
        </w:rPr>
        <w:t>,</w:t>
      </w:r>
      <w:r w:rsidRPr="00595A7B">
        <w:rPr>
          <w:rFonts w:ascii="Times New Roman" w:hAnsi="Times New Roman" w:cs="Times New Roman"/>
          <w:sz w:val="24"/>
          <w:szCs w:val="24"/>
        </w:rPr>
        <w:t xml:space="preserve"> and attempt to pull them apart.</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Previous attempts to administer reproducible tendon taps have used a reflex hammer mounted on an axle and dropped from a consistent height.</w:t>
      </w:r>
      <w:r w:rsidR="008C3D76" w:rsidRPr="008C3D76">
        <w:rPr>
          <w:rFonts w:ascii="Times New Roman" w:hAnsi="Times New Roman" w:cs="Times New Roman"/>
          <w:sz w:val="24"/>
          <w:szCs w:val="24"/>
          <w:vertAlign w:val="superscript"/>
        </w:rPr>
        <w:t>43</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By allowing gravity to deliver a consistent force at a consistently aimed location in the mid-substance of the tendon more reproducible results have been shown to occur.</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17</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26</w:t>
      </w:r>
      <w:r w:rsidR="000C3B04">
        <w:rPr>
          <w:rFonts w:ascii="Times New Roman" w:hAnsi="Times New Roman" w:cs="Times New Roman"/>
          <w:sz w:val="24"/>
          <w:szCs w:val="24"/>
        </w:rPr>
        <w:t xml:space="preserve"> </w:t>
      </w:r>
    </w:p>
    <w:p w14:paraId="24F3EA08" w14:textId="0FD19822" w:rsidR="00D552FC" w:rsidRPr="00F41338" w:rsidRDefault="00D552FC" w:rsidP="005325A6">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The major parameters of the stretch reflex are amplitude and latency.</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w:t>
      </w:r>
      <w:r w:rsidRPr="00595A7B">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33</w:t>
      </w:r>
      <w:r w:rsidR="00E42572" w:rsidRPr="00E42572">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Pr="00595A7B">
        <w:rPr>
          <w:rFonts w:ascii="Times New Roman" w:hAnsi="Times New Roman" w:cs="Times New Roman"/>
          <w:sz w:val="24"/>
          <w:szCs w:val="24"/>
        </w:rPr>
        <w:t xml:space="preserve"> Latency is defined as the time between when the tendon tap was delivered and the first </w:t>
      </w:r>
      <w:r w:rsidRPr="00770977">
        <w:rPr>
          <w:rFonts w:ascii="Times New Roman" w:hAnsi="Times New Roman" w:cs="Times New Roman"/>
          <w:sz w:val="24"/>
          <w:szCs w:val="24"/>
        </w:rPr>
        <w:t>recorded signal.</w:t>
      </w:r>
      <w:r w:rsidR="00BD3363" w:rsidRPr="00770977">
        <w:rPr>
          <w:rFonts w:ascii="Times New Roman" w:hAnsi="Times New Roman" w:cs="Times New Roman"/>
          <w:sz w:val="24"/>
          <w:szCs w:val="24"/>
          <w:vertAlign w:val="superscript"/>
        </w:rPr>
        <w:t>2</w:t>
      </w:r>
      <w:r w:rsidR="00220411" w:rsidRPr="00770977">
        <w:rPr>
          <w:rFonts w:ascii="Times New Roman" w:hAnsi="Times New Roman" w:cs="Times New Roman"/>
          <w:sz w:val="24"/>
          <w:szCs w:val="24"/>
          <w:vertAlign w:val="superscript"/>
        </w:rPr>
        <w:t xml:space="preserve">, </w:t>
      </w:r>
      <w:r w:rsidR="009C2AFF" w:rsidRPr="00770977">
        <w:rPr>
          <w:rFonts w:ascii="Times New Roman" w:hAnsi="Times New Roman" w:cs="Times New Roman"/>
          <w:sz w:val="24"/>
          <w:szCs w:val="24"/>
          <w:vertAlign w:val="superscript"/>
        </w:rPr>
        <w:t>26</w:t>
      </w:r>
      <w:r w:rsidR="00E42572" w:rsidRPr="00770977">
        <w:rPr>
          <w:rFonts w:ascii="Times New Roman" w:hAnsi="Times New Roman" w:cs="Times New Roman"/>
          <w:sz w:val="24"/>
          <w:szCs w:val="24"/>
          <w:vertAlign w:val="superscript"/>
        </w:rPr>
        <w:t xml:space="preserve">, </w:t>
      </w:r>
      <w:r w:rsidR="00E02C87" w:rsidRPr="00770977">
        <w:rPr>
          <w:rFonts w:ascii="Times New Roman" w:hAnsi="Times New Roman" w:cs="Times New Roman"/>
          <w:sz w:val="24"/>
          <w:szCs w:val="24"/>
          <w:vertAlign w:val="superscript"/>
        </w:rPr>
        <w:t>33</w:t>
      </w:r>
      <w:r w:rsidRPr="00770977">
        <w:rPr>
          <w:rFonts w:ascii="Times New Roman" w:hAnsi="Times New Roman" w:cs="Times New Roman"/>
          <w:sz w:val="24"/>
          <w:szCs w:val="24"/>
        </w:rPr>
        <w:t xml:space="preserve"> The delay between the tapping force and the resultant contraction is due to both the afferent and efferent conduction delay and the neuromechanical delay within the muscle.</w:t>
      </w:r>
      <w:r w:rsidR="00E02C87" w:rsidRPr="00770977">
        <w:rPr>
          <w:rFonts w:ascii="Times New Roman" w:hAnsi="Times New Roman" w:cs="Times New Roman"/>
          <w:sz w:val="24"/>
          <w:szCs w:val="24"/>
          <w:vertAlign w:val="superscript"/>
        </w:rPr>
        <w:t>33</w:t>
      </w:r>
      <w:r w:rsidRPr="00770977">
        <w:rPr>
          <w:rFonts w:ascii="Times New Roman" w:hAnsi="Times New Roman" w:cs="Times New Roman"/>
          <w:sz w:val="24"/>
          <w:szCs w:val="24"/>
          <w:vertAlign w:val="superscript"/>
        </w:rPr>
        <w:t xml:space="preserve"> </w:t>
      </w:r>
      <w:r w:rsidRPr="00770977">
        <w:rPr>
          <w:rFonts w:ascii="Times New Roman" w:hAnsi="Times New Roman" w:cs="Times New Roman"/>
          <w:sz w:val="24"/>
          <w:szCs w:val="24"/>
        </w:rPr>
        <w:t>Avela</w:t>
      </w:r>
      <w:r w:rsidRPr="00595A7B">
        <w:rPr>
          <w:rFonts w:ascii="Times New Roman" w:hAnsi="Times New Roman" w:cs="Times New Roman"/>
          <w:sz w:val="24"/>
          <w:szCs w:val="24"/>
        </w:rPr>
        <w:t xml:space="preserve"> et. al.</w:t>
      </w:r>
      <w:r w:rsidR="00BD3363" w:rsidRPr="00BD3363">
        <w:rPr>
          <w:rFonts w:ascii="Times New Roman" w:hAnsi="Times New Roman" w:cs="Times New Roman"/>
          <w:sz w:val="24"/>
          <w:szCs w:val="24"/>
          <w:vertAlign w:val="superscript"/>
        </w:rPr>
        <w:t>2</w:t>
      </w:r>
      <w:r w:rsidRPr="00595A7B">
        <w:rPr>
          <w:rFonts w:ascii="Times New Roman" w:hAnsi="Times New Roman" w:cs="Times New Roman"/>
          <w:sz w:val="24"/>
          <w:szCs w:val="24"/>
        </w:rPr>
        <w:t xml:space="preserve"> </w:t>
      </w:r>
      <w:r w:rsidR="008A48B0">
        <w:rPr>
          <w:rFonts w:ascii="Times New Roman" w:hAnsi="Times New Roman" w:cs="Times New Roman"/>
          <w:sz w:val="24"/>
          <w:szCs w:val="24"/>
        </w:rPr>
        <w:t xml:space="preserve">(1998) </w:t>
      </w:r>
      <w:r w:rsidRPr="00595A7B">
        <w:rPr>
          <w:rFonts w:ascii="Times New Roman" w:hAnsi="Times New Roman" w:cs="Times New Roman"/>
          <w:sz w:val="24"/>
          <w:szCs w:val="24"/>
        </w:rPr>
        <w:t>showed that on average the first EMG signal is recorded 30-32 milliseconds after the tap was delivered when assessing the quadriceps</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femoris muscle.</w:t>
      </w:r>
      <w:r w:rsidRPr="00595A7B">
        <w:rPr>
          <w:rFonts w:ascii="Times New Roman" w:hAnsi="Times New Roman" w:cs="Times New Roman"/>
          <w:sz w:val="24"/>
          <w:szCs w:val="24"/>
          <w:vertAlign w:val="superscript"/>
        </w:rPr>
        <w:t xml:space="preserve"> </w:t>
      </w:r>
      <w:r w:rsidR="00F41338">
        <w:rPr>
          <w:rFonts w:ascii="Times New Roman" w:hAnsi="Times New Roman" w:cs="Times New Roman"/>
          <w:sz w:val="24"/>
          <w:szCs w:val="24"/>
        </w:rPr>
        <w:t xml:space="preserve">There is a large gap in the literature regarding amplitude of the EMG response following plyometric training. to find an increase in the EMG amplitude of a tendon tap following plyometric training would suggest an increase in the sensitivity of the muscle spindles. </w:t>
      </w:r>
    </w:p>
    <w:p w14:paraId="2A065081" w14:textId="77777777" w:rsidR="001A6120" w:rsidRDefault="001A6120" w:rsidP="00D552FC">
      <w:pPr>
        <w:spacing w:line="480" w:lineRule="auto"/>
        <w:rPr>
          <w:rFonts w:ascii="Times New Roman" w:hAnsi="Times New Roman" w:cs="Times New Roman"/>
          <w:b/>
          <w:sz w:val="24"/>
          <w:szCs w:val="24"/>
        </w:rPr>
      </w:pPr>
    </w:p>
    <w:p w14:paraId="3C65EDA1" w14:textId="20EC730C" w:rsidR="00D552FC" w:rsidRPr="00595A7B" w:rsidRDefault="00D552FC" w:rsidP="00D552F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lastRenderedPageBreak/>
        <w:t xml:space="preserve">Electromyography </w:t>
      </w:r>
    </w:p>
    <w:p w14:paraId="24A53C90" w14:textId="77777777" w:rsidR="00146ECD" w:rsidRDefault="00003466" w:rsidP="00D552FC">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The signal recorded by an EMG is </w:t>
      </w:r>
      <w:r w:rsidR="005D6E8F">
        <w:rPr>
          <w:rFonts w:ascii="Times New Roman" w:hAnsi="Times New Roman" w:cs="Times New Roman"/>
          <w:sz w:val="24"/>
          <w:szCs w:val="24"/>
        </w:rPr>
        <w:t>a combination of motor unit recruitment, synchronization, and firing frequency.</w:t>
      </w:r>
      <w:r w:rsidR="00BD3363" w:rsidRPr="00BD3363">
        <w:rPr>
          <w:rFonts w:ascii="Times New Roman" w:hAnsi="Times New Roman" w:cs="Times New Roman"/>
          <w:sz w:val="24"/>
          <w:szCs w:val="24"/>
          <w:vertAlign w:val="superscript"/>
        </w:rPr>
        <w:t>4</w:t>
      </w:r>
      <w:r w:rsidR="00482D47">
        <w:rPr>
          <w:rFonts w:ascii="Times New Roman" w:hAnsi="Times New Roman" w:cs="Times New Roman"/>
          <w:sz w:val="24"/>
          <w:szCs w:val="24"/>
        </w:rPr>
        <w:t xml:space="preserve"> </w:t>
      </w:r>
      <w:r w:rsidR="00D552FC" w:rsidRPr="00482D47">
        <w:rPr>
          <w:rFonts w:ascii="Times New Roman" w:hAnsi="Times New Roman" w:cs="Times New Roman"/>
          <w:sz w:val="24"/>
          <w:szCs w:val="24"/>
        </w:rPr>
        <w:t>An</w:t>
      </w:r>
      <w:r w:rsidR="00D552FC" w:rsidRPr="00595A7B">
        <w:rPr>
          <w:rFonts w:ascii="Times New Roman" w:hAnsi="Times New Roman" w:cs="Times New Roman"/>
          <w:sz w:val="24"/>
          <w:szCs w:val="24"/>
        </w:rPr>
        <w:t xml:space="preserve"> EMG can quantify the magnitude of the stretch reflex caused by a tendon tap</w:t>
      </w:r>
      <w:r w:rsidR="00D552FC">
        <w:rPr>
          <w:rFonts w:ascii="Times New Roman" w:hAnsi="Times New Roman" w:cs="Times New Roman"/>
          <w:sz w:val="24"/>
          <w:szCs w:val="24"/>
        </w:rPr>
        <w:t xml:space="preserve"> by recording the electrical activity present in the muscle during the response</w:t>
      </w:r>
      <w:r w:rsidR="00D552FC" w:rsidRPr="00595A7B">
        <w:rPr>
          <w:rFonts w:ascii="Times New Roman" w:hAnsi="Times New Roman" w:cs="Times New Roman"/>
          <w:sz w:val="24"/>
          <w:szCs w:val="24"/>
        </w:rPr>
        <w:t>.</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25</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w:t>
      </w:r>
      <w:r w:rsidR="00D552FC" w:rsidRPr="00595A7B">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43</w:t>
      </w:r>
      <w:r w:rsidR="00D552FC" w:rsidRPr="00595A7B">
        <w:rPr>
          <w:rFonts w:ascii="Times New Roman" w:hAnsi="Times New Roman" w:cs="Times New Roman"/>
          <w:sz w:val="24"/>
          <w:szCs w:val="24"/>
          <w:vertAlign w:val="superscript"/>
        </w:rPr>
        <w:t xml:space="preserve"> </w:t>
      </w:r>
    </w:p>
    <w:p w14:paraId="78760674" w14:textId="0B35A91C" w:rsidR="00100C46"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According to Beck et. al.</w:t>
      </w:r>
      <w:r w:rsidR="00BD3363" w:rsidRPr="00BD3363">
        <w:rPr>
          <w:rFonts w:ascii="Times New Roman" w:hAnsi="Times New Roman" w:cs="Times New Roman"/>
          <w:sz w:val="24"/>
          <w:szCs w:val="24"/>
          <w:vertAlign w:val="superscript"/>
        </w:rPr>
        <w:t>3</w:t>
      </w:r>
      <w:r w:rsidRPr="00595A7B">
        <w:rPr>
          <w:rFonts w:ascii="Times New Roman" w:hAnsi="Times New Roman" w:cs="Times New Roman"/>
          <w:sz w:val="24"/>
          <w:szCs w:val="24"/>
        </w:rPr>
        <w:t xml:space="preserve"> the frequency spectrum of the EMG is determined by the shapes of the action potentials and the conduction velocities of the muscle fibers. The shape of the action potentials are dependent on the type of motor units being recruited, the thickness of the tissue between the muscle and the electrodes, and the dispersion of the endplates.</w:t>
      </w:r>
      <w:r w:rsidR="00BD3363" w:rsidRPr="00BD3363">
        <w:rPr>
          <w:rFonts w:ascii="Times New Roman" w:hAnsi="Times New Roman" w:cs="Times New Roman"/>
          <w:sz w:val="24"/>
          <w:szCs w:val="24"/>
          <w:vertAlign w:val="superscript"/>
        </w:rPr>
        <w:t>3</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Muscles</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with a higher percentage of fast-twitch fibers showed faster conduction velocity rates.</w:t>
      </w:r>
      <w:r w:rsidR="00BD3363" w:rsidRPr="00BD3363">
        <w:rPr>
          <w:rFonts w:ascii="Times New Roman" w:hAnsi="Times New Roman" w:cs="Times New Roman"/>
          <w:sz w:val="24"/>
          <w:szCs w:val="24"/>
          <w:vertAlign w:val="superscript"/>
        </w:rPr>
        <w:t>3</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It is likely that the greater depolarization and repolarization rates were responsible for the shortened duration of action potentials seen in the fast twitch fibers.</w:t>
      </w:r>
      <w:r w:rsidR="00BD3363" w:rsidRPr="00BD3363">
        <w:rPr>
          <w:rFonts w:ascii="Times New Roman" w:hAnsi="Times New Roman" w:cs="Times New Roman"/>
          <w:sz w:val="24"/>
          <w:szCs w:val="24"/>
          <w:vertAlign w:val="superscript"/>
        </w:rPr>
        <w:t>3</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Shortened action potentials lead to greater conduction velocities.</w:t>
      </w:r>
      <w:r w:rsidR="00BD3363" w:rsidRPr="00BD3363">
        <w:rPr>
          <w:rFonts w:ascii="Times New Roman" w:hAnsi="Times New Roman" w:cs="Times New Roman"/>
          <w:sz w:val="24"/>
          <w:szCs w:val="24"/>
          <w:vertAlign w:val="superscript"/>
        </w:rPr>
        <w:t>3</w:t>
      </w:r>
      <w:r w:rsidRPr="00595A7B">
        <w:rPr>
          <w:rFonts w:ascii="Times New Roman" w:hAnsi="Times New Roman" w:cs="Times New Roman"/>
          <w:sz w:val="24"/>
          <w:szCs w:val="24"/>
          <w:vertAlign w:val="superscript"/>
        </w:rPr>
        <w:t xml:space="preserve"> </w:t>
      </w:r>
    </w:p>
    <w:p w14:paraId="13D7D68E" w14:textId="3358DA29" w:rsidR="00100C46" w:rsidRDefault="00D552FC" w:rsidP="00D552FC">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The optimal average baseline EMG reading during relaxation should be between one and two microvolts, but it shouldn’t exceed three to five microvolts.</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r w:rsidR="00F70D7F">
        <w:rPr>
          <w:rFonts w:ascii="Times New Roman" w:hAnsi="Times New Roman" w:cs="Times New Roman"/>
          <w:sz w:val="24"/>
          <w:szCs w:val="24"/>
        </w:rPr>
        <w:t xml:space="preserve">If the signal exceeds five microvolts EMG preparation, placement, and ground wire connection should be checked to improve the signal. </w:t>
      </w:r>
      <w:r w:rsidRPr="00595A7B">
        <w:rPr>
          <w:rFonts w:ascii="Times New Roman" w:hAnsi="Times New Roman" w:cs="Times New Roman"/>
          <w:sz w:val="24"/>
          <w:szCs w:val="24"/>
        </w:rPr>
        <w:t>Muscles in close proximity to the recording electrode may produce an EMG signal significant enough to be recorded by the electrode.</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This is referred to as cross talk between muscles and typically doesn’t exceed ten to fifteen percent of the total EMG activity recorded by the electrode</w:t>
      </w:r>
      <w:r w:rsidR="00F70D7F">
        <w:rPr>
          <w:rFonts w:ascii="Times New Roman" w:hAnsi="Times New Roman" w:cs="Times New Roman"/>
          <w:sz w:val="24"/>
          <w:szCs w:val="24"/>
        </w:rPr>
        <w:t xml:space="preserve"> and may be mistaken for background noise</w:t>
      </w:r>
      <w:r w:rsidRPr="00595A7B">
        <w:rPr>
          <w:rFonts w:ascii="Times New Roman" w:hAnsi="Times New Roman" w:cs="Times New Roman"/>
          <w:sz w:val="24"/>
          <w:szCs w:val="24"/>
        </w:rPr>
        <w:t>.</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p>
    <w:p w14:paraId="2D5A0039" w14:textId="3C9E03D9" w:rsidR="00D552FC" w:rsidRPr="004C1952" w:rsidRDefault="00D552FC" w:rsidP="00D552FC">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lastRenderedPageBreak/>
        <w:t>An increase in EMG activity will typically lead to greater levels of torque being produced by the muscle, however this is not always the case.</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This EMG reading to force ratio can be used to help determine the neuromuscular training status of the muscle.</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rPr>
        <w:t xml:space="preserve"> During static contractions, well trained muscles tend to demonstrate more force with the same level of EMG activation as a subject who is untrained and producing less force.</w:t>
      </w:r>
      <w:r w:rsidR="008C3D76" w:rsidRPr="008C3D76">
        <w:rPr>
          <w:rFonts w:ascii="Times New Roman" w:hAnsi="Times New Roman" w:cs="Times New Roman"/>
          <w:sz w:val="24"/>
          <w:szCs w:val="24"/>
          <w:vertAlign w:val="superscript"/>
        </w:rPr>
        <w:t>45</w:t>
      </w:r>
      <w:r w:rsidRPr="00595A7B">
        <w:rPr>
          <w:rFonts w:ascii="Times New Roman" w:hAnsi="Times New Roman" w:cs="Times New Roman"/>
          <w:sz w:val="24"/>
          <w:szCs w:val="24"/>
          <w:vertAlign w:val="superscript"/>
        </w:rPr>
        <w:t xml:space="preserve"> </w:t>
      </w:r>
    </w:p>
    <w:p w14:paraId="70C7502A" w14:textId="4ED5ADB7" w:rsidR="00D552FC" w:rsidRPr="00595A7B" w:rsidRDefault="00D552FC" w:rsidP="00D552FC">
      <w:pPr>
        <w:spacing w:line="480" w:lineRule="auto"/>
        <w:rPr>
          <w:rFonts w:ascii="Times New Roman" w:hAnsi="Times New Roman" w:cs="Times New Roman"/>
          <w:b/>
          <w:sz w:val="24"/>
          <w:szCs w:val="24"/>
        </w:rPr>
      </w:pPr>
      <w:r w:rsidRPr="00595A7B">
        <w:rPr>
          <w:rFonts w:ascii="Times New Roman" w:hAnsi="Times New Roman" w:cs="Times New Roman"/>
          <w:b/>
          <w:sz w:val="24"/>
          <w:szCs w:val="24"/>
        </w:rPr>
        <w:t>Conclusion</w:t>
      </w:r>
    </w:p>
    <w:p w14:paraId="5B20B42F" w14:textId="77777777" w:rsidR="009D67EA" w:rsidRDefault="00D552FC" w:rsidP="000B0AC1">
      <w:pPr>
        <w:spacing w:line="480" w:lineRule="auto"/>
        <w:ind w:firstLine="720"/>
        <w:rPr>
          <w:rFonts w:ascii="Times New Roman" w:hAnsi="Times New Roman" w:cs="Times New Roman"/>
          <w:sz w:val="24"/>
          <w:szCs w:val="24"/>
          <w:vertAlign w:val="superscript"/>
        </w:rPr>
      </w:pPr>
      <w:r w:rsidRPr="00595A7B">
        <w:rPr>
          <w:rFonts w:ascii="Times New Roman" w:hAnsi="Times New Roman" w:cs="Times New Roman"/>
          <w:sz w:val="24"/>
          <w:szCs w:val="24"/>
        </w:rPr>
        <w:t>Plyometric training is well documented in its ability to increase power production</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9</w:t>
      </w:r>
      <w:r w:rsidRPr="00595A7B">
        <w:rPr>
          <w:rFonts w:ascii="Times New Roman" w:hAnsi="Times New Roman" w:cs="Times New Roman"/>
          <w:sz w:val="24"/>
          <w:szCs w:val="24"/>
        </w:rPr>
        <w:t xml:space="preserve"> and rate of force development.</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 It is commonly used by athletes and coaches to increase vertical and horizontal jumping ability as well as sprint speed, agility, and performance.</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Pr="00595A7B">
        <w:rPr>
          <w:rFonts w:ascii="Times New Roman" w:hAnsi="Times New Roman" w:cs="Times New Roman"/>
          <w:sz w:val="24"/>
          <w:szCs w:val="24"/>
        </w:rPr>
        <w:t>A plyometric exercise invokes the stretch shortening cycle by beginning with a rapid eccentric countermovement to stretch the muscle before immediately transitioning to a quick and powerful concentric contraction.</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 The rapid counter movement stimulates the muscle spindles causing a reflexive contraction which enhances the concentric contraction.</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Pr="00595A7B">
        <w:rPr>
          <w:rFonts w:ascii="Times New Roman" w:hAnsi="Times New Roman" w:cs="Times New Roman"/>
          <w:sz w:val="24"/>
          <w:szCs w:val="24"/>
          <w:vertAlign w:val="superscript"/>
        </w:rPr>
        <w:t xml:space="preserve"> </w:t>
      </w:r>
    </w:p>
    <w:p w14:paraId="0BC3A8DD" w14:textId="1BB0A502" w:rsidR="00100C46" w:rsidRDefault="00D552FC" w:rsidP="000B0AC1">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 xml:space="preserve">Many of the hypothesized mechanisms affected by plyometric training are </w:t>
      </w:r>
      <w:r w:rsidR="00EB6344">
        <w:rPr>
          <w:rFonts w:ascii="Times New Roman" w:hAnsi="Times New Roman" w:cs="Times New Roman"/>
          <w:sz w:val="24"/>
          <w:szCs w:val="24"/>
        </w:rPr>
        <w:t xml:space="preserve">assumed to stem from the neurological system and are </w:t>
      </w:r>
      <w:r w:rsidRPr="00595A7B">
        <w:rPr>
          <w:rFonts w:ascii="Times New Roman" w:hAnsi="Times New Roman" w:cs="Times New Roman"/>
          <w:sz w:val="24"/>
          <w:szCs w:val="24"/>
        </w:rPr>
        <w:t>still theoretical.</w:t>
      </w:r>
      <w:r w:rsidR="00BD3363" w:rsidRPr="00BD3363">
        <w:rPr>
          <w:rFonts w:ascii="Times New Roman" w:hAnsi="Times New Roman" w:cs="Times New Roman"/>
          <w:sz w:val="24"/>
          <w:szCs w:val="24"/>
          <w:vertAlign w:val="superscript"/>
        </w:rPr>
        <w:t>8</w:t>
      </w:r>
      <w:r w:rsidRPr="00595A7B">
        <w:rPr>
          <w:rFonts w:ascii="Times New Roman" w:hAnsi="Times New Roman" w:cs="Times New Roman"/>
          <w:sz w:val="24"/>
          <w:szCs w:val="24"/>
          <w:vertAlign w:val="superscript"/>
        </w:rPr>
        <w:t xml:space="preserve"> </w:t>
      </w:r>
      <w:r w:rsidRPr="00595A7B">
        <w:rPr>
          <w:rFonts w:ascii="Times New Roman" w:hAnsi="Times New Roman" w:cs="Times New Roman"/>
          <w:sz w:val="24"/>
          <w:szCs w:val="24"/>
        </w:rPr>
        <w:t xml:space="preserve">Of the proposed mechanisms, </w:t>
      </w:r>
      <w:r w:rsidR="00C916A2">
        <w:rPr>
          <w:rFonts w:ascii="Times New Roman" w:hAnsi="Times New Roman" w:cs="Times New Roman"/>
          <w:sz w:val="24"/>
          <w:szCs w:val="24"/>
        </w:rPr>
        <w:t>stretch reflex response, rate of force development/relaxation, maximal voluntary isometric contraction, and vertical jump height</w:t>
      </w:r>
      <w:r w:rsidRPr="00595A7B">
        <w:rPr>
          <w:rFonts w:ascii="Times New Roman" w:hAnsi="Times New Roman" w:cs="Times New Roman"/>
          <w:sz w:val="24"/>
          <w:szCs w:val="24"/>
        </w:rPr>
        <w:t xml:space="preserve"> are of the highest concern to the research team in the present study. </w:t>
      </w:r>
    </w:p>
    <w:p w14:paraId="303F13C1" w14:textId="70CD2E19" w:rsidR="00100C46" w:rsidRDefault="00D552FC" w:rsidP="00EB6344">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If plyometric training increases the sensitivity of muscle spindles it should be evident by a tendon tap reflex test compared pre</w:t>
      </w:r>
      <w:r w:rsidR="00AC5DDE">
        <w:rPr>
          <w:rFonts w:ascii="Times New Roman" w:hAnsi="Times New Roman" w:cs="Times New Roman"/>
          <w:sz w:val="24"/>
          <w:szCs w:val="24"/>
        </w:rPr>
        <w:t>-</w:t>
      </w:r>
      <w:r w:rsidRPr="00595A7B">
        <w:rPr>
          <w:rFonts w:ascii="Times New Roman" w:hAnsi="Times New Roman" w:cs="Times New Roman"/>
          <w:sz w:val="24"/>
          <w:szCs w:val="24"/>
        </w:rPr>
        <w:t xml:space="preserve"> and post</w:t>
      </w:r>
      <w:r w:rsidR="00AC5DDE">
        <w:rPr>
          <w:rFonts w:ascii="Times New Roman" w:hAnsi="Times New Roman" w:cs="Times New Roman"/>
          <w:sz w:val="24"/>
          <w:szCs w:val="24"/>
        </w:rPr>
        <w:t>-</w:t>
      </w:r>
      <w:r w:rsidRPr="00595A7B">
        <w:rPr>
          <w:rFonts w:ascii="Times New Roman" w:hAnsi="Times New Roman" w:cs="Times New Roman"/>
          <w:sz w:val="24"/>
          <w:szCs w:val="24"/>
        </w:rPr>
        <w:t xml:space="preserve">intervention. Tapping the tendon with a reflex hammer stimulates the muscle spindles causing a reflexive </w:t>
      </w:r>
      <w:r w:rsidRPr="00595A7B">
        <w:rPr>
          <w:rFonts w:ascii="Times New Roman" w:hAnsi="Times New Roman" w:cs="Times New Roman"/>
          <w:sz w:val="24"/>
          <w:szCs w:val="24"/>
        </w:rPr>
        <w:lastRenderedPageBreak/>
        <w:t>contraction similar to the eccentric countermovement phase of a plyometric exercise,</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33</w:t>
      </w:r>
      <w:r w:rsidRPr="00595A7B">
        <w:rPr>
          <w:rFonts w:ascii="Times New Roman" w:hAnsi="Times New Roman" w:cs="Times New Roman"/>
          <w:sz w:val="24"/>
          <w:szCs w:val="24"/>
        </w:rPr>
        <w:t xml:space="preserve"> but on a much smaller scale. An EMG alone can quantify the magnitude of the stretch reflex caused by a tendon tap</w:t>
      </w:r>
      <w:r w:rsidR="009D67EA">
        <w:rPr>
          <w:rFonts w:ascii="Times New Roman" w:hAnsi="Times New Roman" w:cs="Times New Roman"/>
          <w:sz w:val="24"/>
          <w:szCs w:val="24"/>
        </w:rPr>
        <w:t>,</w:t>
      </w:r>
      <w:r w:rsidR="00BD3363" w:rsidRPr="00BD3363">
        <w:rPr>
          <w:rFonts w:ascii="Times New Roman" w:hAnsi="Times New Roman" w:cs="Times New Roman"/>
          <w:sz w:val="24"/>
          <w:szCs w:val="24"/>
          <w:vertAlign w:val="superscript"/>
        </w:rPr>
        <w:t>3</w:t>
      </w:r>
      <w:r w:rsidR="00220411" w:rsidRPr="00220411">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25</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26</w:t>
      </w:r>
      <w:r w:rsidR="00E42572" w:rsidRPr="00E42572">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00E42572" w:rsidRPr="00E42572">
        <w:rPr>
          <w:rFonts w:ascii="Times New Roman" w:hAnsi="Times New Roman" w:cs="Times New Roman"/>
          <w:sz w:val="24"/>
          <w:szCs w:val="24"/>
          <w:vertAlign w:val="superscript"/>
        </w:rPr>
        <w:t>,</w:t>
      </w:r>
      <w:r w:rsidRPr="00595A7B">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43</w:t>
      </w:r>
      <w:r w:rsidRPr="00595A7B">
        <w:rPr>
          <w:rFonts w:ascii="Times New Roman" w:hAnsi="Times New Roman" w:cs="Times New Roman"/>
          <w:sz w:val="24"/>
          <w:szCs w:val="24"/>
        </w:rPr>
        <w:t xml:space="preserve"> </w:t>
      </w:r>
      <w:r w:rsidR="009D67EA">
        <w:rPr>
          <w:rFonts w:ascii="Times New Roman" w:hAnsi="Times New Roman" w:cs="Times New Roman"/>
          <w:sz w:val="24"/>
          <w:szCs w:val="24"/>
        </w:rPr>
        <w:t>but</w:t>
      </w:r>
      <w:r w:rsidRPr="00595A7B">
        <w:rPr>
          <w:rFonts w:ascii="Times New Roman" w:hAnsi="Times New Roman" w:cs="Times New Roman"/>
          <w:sz w:val="24"/>
          <w:szCs w:val="24"/>
        </w:rPr>
        <w:t xml:space="preserve"> the current study will also use</w:t>
      </w:r>
      <w:r w:rsidR="009D67EA">
        <w:rPr>
          <w:rFonts w:ascii="Times New Roman" w:hAnsi="Times New Roman" w:cs="Times New Roman"/>
          <w:sz w:val="24"/>
          <w:szCs w:val="24"/>
        </w:rPr>
        <w:t xml:space="preserve"> a force transducer strapped to the ankle</w:t>
      </w:r>
      <w:r w:rsidRPr="00595A7B">
        <w:rPr>
          <w:rFonts w:ascii="Times New Roman" w:hAnsi="Times New Roman" w:cs="Times New Roman"/>
          <w:sz w:val="24"/>
          <w:szCs w:val="24"/>
        </w:rPr>
        <w:t xml:space="preserve">. The data from both the EMG and the force transducer will be used in conjunction to </w:t>
      </w:r>
      <w:r w:rsidR="009D67EA">
        <w:rPr>
          <w:rFonts w:ascii="Times New Roman" w:hAnsi="Times New Roman" w:cs="Times New Roman"/>
          <w:sz w:val="24"/>
          <w:szCs w:val="24"/>
        </w:rPr>
        <w:t>reveal</w:t>
      </w:r>
      <w:r w:rsidRPr="00595A7B">
        <w:rPr>
          <w:rFonts w:ascii="Times New Roman" w:hAnsi="Times New Roman" w:cs="Times New Roman"/>
          <w:sz w:val="24"/>
          <w:szCs w:val="24"/>
        </w:rPr>
        <w:t xml:space="preserve"> what effects plyometric training has on the neuromuscular system. If the rate of force development and relaxation are altered by plyometric training that should also become evident through asking the subjects both pre</w:t>
      </w:r>
      <w:r w:rsidR="00AC5DDE">
        <w:rPr>
          <w:rFonts w:ascii="Times New Roman" w:hAnsi="Times New Roman" w:cs="Times New Roman"/>
          <w:sz w:val="24"/>
          <w:szCs w:val="24"/>
        </w:rPr>
        <w:t>-</w:t>
      </w:r>
      <w:r w:rsidRPr="00595A7B">
        <w:rPr>
          <w:rFonts w:ascii="Times New Roman" w:hAnsi="Times New Roman" w:cs="Times New Roman"/>
          <w:sz w:val="24"/>
          <w:szCs w:val="24"/>
        </w:rPr>
        <w:t xml:space="preserve"> and post</w:t>
      </w:r>
      <w:r w:rsidR="00AC5DDE">
        <w:rPr>
          <w:rFonts w:ascii="Times New Roman" w:hAnsi="Times New Roman" w:cs="Times New Roman"/>
          <w:sz w:val="24"/>
          <w:szCs w:val="24"/>
        </w:rPr>
        <w:t>-</w:t>
      </w:r>
      <w:r w:rsidRPr="00595A7B">
        <w:rPr>
          <w:rFonts w:ascii="Times New Roman" w:hAnsi="Times New Roman" w:cs="Times New Roman"/>
          <w:sz w:val="24"/>
          <w:szCs w:val="24"/>
        </w:rPr>
        <w:t xml:space="preserve">intervention to produce the maximal amount of force as fast as possible with a subsequent relaxation as quickly as possible. </w:t>
      </w:r>
    </w:p>
    <w:p w14:paraId="43E63083" w14:textId="77777777" w:rsidR="00997B12" w:rsidRDefault="00D552FC" w:rsidP="000B0AC1">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 xml:space="preserve">The current study has multiple objectives. Firstly, the current study </w:t>
      </w:r>
      <w:r w:rsidR="00C83A62">
        <w:rPr>
          <w:rFonts w:ascii="Times New Roman" w:hAnsi="Times New Roman" w:cs="Times New Roman"/>
          <w:sz w:val="24"/>
          <w:szCs w:val="24"/>
        </w:rPr>
        <w:t>will</w:t>
      </w:r>
      <w:r w:rsidRPr="00595A7B">
        <w:rPr>
          <w:rFonts w:ascii="Times New Roman" w:hAnsi="Times New Roman" w:cs="Times New Roman"/>
          <w:sz w:val="24"/>
          <w:szCs w:val="24"/>
        </w:rPr>
        <w:t xml:space="preserve"> attempt to test if plyometric training will inc</w:t>
      </w:r>
      <w:r w:rsidR="00EB7098">
        <w:rPr>
          <w:rFonts w:ascii="Times New Roman" w:hAnsi="Times New Roman" w:cs="Times New Roman"/>
          <w:sz w:val="24"/>
          <w:szCs w:val="24"/>
        </w:rPr>
        <w:t>rease the patellar tendon tap reflex response with both an EMG and a force transducer</w:t>
      </w:r>
      <w:r w:rsidRPr="00595A7B">
        <w:rPr>
          <w:rFonts w:ascii="Times New Roman" w:hAnsi="Times New Roman" w:cs="Times New Roman"/>
          <w:sz w:val="24"/>
          <w:szCs w:val="24"/>
        </w:rPr>
        <w:t>. Secondly, the study will measure the rate</w:t>
      </w:r>
      <w:r w:rsidR="00997B12">
        <w:rPr>
          <w:rFonts w:ascii="Times New Roman" w:hAnsi="Times New Roman" w:cs="Times New Roman"/>
          <w:sz w:val="24"/>
          <w:szCs w:val="24"/>
        </w:rPr>
        <w:t>s</w:t>
      </w:r>
      <w:r w:rsidRPr="00595A7B">
        <w:rPr>
          <w:rFonts w:ascii="Times New Roman" w:hAnsi="Times New Roman" w:cs="Times New Roman"/>
          <w:sz w:val="24"/>
          <w:szCs w:val="24"/>
        </w:rPr>
        <w:t xml:space="preserve"> of force production and relaxation </w:t>
      </w:r>
      <w:r w:rsidR="00997B12">
        <w:rPr>
          <w:rFonts w:ascii="Times New Roman" w:hAnsi="Times New Roman" w:cs="Times New Roman"/>
          <w:sz w:val="24"/>
          <w:szCs w:val="24"/>
        </w:rPr>
        <w:t>before and after plyometric training</w:t>
      </w:r>
      <w:r w:rsidRPr="00595A7B">
        <w:rPr>
          <w:rFonts w:ascii="Times New Roman" w:hAnsi="Times New Roman" w:cs="Times New Roman"/>
          <w:sz w:val="24"/>
          <w:szCs w:val="24"/>
        </w:rPr>
        <w:t xml:space="preserve">. </w:t>
      </w:r>
      <w:r w:rsidR="00EB7098">
        <w:rPr>
          <w:rFonts w:ascii="Times New Roman" w:hAnsi="Times New Roman" w:cs="Times New Roman"/>
          <w:sz w:val="24"/>
          <w:szCs w:val="24"/>
        </w:rPr>
        <w:t>Third, the study will examine the maximal voluntary isometric contraction of the hamstrings and quadriceps muscle groups with an EMG and a force transducer. Finally, the study will examine the plyometric training protocol</w:t>
      </w:r>
      <w:r w:rsidR="00FC6209">
        <w:rPr>
          <w:rFonts w:ascii="Times New Roman" w:hAnsi="Times New Roman" w:cs="Times New Roman"/>
          <w:sz w:val="24"/>
          <w:szCs w:val="24"/>
        </w:rPr>
        <w:t>’s</w:t>
      </w:r>
      <w:r w:rsidR="00EB7098">
        <w:rPr>
          <w:rFonts w:ascii="Times New Roman" w:hAnsi="Times New Roman" w:cs="Times New Roman"/>
          <w:sz w:val="24"/>
          <w:szCs w:val="24"/>
        </w:rPr>
        <w:t xml:space="preserve"> effects on vertical jump height performance as a means of assessing the legitimacy of the program. </w:t>
      </w:r>
    </w:p>
    <w:p w14:paraId="77D8EC8F" w14:textId="77777777" w:rsidR="00216A7B" w:rsidRDefault="00EB7098" w:rsidP="00216A7B">
      <w:pPr>
        <w:spacing w:line="480" w:lineRule="auto"/>
        <w:ind w:firstLine="720"/>
        <w:rPr>
          <w:rFonts w:ascii="Times New Roman" w:hAnsi="Times New Roman" w:cs="Times New Roman"/>
          <w:sz w:val="24"/>
          <w:szCs w:val="24"/>
        </w:rPr>
      </w:pPr>
      <w:r w:rsidRPr="00595A7B">
        <w:rPr>
          <w:rFonts w:ascii="Times New Roman" w:hAnsi="Times New Roman" w:cs="Times New Roman"/>
          <w:sz w:val="24"/>
          <w:szCs w:val="24"/>
        </w:rPr>
        <w:t>If the current study shows no results in stretch reflex</w:t>
      </w:r>
      <w:r w:rsidR="006D475D">
        <w:rPr>
          <w:rFonts w:ascii="Times New Roman" w:hAnsi="Times New Roman" w:cs="Times New Roman"/>
          <w:sz w:val="24"/>
          <w:szCs w:val="24"/>
        </w:rPr>
        <w:t>, maximal voluntary contraction,</w:t>
      </w:r>
      <w:r w:rsidRPr="00595A7B">
        <w:rPr>
          <w:rFonts w:ascii="Times New Roman" w:hAnsi="Times New Roman" w:cs="Times New Roman"/>
          <w:sz w:val="24"/>
          <w:szCs w:val="24"/>
        </w:rPr>
        <w:t xml:space="preserve"> or rate of force </w:t>
      </w:r>
      <w:r w:rsidR="00EE50E1">
        <w:rPr>
          <w:rFonts w:ascii="Times New Roman" w:hAnsi="Times New Roman" w:cs="Times New Roman"/>
          <w:sz w:val="24"/>
          <w:szCs w:val="24"/>
        </w:rPr>
        <w:t>Development</w:t>
      </w:r>
      <w:r w:rsidRPr="00595A7B">
        <w:rPr>
          <w:rFonts w:ascii="Times New Roman" w:hAnsi="Times New Roman" w:cs="Times New Roman"/>
          <w:sz w:val="24"/>
          <w:szCs w:val="24"/>
        </w:rPr>
        <w:t xml:space="preserve">/relaxation, but an increase in jumping ability the research team </w:t>
      </w:r>
      <w:r w:rsidR="00457E18">
        <w:rPr>
          <w:rFonts w:ascii="Times New Roman" w:hAnsi="Times New Roman" w:cs="Times New Roman"/>
          <w:sz w:val="24"/>
          <w:szCs w:val="24"/>
        </w:rPr>
        <w:t xml:space="preserve">will </w:t>
      </w:r>
      <w:r w:rsidRPr="00595A7B">
        <w:rPr>
          <w:rFonts w:ascii="Times New Roman" w:hAnsi="Times New Roman" w:cs="Times New Roman"/>
          <w:sz w:val="24"/>
          <w:szCs w:val="24"/>
        </w:rPr>
        <w:t>suggest that the causes of the increase in vertical jump height is due to other factors.</w:t>
      </w:r>
      <w:r>
        <w:rPr>
          <w:rFonts w:ascii="Times New Roman" w:hAnsi="Times New Roman" w:cs="Times New Roman"/>
          <w:sz w:val="24"/>
          <w:szCs w:val="24"/>
        </w:rPr>
        <w:t xml:space="preserve"> If the current study shows no increase in jumping ability and no increase in any of the other </w:t>
      </w:r>
      <w:r w:rsidR="006D475D">
        <w:rPr>
          <w:rFonts w:ascii="Times New Roman" w:hAnsi="Times New Roman" w:cs="Times New Roman"/>
          <w:sz w:val="24"/>
          <w:szCs w:val="24"/>
        </w:rPr>
        <w:t>dependent</w:t>
      </w:r>
      <w:r>
        <w:rPr>
          <w:rFonts w:ascii="Times New Roman" w:hAnsi="Times New Roman" w:cs="Times New Roman"/>
          <w:sz w:val="24"/>
          <w:szCs w:val="24"/>
        </w:rPr>
        <w:t xml:space="preserve"> variables being assessed the efficacy of the plyometric training protocol used in the study will be brought into question. </w:t>
      </w:r>
    </w:p>
    <w:p w14:paraId="0DCDB37D" w14:textId="4987BFE1" w:rsidR="008C1E0D" w:rsidRPr="00216A7B" w:rsidRDefault="008C1E0D" w:rsidP="00216A7B">
      <w:pPr>
        <w:spacing w:line="480" w:lineRule="auto"/>
        <w:rPr>
          <w:rFonts w:ascii="Times New Roman" w:hAnsi="Times New Roman" w:cs="Times New Roman"/>
          <w:sz w:val="24"/>
          <w:szCs w:val="24"/>
        </w:rPr>
      </w:pPr>
      <w:r w:rsidRPr="00260538">
        <w:rPr>
          <w:rFonts w:ascii="Times New Roman" w:hAnsi="Times New Roman" w:cs="Times New Roman"/>
          <w:b/>
          <w:bCs/>
          <w:sz w:val="24"/>
          <w:szCs w:val="24"/>
        </w:rPr>
        <w:lastRenderedPageBreak/>
        <w:t xml:space="preserve">Aims and Hypotheses </w:t>
      </w:r>
    </w:p>
    <w:p w14:paraId="276B8121" w14:textId="32F6B191" w:rsidR="008C1E0D" w:rsidRDefault="008C1E0D" w:rsidP="008C1E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aims to examine the </w:t>
      </w:r>
      <w:r w:rsidR="00A65722">
        <w:rPr>
          <w:rFonts w:ascii="Times New Roman" w:hAnsi="Times New Roman" w:cs="Times New Roman"/>
          <w:sz w:val="24"/>
          <w:szCs w:val="24"/>
        </w:rPr>
        <w:t xml:space="preserve">neuromuscular </w:t>
      </w:r>
      <w:r>
        <w:rPr>
          <w:rFonts w:ascii="Times New Roman" w:hAnsi="Times New Roman" w:cs="Times New Roman"/>
          <w:sz w:val="24"/>
          <w:szCs w:val="24"/>
        </w:rPr>
        <w:t xml:space="preserve">effects of </w:t>
      </w:r>
      <w:r w:rsidR="0072672A">
        <w:rPr>
          <w:rFonts w:ascii="Times New Roman" w:hAnsi="Times New Roman" w:cs="Times New Roman"/>
          <w:sz w:val="24"/>
          <w:szCs w:val="24"/>
        </w:rPr>
        <w:t>six</w:t>
      </w:r>
      <w:r>
        <w:rPr>
          <w:rFonts w:ascii="Times New Roman" w:hAnsi="Times New Roman" w:cs="Times New Roman"/>
          <w:sz w:val="24"/>
          <w:szCs w:val="24"/>
        </w:rPr>
        <w:t xml:space="preserve"> weeks of plyometric training on the lower extremity by assessing the stretch reflex response, rate of force development, rate of force relaxation</w:t>
      </w:r>
      <w:r w:rsidR="00F628C5">
        <w:rPr>
          <w:rFonts w:ascii="Times New Roman" w:hAnsi="Times New Roman" w:cs="Times New Roman"/>
          <w:sz w:val="24"/>
          <w:szCs w:val="24"/>
        </w:rPr>
        <w:t xml:space="preserve">, maximal </w:t>
      </w:r>
      <w:r w:rsidR="006334E6">
        <w:rPr>
          <w:rFonts w:ascii="Times New Roman" w:hAnsi="Times New Roman" w:cs="Times New Roman"/>
          <w:sz w:val="24"/>
          <w:szCs w:val="24"/>
        </w:rPr>
        <w:t>voluntary</w:t>
      </w:r>
      <w:r w:rsidR="00F628C5">
        <w:rPr>
          <w:rFonts w:ascii="Times New Roman" w:hAnsi="Times New Roman" w:cs="Times New Roman"/>
          <w:sz w:val="24"/>
          <w:szCs w:val="24"/>
        </w:rPr>
        <w:t xml:space="preserve"> isometric contraction</w:t>
      </w:r>
      <w:r w:rsidR="006334E6">
        <w:rPr>
          <w:rFonts w:ascii="Times New Roman" w:hAnsi="Times New Roman" w:cs="Times New Roman"/>
          <w:sz w:val="24"/>
          <w:szCs w:val="24"/>
        </w:rPr>
        <w:t>,</w:t>
      </w:r>
      <w:r w:rsidR="00F628C5">
        <w:rPr>
          <w:rFonts w:ascii="Times New Roman" w:hAnsi="Times New Roman" w:cs="Times New Roman"/>
          <w:sz w:val="24"/>
          <w:szCs w:val="24"/>
        </w:rPr>
        <w:t xml:space="preserve"> and vertical jump height</w:t>
      </w:r>
      <w:r>
        <w:rPr>
          <w:rFonts w:ascii="Times New Roman" w:hAnsi="Times New Roman" w:cs="Times New Roman"/>
          <w:sz w:val="24"/>
          <w:szCs w:val="24"/>
        </w:rPr>
        <w:t xml:space="preserve">. </w:t>
      </w:r>
    </w:p>
    <w:p w14:paraId="624583BC" w14:textId="329D93B9" w:rsidR="008C1E0D" w:rsidRPr="001268D9" w:rsidRDefault="008C1E0D" w:rsidP="008C1E0D">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Specific Aim 1: </w:t>
      </w:r>
      <w:r w:rsidRPr="001268D9">
        <w:rPr>
          <w:rFonts w:ascii="Times New Roman" w:hAnsi="Times New Roman" w:cs="Times New Roman"/>
          <w:sz w:val="24"/>
          <w:szCs w:val="24"/>
        </w:rPr>
        <w:t xml:space="preserve">To examine the effects of a 6-week </w:t>
      </w:r>
      <w:r>
        <w:rPr>
          <w:rFonts w:ascii="Times New Roman" w:hAnsi="Times New Roman" w:cs="Times New Roman"/>
          <w:sz w:val="24"/>
          <w:szCs w:val="24"/>
        </w:rPr>
        <w:t xml:space="preserve">lower extremity </w:t>
      </w:r>
      <w:r w:rsidRPr="001268D9">
        <w:rPr>
          <w:rFonts w:ascii="Times New Roman" w:hAnsi="Times New Roman" w:cs="Times New Roman"/>
          <w:sz w:val="24"/>
          <w:szCs w:val="24"/>
        </w:rPr>
        <w:t>plyometric training intervention on the stretch reflex assessed through a patellar tendon tap response</w:t>
      </w:r>
      <w:r w:rsidR="00AC36C2">
        <w:rPr>
          <w:rFonts w:ascii="Times New Roman" w:hAnsi="Times New Roman" w:cs="Times New Roman"/>
          <w:sz w:val="24"/>
          <w:szCs w:val="24"/>
        </w:rPr>
        <w:t xml:space="preserve"> with an EMG and a force </w:t>
      </w:r>
      <w:r w:rsidR="005F5124">
        <w:rPr>
          <w:rFonts w:ascii="Times New Roman" w:hAnsi="Times New Roman" w:cs="Times New Roman"/>
          <w:sz w:val="24"/>
          <w:szCs w:val="24"/>
        </w:rPr>
        <w:t>transducer</w:t>
      </w:r>
      <w:r w:rsidRPr="001268D9">
        <w:rPr>
          <w:rFonts w:ascii="Times New Roman" w:hAnsi="Times New Roman" w:cs="Times New Roman"/>
          <w:sz w:val="24"/>
          <w:szCs w:val="24"/>
        </w:rPr>
        <w:t xml:space="preserve">. </w:t>
      </w:r>
    </w:p>
    <w:p w14:paraId="1FDBBEB5" w14:textId="2CAC74D5" w:rsidR="008C1E0D" w:rsidRPr="001268D9" w:rsidRDefault="008C1E0D" w:rsidP="008C1E0D">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Hypothesis 1: </w:t>
      </w:r>
      <w:r w:rsidR="00EA6250">
        <w:rPr>
          <w:rFonts w:ascii="Times New Roman" w:hAnsi="Times New Roman" w:cs="Times New Roman"/>
          <w:sz w:val="24"/>
          <w:szCs w:val="24"/>
        </w:rPr>
        <w:t>We</w:t>
      </w:r>
      <w:r w:rsidR="0072672A" w:rsidRPr="0072672A">
        <w:rPr>
          <w:rFonts w:ascii="Times New Roman" w:hAnsi="Times New Roman" w:cs="Times New Roman"/>
          <w:sz w:val="24"/>
          <w:szCs w:val="24"/>
        </w:rPr>
        <w:t xml:space="preserve"> hypothesis that p</w:t>
      </w:r>
      <w:r w:rsidRPr="001268D9">
        <w:rPr>
          <w:rFonts w:ascii="Times New Roman" w:hAnsi="Times New Roman" w:cs="Times New Roman"/>
          <w:sz w:val="24"/>
          <w:szCs w:val="24"/>
        </w:rPr>
        <w:t xml:space="preserve">lyometric training will increase the </w:t>
      </w:r>
      <w:r w:rsidR="00EA6250">
        <w:rPr>
          <w:rFonts w:ascii="Times New Roman" w:hAnsi="Times New Roman" w:cs="Times New Roman"/>
          <w:sz w:val="24"/>
          <w:szCs w:val="24"/>
        </w:rPr>
        <w:t xml:space="preserve">patellar tendon tap response which will be measured as the </w:t>
      </w:r>
      <w:r w:rsidRPr="001268D9">
        <w:rPr>
          <w:rFonts w:ascii="Times New Roman" w:hAnsi="Times New Roman" w:cs="Times New Roman"/>
          <w:sz w:val="24"/>
          <w:szCs w:val="24"/>
        </w:rPr>
        <w:t xml:space="preserve">EMG response as well as the level of force recorded through the force transducer. </w:t>
      </w:r>
    </w:p>
    <w:p w14:paraId="4C2FDF73" w14:textId="76F79B50" w:rsidR="008C1E0D" w:rsidRDefault="008C1E0D" w:rsidP="008C1E0D">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Specific Aim 2: </w:t>
      </w:r>
      <w:r w:rsidRPr="001268D9">
        <w:rPr>
          <w:rFonts w:ascii="Times New Roman" w:hAnsi="Times New Roman" w:cs="Times New Roman"/>
          <w:sz w:val="24"/>
          <w:szCs w:val="24"/>
        </w:rPr>
        <w:t xml:space="preserve">To examine the effects of a </w:t>
      </w:r>
      <w:r w:rsidR="0072672A">
        <w:rPr>
          <w:rFonts w:ascii="Times New Roman" w:hAnsi="Times New Roman" w:cs="Times New Roman"/>
          <w:sz w:val="24"/>
          <w:szCs w:val="24"/>
        </w:rPr>
        <w:t>six-week</w:t>
      </w:r>
      <w:r w:rsidRPr="001268D9">
        <w:rPr>
          <w:rFonts w:ascii="Times New Roman" w:hAnsi="Times New Roman" w:cs="Times New Roman"/>
          <w:sz w:val="24"/>
          <w:szCs w:val="24"/>
        </w:rPr>
        <w:t xml:space="preserve"> lower extremity plyometric training program on the rate of force development of the quadriceps muscle group</w:t>
      </w:r>
      <w:r>
        <w:rPr>
          <w:rFonts w:ascii="Times New Roman" w:hAnsi="Times New Roman" w:cs="Times New Roman"/>
          <w:b/>
          <w:bCs/>
          <w:sz w:val="24"/>
          <w:szCs w:val="24"/>
        </w:rPr>
        <w:t xml:space="preserve"> </w:t>
      </w:r>
    </w:p>
    <w:p w14:paraId="639C135F" w14:textId="41CD6206" w:rsidR="008C1E0D" w:rsidRPr="00A65722" w:rsidRDefault="008C1E0D" w:rsidP="008C1E0D">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Hypothesis 2: </w:t>
      </w:r>
      <w:r w:rsidR="00EA6250">
        <w:rPr>
          <w:rFonts w:ascii="Times New Roman" w:hAnsi="Times New Roman" w:cs="Times New Roman"/>
          <w:sz w:val="24"/>
          <w:szCs w:val="24"/>
        </w:rPr>
        <w:t>We</w:t>
      </w:r>
      <w:r w:rsidR="0072672A" w:rsidRPr="0072672A">
        <w:rPr>
          <w:rFonts w:ascii="Times New Roman" w:hAnsi="Times New Roman" w:cs="Times New Roman"/>
          <w:sz w:val="24"/>
          <w:szCs w:val="24"/>
        </w:rPr>
        <w:t xml:space="preserve"> hypothesis that </w:t>
      </w:r>
      <w:r w:rsidR="00EA6250">
        <w:rPr>
          <w:rFonts w:ascii="Times New Roman" w:hAnsi="Times New Roman" w:cs="Times New Roman"/>
          <w:sz w:val="24"/>
          <w:szCs w:val="24"/>
        </w:rPr>
        <w:t xml:space="preserve">the </w:t>
      </w:r>
      <w:r w:rsidR="0072672A">
        <w:rPr>
          <w:rFonts w:ascii="Times New Roman" w:hAnsi="Times New Roman" w:cs="Times New Roman"/>
          <w:sz w:val="24"/>
          <w:szCs w:val="24"/>
        </w:rPr>
        <w:t>r</w:t>
      </w:r>
      <w:r w:rsidRPr="00A65722">
        <w:rPr>
          <w:rFonts w:ascii="Times New Roman" w:hAnsi="Times New Roman" w:cs="Times New Roman"/>
          <w:sz w:val="24"/>
          <w:szCs w:val="24"/>
        </w:rPr>
        <w:t xml:space="preserve">ate of force development will be higher </w:t>
      </w:r>
      <w:r w:rsidR="0072672A">
        <w:rPr>
          <w:rFonts w:ascii="Times New Roman" w:hAnsi="Times New Roman" w:cs="Times New Roman"/>
          <w:sz w:val="24"/>
          <w:szCs w:val="24"/>
        </w:rPr>
        <w:t xml:space="preserve">in the quadriceps muscle group </w:t>
      </w:r>
      <w:r w:rsidRPr="00A65722">
        <w:rPr>
          <w:rFonts w:ascii="Times New Roman" w:hAnsi="Times New Roman" w:cs="Times New Roman"/>
          <w:sz w:val="24"/>
          <w:szCs w:val="24"/>
        </w:rPr>
        <w:t xml:space="preserve">post plyometric training.  </w:t>
      </w:r>
    </w:p>
    <w:p w14:paraId="75A0001F" w14:textId="60F520A6" w:rsidR="008C1E0D" w:rsidRDefault="008C1E0D" w:rsidP="008C1E0D">
      <w:pPr>
        <w:spacing w:line="480" w:lineRule="auto"/>
        <w:ind w:firstLine="720"/>
        <w:rPr>
          <w:rFonts w:ascii="Times New Roman" w:hAnsi="Times New Roman" w:cs="Times New Roman"/>
          <w:sz w:val="24"/>
          <w:szCs w:val="24"/>
        </w:rPr>
      </w:pPr>
      <w:r w:rsidRPr="00334A31">
        <w:rPr>
          <w:rFonts w:ascii="Times New Roman" w:hAnsi="Times New Roman" w:cs="Times New Roman"/>
          <w:b/>
          <w:bCs/>
          <w:sz w:val="24"/>
          <w:szCs w:val="24"/>
        </w:rPr>
        <w:t>Specific Aim 2.1:</w:t>
      </w:r>
      <w:r>
        <w:rPr>
          <w:rFonts w:ascii="Times New Roman" w:hAnsi="Times New Roman" w:cs="Times New Roman"/>
          <w:sz w:val="24"/>
          <w:szCs w:val="24"/>
        </w:rPr>
        <w:t xml:space="preserve"> </w:t>
      </w:r>
      <w:r w:rsidR="009569D6">
        <w:rPr>
          <w:rFonts w:ascii="Times New Roman" w:hAnsi="Times New Roman" w:cs="Times New Roman"/>
          <w:sz w:val="24"/>
          <w:szCs w:val="24"/>
        </w:rPr>
        <w:t>T</w:t>
      </w:r>
      <w:r>
        <w:rPr>
          <w:rFonts w:ascii="Times New Roman" w:hAnsi="Times New Roman" w:cs="Times New Roman"/>
          <w:sz w:val="24"/>
          <w:szCs w:val="24"/>
        </w:rPr>
        <w:t xml:space="preserve">o examine the effects of a </w:t>
      </w:r>
      <w:r w:rsidR="0072672A">
        <w:rPr>
          <w:rFonts w:ascii="Times New Roman" w:hAnsi="Times New Roman" w:cs="Times New Roman"/>
          <w:sz w:val="24"/>
          <w:szCs w:val="24"/>
        </w:rPr>
        <w:t>six-week</w:t>
      </w:r>
      <w:r>
        <w:rPr>
          <w:rFonts w:ascii="Times New Roman" w:hAnsi="Times New Roman" w:cs="Times New Roman"/>
          <w:sz w:val="24"/>
          <w:szCs w:val="24"/>
        </w:rPr>
        <w:t xml:space="preserve"> lower extremity plyometric training program on the rate of force relaxation</w:t>
      </w:r>
      <w:r w:rsidR="0072672A">
        <w:rPr>
          <w:rFonts w:ascii="Times New Roman" w:hAnsi="Times New Roman" w:cs="Times New Roman"/>
          <w:sz w:val="24"/>
          <w:szCs w:val="24"/>
        </w:rPr>
        <w:t xml:space="preserve"> in the quadriceps muscle group</w:t>
      </w:r>
      <w:r>
        <w:rPr>
          <w:rFonts w:ascii="Times New Roman" w:hAnsi="Times New Roman" w:cs="Times New Roman"/>
          <w:sz w:val="24"/>
          <w:szCs w:val="24"/>
        </w:rPr>
        <w:t xml:space="preserve">. </w:t>
      </w:r>
    </w:p>
    <w:p w14:paraId="7033CCCC" w14:textId="28ED5AF4" w:rsidR="00446212" w:rsidRDefault="008C1E0D" w:rsidP="00AA0955">
      <w:pPr>
        <w:spacing w:line="480" w:lineRule="auto"/>
        <w:ind w:firstLine="720"/>
        <w:rPr>
          <w:rFonts w:ascii="Times New Roman" w:hAnsi="Times New Roman" w:cs="Times New Roman"/>
          <w:sz w:val="24"/>
          <w:szCs w:val="24"/>
        </w:rPr>
      </w:pPr>
      <w:r w:rsidRPr="00334A31">
        <w:rPr>
          <w:rFonts w:ascii="Times New Roman" w:hAnsi="Times New Roman" w:cs="Times New Roman"/>
          <w:b/>
          <w:bCs/>
          <w:sz w:val="24"/>
          <w:szCs w:val="24"/>
        </w:rPr>
        <w:t>Hypothesis 2.1:</w:t>
      </w:r>
      <w:r>
        <w:rPr>
          <w:rFonts w:ascii="Times New Roman" w:hAnsi="Times New Roman" w:cs="Times New Roman"/>
          <w:sz w:val="24"/>
          <w:szCs w:val="24"/>
        </w:rPr>
        <w:t xml:space="preserve"> </w:t>
      </w:r>
      <w:r w:rsidR="00EA6250">
        <w:rPr>
          <w:rFonts w:ascii="Times New Roman" w:hAnsi="Times New Roman" w:cs="Times New Roman"/>
          <w:sz w:val="24"/>
          <w:szCs w:val="24"/>
        </w:rPr>
        <w:t>We</w:t>
      </w:r>
      <w:r w:rsidR="00082918">
        <w:rPr>
          <w:rFonts w:ascii="Times New Roman" w:hAnsi="Times New Roman" w:cs="Times New Roman"/>
          <w:sz w:val="24"/>
          <w:szCs w:val="24"/>
        </w:rPr>
        <w:t xml:space="preserve"> hypothesis that </w:t>
      </w:r>
      <w:r w:rsidR="00EA6250">
        <w:rPr>
          <w:rFonts w:ascii="Times New Roman" w:hAnsi="Times New Roman" w:cs="Times New Roman"/>
          <w:sz w:val="24"/>
          <w:szCs w:val="24"/>
        </w:rPr>
        <w:t xml:space="preserve">the plyometric intervention will increase the </w:t>
      </w:r>
      <w:r w:rsidR="00082918">
        <w:rPr>
          <w:rFonts w:ascii="Times New Roman" w:hAnsi="Times New Roman" w:cs="Times New Roman"/>
          <w:sz w:val="24"/>
          <w:szCs w:val="24"/>
        </w:rPr>
        <w:t>r</w:t>
      </w:r>
      <w:r>
        <w:rPr>
          <w:rFonts w:ascii="Times New Roman" w:hAnsi="Times New Roman" w:cs="Times New Roman"/>
          <w:sz w:val="24"/>
          <w:szCs w:val="24"/>
        </w:rPr>
        <w:t xml:space="preserve">ate of force relaxation </w:t>
      </w:r>
      <w:r w:rsidR="00082918">
        <w:rPr>
          <w:rFonts w:ascii="Times New Roman" w:hAnsi="Times New Roman" w:cs="Times New Roman"/>
          <w:sz w:val="24"/>
          <w:szCs w:val="24"/>
        </w:rPr>
        <w:t>in the quadriceps muscle group</w:t>
      </w:r>
      <w:r w:rsidR="00EA6250">
        <w:rPr>
          <w:rFonts w:ascii="Times New Roman" w:hAnsi="Times New Roman" w:cs="Times New Roman"/>
          <w:sz w:val="24"/>
          <w:szCs w:val="24"/>
        </w:rPr>
        <w:t>.</w:t>
      </w:r>
    </w:p>
    <w:p w14:paraId="36F32CBD" w14:textId="58CD4A25" w:rsidR="00A65722" w:rsidRDefault="00A65722" w:rsidP="00AA0955">
      <w:pPr>
        <w:spacing w:line="480" w:lineRule="auto"/>
        <w:ind w:firstLine="720"/>
        <w:rPr>
          <w:rFonts w:ascii="Times New Roman" w:hAnsi="Times New Roman" w:cs="Times New Roman"/>
          <w:sz w:val="24"/>
          <w:szCs w:val="24"/>
        </w:rPr>
      </w:pPr>
      <w:r w:rsidRPr="00F1482F">
        <w:rPr>
          <w:rFonts w:ascii="Times New Roman" w:hAnsi="Times New Roman" w:cs="Times New Roman"/>
          <w:b/>
          <w:bCs/>
          <w:sz w:val="24"/>
          <w:szCs w:val="24"/>
        </w:rPr>
        <w:lastRenderedPageBreak/>
        <w:t>Specific Aim 3:</w:t>
      </w:r>
      <w:r>
        <w:rPr>
          <w:rFonts w:ascii="Times New Roman" w:hAnsi="Times New Roman" w:cs="Times New Roman"/>
          <w:sz w:val="24"/>
          <w:szCs w:val="24"/>
        </w:rPr>
        <w:t xml:space="preserve"> </w:t>
      </w:r>
      <w:r w:rsidR="00F1482F">
        <w:rPr>
          <w:rFonts w:ascii="Times New Roman" w:hAnsi="Times New Roman" w:cs="Times New Roman"/>
          <w:sz w:val="24"/>
          <w:szCs w:val="24"/>
        </w:rPr>
        <w:t xml:space="preserve">To determine the effects of a </w:t>
      </w:r>
      <w:r w:rsidR="00082918">
        <w:rPr>
          <w:rFonts w:ascii="Times New Roman" w:hAnsi="Times New Roman" w:cs="Times New Roman"/>
          <w:sz w:val="24"/>
          <w:szCs w:val="24"/>
        </w:rPr>
        <w:t>six</w:t>
      </w:r>
      <w:r w:rsidR="0017787F">
        <w:rPr>
          <w:rFonts w:ascii="Times New Roman" w:hAnsi="Times New Roman" w:cs="Times New Roman"/>
          <w:sz w:val="24"/>
          <w:szCs w:val="24"/>
        </w:rPr>
        <w:t>-week</w:t>
      </w:r>
      <w:r w:rsidR="00F1482F">
        <w:rPr>
          <w:rFonts w:ascii="Times New Roman" w:hAnsi="Times New Roman" w:cs="Times New Roman"/>
          <w:sz w:val="24"/>
          <w:szCs w:val="24"/>
        </w:rPr>
        <w:t xml:space="preserve"> lower extremity plyometric training program on maximal voluntary isometric contraction strength</w:t>
      </w:r>
      <w:r w:rsidR="0017787F">
        <w:rPr>
          <w:rFonts w:ascii="Times New Roman" w:hAnsi="Times New Roman" w:cs="Times New Roman"/>
          <w:sz w:val="24"/>
          <w:szCs w:val="24"/>
        </w:rPr>
        <w:t xml:space="preserve"> of the hamstrings and quadriceps muscle group</w:t>
      </w:r>
      <w:r w:rsidR="00F1482F">
        <w:rPr>
          <w:rFonts w:ascii="Times New Roman" w:hAnsi="Times New Roman" w:cs="Times New Roman"/>
          <w:sz w:val="24"/>
          <w:szCs w:val="24"/>
        </w:rPr>
        <w:t xml:space="preserve">. </w:t>
      </w:r>
    </w:p>
    <w:p w14:paraId="22C2B0CF" w14:textId="12ECFDFE" w:rsidR="00F1482F" w:rsidRDefault="00F1482F" w:rsidP="00AA0955">
      <w:pPr>
        <w:spacing w:line="480" w:lineRule="auto"/>
        <w:ind w:firstLine="720"/>
        <w:rPr>
          <w:rFonts w:ascii="Times New Roman" w:hAnsi="Times New Roman" w:cs="Times New Roman"/>
          <w:sz w:val="24"/>
          <w:szCs w:val="24"/>
        </w:rPr>
      </w:pPr>
      <w:r w:rsidRPr="00F1482F">
        <w:rPr>
          <w:rFonts w:ascii="Times New Roman" w:hAnsi="Times New Roman" w:cs="Times New Roman"/>
          <w:b/>
          <w:bCs/>
          <w:sz w:val="24"/>
          <w:szCs w:val="24"/>
        </w:rPr>
        <w:t xml:space="preserve">Hypothesis </w:t>
      </w:r>
      <w:r>
        <w:rPr>
          <w:rFonts w:ascii="Times New Roman" w:hAnsi="Times New Roman" w:cs="Times New Roman"/>
          <w:b/>
          <w:bCs/>
          <w:sz w:val="24"/>
          <w:szCs w:val="24"/>
        </w:rPr>
        <w:t>3:</w:t>
      </w:r>
      <w:r>
        <w:rPr>
          <w:rFonts w:ascii="Times New Roman" w:hAnsi="Times New Roman" w:cs="Times New Roman"/>
          <w:sz w:val="24"/>
          <w:szCs w:val="24"/>
        </w:rPr>
        <w:t xml:space="preserve"> </w:t>
      </w:r>
      <w:r w:rsidR="00EA6250">
        <w:rPr>
          <w:rFonts w:ascii="Times New Roman" w:hAnsi="Times New Roman" w:cs="Times New Roman"/>
          <w:sz w:val="24"/>
          <w:szCs w:val="24"/>
        </w:rPr>
        <w:t>We</w:t>
      </w:r>
      <w:r w:rsidR="00082918">
        <w:rPr>
          <w:rFonts w:ascii="Times New Roman" w:hAnsi="Times New Roman" w:cs="Times New Roman"/>
          <w:sz w:val="24"/>
          <w:szCs w:val="24"/>
        </w:rPr>
        <w:t xml:space="preserve"> hypothesi</w:t>
      </w:r>
      <w:r w:rsidR="0096305F">
        <w:rPr>
          <w:rFonts w:ascii="Times New Roman" w:hAnsi="Times New Roman" w:cs="Times New Roman"/>
          <w:sz w:val="24"/>
          <w:szCs w:val="24"/>
        </w:rPr>
        <w:t>ze</w:t>
      </w:r>
      <w:r w:rsidR="00EA6250">
        <w:rPr>
          <w:rFonts w:ascii="Times New Roman" w:hAnsi="Times New Roman" w:cs="Times New Roman"/>
          <w:sz w:val="24"/>
          <w:szCs w:val="24"/>
        </w:rPr>
        <w:t xml:space="preserve"> plyometric training will increase the maximal voluntary isometric contraction </w:t>
      </w:r>
      <w:r>
        <w:rPr>
          <w:rFonts w:ascii="Times New Roman" w:hAnsi="Times New Roman" w:cs="Times New Roman"/>
          <w:sz w:val="24"/>
          <w:szCs w:val="24"/>
        </w:rPr>
        <w:t xml:space="preserve">values </w:t>
      </w:r>
      <w:r w:rsidR="00082918">
        <w:rPr>
          <w:rFonts w:ascii="Times New Roman" w:hAnsi="Times New Roman" w:cs="Times New Roman"/>
          <w:sz w:val="24"/>
          <w:szCs w:val="24"/>
        </w:rPr>
        <w:t xml:space="preserve">in the hamstrings and quadriceps muscle groups </w:t>
      </w:r>
      <w:r>
        <w:rPr>
          <w:rFonts w:ascii="Times New Roman" w:hAnsi="Times New Roman" w:cs="Times New Roman"/>
          <w:sz w:val="24"/>
          <w:szCs w:val="24"/>
        </w:rPr>
        <w:t xml:space="preserve">following plyometric training. </w:t>
      </w:r>
    </w:p>
    <w:p w14:paraId="04F398A2" w14:textId="5328E53A" w:rsidR="00F1482F" w:rsidRDefault="00F1482F" w:rsidP="00AA0955">
      <w:pPr>
        <w:spacing w:line="480" w:lineRule="auto"/>
        <w:ind w:firstLine="720"/>
        <w:rPr>
          <w:rFonts w:ascii="Times New Roman" w:hAnsi="Times New Roman" w:cs="Times New Roman"/>
          <w:sz w:val="24"/>
          <w:szCs w:val="24"/>
        </w:rPr>
      </w:pPr>
      <w:r w:rsidRPr="00F1482F">
        <w:rPr>
          <w:rFonts w:ascii="Times New Roman" w:hAnsi="Times New Roman" w:cs="Times New Roman"/>
          <w:b/>
          <w:bCs/>
          <w:sz w:val="24"/>
          <w:szCs w:val="24"/>
        </w:rPr>
        <w:t>Specific Aim 4:</w:t>
      </w:r>
      <w:r>
        <w:rPr>
          <w:rFonts w:ascii="Times New Roman" w:hAnsi="Times New Roman" w:cs="Times New Roman"/>
          <w:sz w:val="24"/>
          <w:szCs w:val="24"/>
        </w:rPr>
        <w:t xml:space="preserve"> To examine the effects of a </w:t>
      </w:r>
      <w:r w:rsidR="00082918">
        <w:rPr>
          <w:rFonts w:ascii="Times New Roman" w:hAnsi="Times New Roman" w:cs="Times New Roman"/>
          <w:sz w:val="24"/>
          <w:szCs w:val="24"/>
        </w:rPr>
        <w:t>six</w:t>
      </w:r>
      <w:r w:rsidR="007328DC">
        <w:rPr>
          <w:rFonts w:ascii="Times New Roman" w:hAnsi="Times New Roman" w:cs="Times New Roman"/>
          <w:sz w:val="24"/>
          <w:szCs w:val="24"/>
        </w:rPr>
        <w:t>-week</w:t>
      </w:r>
      <w:r>
        <w:rPr>
          <w:rFonts w:ascii="Times New Roman" w:hAnsi="Times New Roman" w:cs="Times New Roman"/>
          <w:sz w:val="24"/>
          <w:szCs w:val="24"/>
        </w:rPr>
        <w:t xml:space="preserve"> plyometric training protocol on vertical jump height performance. </w:t>
      </w:r>
    </w:p>
    <w:p w14:paraId="44AE19CA" w14:textId="5E49377D" w:rsidR="00F1482F" w:rsidRDefault="00F1482F" w:rsidP="00AA0955">
      <w:pPr>
        <w:spacing w:line="480" w:lineRule="auto"/>
        <w:ind w:firstLine="720"/>
        <w:rPr>
          <w:rFonts w:ascii="Times New Roman" w:hAnsi="Times New Roman" w:cs="Times New Roman"/>
          <w:sz w:val="24"/>
          <w:szCs w:val="24"/>
        </w:rPr>
      </w:pPr>
      <w:r w:rsidRPr="00F1482F">
        <w:rPr>
          <w:rFonts w:ascii="Times New Roman" w:hAnsi="Times New Roman" w:cs="Times New Roman"/>
          <w:b/>
          <w:bCs/>
          <w:sz w:val="24"/>
          <w:szCs w:val="24"/>
        </w:rPr>
        <w:t>Hypothesis 4:</w:t>
      </w:r>
      <w:r>
        <w:rPr>
          <w:rFonts w:ascii="Times New Roman" w:hAnsi="Times New Roman" w:cs="Times New Roman"/>
          <w:sz w:val="24"/>
          <w:szCs w:val="24"/>
        </w:rPr>
        <w:t xml:space="preserve"> </w:t>
      </w:r>
      <w:r w:rsidR="00307624">
        <w:rPr>
          <w:rFonts w:ascii="Times New Roman" w:hAnsi="Times New Roman" w:cs="Times New Roman"/>
          <w:sz w:val="24"/>
          <w:szCs w:val="24"/>
        </w:rPr>
        <w:t>We hypothesize that plyometric training will increase v</w:t>
      </w:r>
      <w:r>
        <w:rPr>
          <w:rFonts w:ascii="Times New Roman" w:hAnsi="Times New Roman" w:cs="Times New Roman"/>
          <w:sz w:val="24"/>
          <w:szCs w:val="24"/>
        </w:rPr>
        <w:t xml:space="preserve">ertical jump height. </w:t>
      </w:r>
    </w:p>
    <w:p w14:paraId="7C4D3FE4" w14:textId="148805EB" w:rsidR="00446212" w:rsidRDefault="00446212" w:rsidP="000B0AC1">
      <w:pPr>
        <w:spacing w:line="480" w:lineRule="auto"/>
        <w:rPr>
          <w:rFonts w:ascii="Times New Roman" w:hAnsi="Times New Roman" w:cs="Times New Roman"/>
          <w:sz w:val="24"/>
          <w:szCs w:val="24"/>
        </w:rPr>
      </w:pPr>
    </w:p>
    <w:p w14:paraId="4157D792" w14:textId="61F5D5A7" w:rsidR="00D77F88" w:rsidRDefault="00D77F88" w:rsidP="000B0AC1">
      <w:pPr>
        <w:spacing w:line="480" w:lineRule="auto"/>
        <w:rPr>
          <w:rFonts w:ascii="Times New Roman" w:hAnsi="Times New Roman" w:cs="Times New Roman"/>
          <w:sz w:val="24"/>
          <w:szCs w:val="24"/>
        </w:rPr>
      </w:pPr>
    </w:p>
    <w:p w14:paraId="5CD96090" w14:textId="77777777" w:rsidR="00D77F88" w:rsidRDefault="00D77F88" w:rsidP="000B0AC1">
      <w:pPr>
        <w:spacing w:line="480" w:lineRule="auto"/>
        <w:rPr>
          <w:rFonts w:ascii="Times New Roman" w:hAnsi="Times New Roman" w:cs="Times New Roman"/>
          <w:sz w:val="24"/>
          <w:szCs w:val="24"/>
        </w:rPr>
      </w:pPr>
    </w:p>
    <w:p w14:paraId="406292FE" w14:textId="77777777" w:rsidR="001B32BB" w:rsidRDefault="001B32BB" w:rsidP="00BA0C4F">
      <w:pPr>
        <w:spacing w:line="480" w:lineRule="auto"/>
        <w:jc w:val="center"/>
        <w:rPr>
          <w:rFonts w:ascii="Times New Roman" w:hAnsi="Times New Roman" w:cs="Times New Roman"/>
          <w:b/>
          <w:bCs/>
          <w:sz w:val="24"/>
          <w:szCs w:val="24"/>
        </w:rPr>
      </w:pPr>
    </w:p>
    <w:p w14:paraId="498C8FF6" w14:textId="77777777" w:rsidR="001B32BB" w:rsidRDefault="001B32BB" w:rsidP="00BA0C4F">
      <w:pPr>
        <w:spacing w:line="480" w:lineRule="auto"/>
        <w:jc w:val="center"/>
        <w:rPr>
          <w:rFonts w:ascii="Times New Roman" w:hAnsi="Times New Roman" w:cs="Times New Roman"/>
          <w:b/>
          <w:bCs/>
          <w:sz w:val="24"/>
          <w:szCs w:val="24"/>
        </w:rPr>
      </w:pPr>
    </w:p>
    <w:p w14:paraId="1362E33F" w14:textId="77777777" w:rsidR="001B32BB" w:rsidRDefault="001B32BB" w:rsidP="00BA0C4F">
      <w:pPr>
        <w:spacing w:line="480" w:lineRule="auto"/>
        <w:jc w:val="center"/>
        <w:rPr>
          <w:rFonts w:ascii="Times New Roman" w:hAnsi="Times New Roman" w:cs="Times New Roman"/>
          <w:b/>
          <w:bCs/>
          <w:sz w:val="24"/>
          <w:szCs w:val="24"/>
        </w:rPr>
      </w:pPr>
    </w:p>
    <w:p w14:paraId="56200945" w14:textId="77777777" w:rsidR="001B32BB" w:rsidRDefault="001B32BB" w:rsidP="00BA0C4F">
      <w:pPr>
        <w:spacing w:line="480" w:lineRule="auto"/>
        <w:jc w:val="center"/>
        <w:rPr>
          <w:rFonts w:ascii="Times New Roman" w:hAnsi="Times New Roman" w:cs="Times New Roman"/>
          <w:b/>
          <w:bCs/>
          <w:sz w:val="24"/>
          <w:szCs w:val="24"/>
        </w:rPr>
      </w:pPr>
    </w:p>
    <w:p w14:paraId="630ED9DA" w14:textId="57F81146" w:rsidR="001B32BB" w:rsidRDefault="001B32BB" w:rsidP="00BA0C4F">
      <w:pPr>
        <w:spacing w:line="480" w:lineRule="auto"/>
        <w:jc w:val="center"/>
        <w:rPr>
          <w:rFonts w:ascii="Times New Roman" w:hAnsi="Times New Roman" w:cs="Times New Roman"/>
          <w:b/>
          <w:bCs/>
          <w:sz w:val="24"/>
          <w:szCs w:val="24"/>
        </w:rPr>
      </w:pPr>
    </w:p>
    <w:p w14:paraId="64E746C0" w14:textId="77777777" w:rsidR="001B32BB" w:rsidRDefault="001B32BB" w:rsidP="00BA0C4F">
      <w:pPr>
        <w:spacing w:line="480" w:lineRule="auto"/>
        <w:jc w:val="center"/>
        <w:rPr>
          <w:rFonts w:ascii="Times New Roman" w:hAnsi="Times New Roman" w:cs="Times New Roman"/>
          <w:b/>
          <w:bCs/>
          <w:sz w:val="24"/>
          <w:szCs w:val="24"/>
        </w:rPr>
      </w:pPr>
    </w:p>
    <w:p w14:paraId="5A46860F" w14:textId="4BC8796E" w:rsidR="006D4605" w:rsidRDefault="006D4605" w:rsidP="00BA0C4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2</w:t>
      </w:r>
    </w:p>
    <w:p w14:paraId="43953DFB" w14:textId="2AB3BB82" w:rsidR="006D4605" w:rsidRDefault="00D552FC" w:rsidP="00BA0C4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Manuscript</w:t>
      </w:r>
    </w:p>
    <w:p w14:paraId="174930B5" w14:textId="078F2486" w:rsidR="005A2AF7" w:rsidRDefault="000B0AC1" w:rsidP="000B0AC1">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Abstract </w:t>
      </w:r>
      <w:r w:rsidR="002F63A2">
        <w:rPr>
          <w:rFonts w:ascii="Times New Roman" w:hAnsi="Times New Roman" w:cs="Times New Roman"/>
          <w:sz w:val="24"/>
          <w:szCs w:val="24"/>
        </w:rPr>
        <w:t xml:space="preserve"> </w:t>
      </w:r>
    </w:p>
    <w:p w14:paraId="547F7B75" w14:textId="4242F6BE" w:rsidR="0035086B" w:rsidRPr="005574CF" w:rsidRDefault="0035086B" w:rsidP="000B0AC1">
      <w:pPr>
        <w:spacing w:line="480" w:lineRule="auto"/>
        <w:rPr>
          <w:rFonts w:ascii="Times New Roman" w:hAnsi="Times New Roman" w:cs="Times New Roman"/>
          <w:b/>
          <w:bCs/>
          <w:sz w:val="24"/>
          <w:szCs w:val="24"/>
        </w:rPr>
      </w:pPr>
      <w:r>
        <w:rPr>
          <w:rFonts w:ascii="Times New Roman" w:hAnsi="Times New Roman" w:cs="Times New Roman"/>
          <w:sz w:val="24"/>
          <w:szCs w:val="24"/>
        </w:rPr>
        <w:tab/>
        <w:t>Plyometric</w:t>
      </w:r>
      <w:r w:rsidR="00964323">
        <w:rPr>
          <w:rFonts w:ascii="Times New Roman" w:hAnsi="Times New Roman" w:cs="Times New Roman"/>
          <w:sz w:val="24"/>
          <w:szCs w:val="24"/>
        </w:rPr>
        <w:t xml:space="preserve"> </w:t>
      </w:r>
      <w:r w:rsidR="00EF2575">
        <w:rPr>
          <w:rFonts w:ascii="Times New Roman" w:hAnsi="Times New Roman" w:cs="Times New Roman"/>
          <w:sz w:val="24"/>
          <w:szCs w:val="24"/>
        </w:rPr>
        <w:t>training</w:t>
      </w:r>
      <w:r>
        <w:rPr>
          <w:rFonts w:ascii="Times New Roman" w:hAnsi="Times New Roman" w:cs="Times New Roman"/>
          <w:sz w:val="24"/>
          <w:szCs w:val="24"/>
        </w:rPr>
        <w:t xml:space="preserve"> </w:t>
      </w:r>
      <w:r w:rsidR="00FE770F">
        <w:rPr>
          <w:rFonts w:ascii="Times New Roman" w:hAnsi="Times New Roman" w:cs="Times New Roman"/>
          <w:sz w:val="24"/>
          <w:szCs w:val="24"/>
        </w:rPr>
        <w:t>has been</w:t>
      </w:r>
      <w:r w:rsidR="00033D45">
        <w:rPr>
          <w:rFonts w:ascii="Times New Roman" w:hAnsi="Times New Roman" w:cs="Times New Roman"/>
          <w:sz w:val="24"/>
          <w:szCs w:val="24"/>
        </w:rPr>
        <w:t xml:space="preserve"> </w:t>
      </w:r>
      <w:r>
        <w:rPr>
          <w:rFonts w:ascii="Times New Roman" w:hAnsi="Times New Roman" w:cs="Times New Roman"/>
          <w:sz w:val="24"/>
          <w:szCs w:val="24"/>
        </w:rPr>
        <w:t>well documented in its ability to increase vertical jump</w:t>
      </w:r>
      <w:r w:rsidR="00033D45">
        <w:rPr>
          <w:rFonts w:ascii="Times New Roman" w:hAnsi="Times New Roman" w:cs="Times New Roman"/>
          <w:sz w:val="24"/>
          <w:szCs w:val="24"/>
        </w:rPr>
        <w:t xml:space="preserve"> </w:t>
      </w:r>
      <w:r>
        <w:rPr>
          <w:rFonts w:ascii="Times New Roman" w:hAnsi="Times New Roman" w:cs="Times New Roman"/>
          <w:sz w:val="24"/>
          <w:szCs w:val="24"/>
        </w:rPr>
        <w:t>performance</w:t>
      </w:r>
      <w:r w:rsidR="006C1F2F">
        <w:rPr>
          <w:rFonts w:ascii="Times New Roman" w:hAnsi="Times New Roman" w:cs="Times New Roman"/>
          <w:sz w:val="24"/>
          <w:szCs w:val="24"/>
        </w:rPr>
        <w:t>,</w:t>
      </w:r>
      <w:r w:rsidR="00870C2A" w:rsidRPr="00870C2A">
        <w:rPr>
          <w:rFonts w:ascii="Times New Roman" w:hAnsi="Times New Roman" w:cs="Times New Roman"/>
          <w:sz w:val="24"/>
          <w:szCs w:val="24"/>
          <w:vertAlign w:val="superscript"/>
        </w:rPr>
        <w:t>12</w:t>
      </w:r>
      <w:r w:rsidR="006C1F2F"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6C1F2F"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6C1F2F"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Pr>
          <w:rFonts w:ascii="Times New Roman" w:hAnsi="Times New Roman" w:cs="Times New Roman"/>
          <w:sz w:val="24"/>
          <w:szCs w:val="24"/>
        </w:rPr>
        <w:t xml:space="preserve"> however, ma</w:t>
      </w:r>
      <w:r w:rsidR="00E35EA5">
        <w:rPr>
          <w:rFonts w:ascii="Times New Roman" w:hAnsi="Times New Roman" w:cs="Times New Roman"/>
          <w:sz w:val="24"/>
          <w:szCs w:val="24"/>
        </w:rPr>
        <w:t>n</w:t>
      </w:r>
      <w:r>
        <w:rPr>
          <w:rFonts w:ascii="Times New Roman" w:hAnsi="Times New Roman" w:cs="Times New Roman"/>
          <w:sz w:val="24"/>
          <w:szCs w:val="24"/>
        </w:rPr>
        <w:t xml:space="preserve">y of the proposed mechanisms driving its success are still theoretical. </w:t>
      </w:r>
      <w:r w:rsidR="00EF2575">
        <w:rPr>
          <w:rFonts w:ascii="Times New Roman" w:hAnsi="Times New Roman" w:cs="Times New Roman"/>
          <w:sz w:val="24"/>
          <w:szCs w:val="24"/>
        </w:rPr>
        <w:t>Of the many</w:t>
      </w:r>
      <w:r>
        <w:rPr>
          <w:rFonts w:ascii="Times New Roman" w:hAnsi="Times New Roman" w:cs="Times New Roman"/>
          <w:sz w:val="24"/>
          <w:szCs w:val="24"/>
        </w:rPr>
        <w:t xml:space="preserve"> proposed neurological adaptations to plyometric training</w:t>
      </w:r>
      <w:r w:rsidR="00EF2575">
        <w:rPr>
          <w:rFonts w:ascii="Times New Roman" w:hAnsi="Times New Roman" w:cs="Times New Roman"/>
          <w:sz w:val="24"/>
          <w:szCs w:val="24"/>
        </w:rPr>
        <w:t>,</w:t>
      </w:r>
      <w:r>
        <w:rPr>
          <w:rFonts w:ascii="Times New Roman" w:hAnsi="Times New Roman" w:cs="Times New Roman"/>
          <w:sz w:val="24"/>
          <w:szCs w:val="24"/>
        </w:rPr>
        <w:t xml:space="preserve"> </w:t>
      </w:r>
      <w:r w:rsidR="00EF2575">
        <w:rPr>
          <w:rFonts w:ascii="Times New Roman" w:hAnsi="Times New Roman" w:cs="Times New Roman"/>
          <w:sz w:val="24"/>
          <w:szCs w:val="24"/>
        </w:rPr>
        <w:t>increasing the sensitivity of the muscle spindles leading to enhancements of the stretch reflex and increasing the rates of force development and relaxation are of greatest interest to the current study</w:t>
      </w:r>
      <w:r>
        <w:rPr>
          <w:rFonts w:ascii="Times New Roman" w:hAnsi="Times New Roman" w:cs="Times New Roman"/>
          <w:sz w:val="24"/>
          <w:szCs w:val="24"/>
        </w:rPr>
        <w:t xml:space="preserve">. </w:t>
      </w:r>
      <w:r w:rsidR="00915AB2">
        <w:rPr>
          <w:rFonts w:ascii="Times New Roman" w:hAnsi="Times New Roman" w:cs="Times New Roman"/>
          <w:sz w:val="24"/>
          <w:szCs w:val="24"/>
        </w:rPr>
        <w:t>Eleven</w:t>
      </w:r>
      <w:r w:rsidR="00092621">
        <w:rPr>
          <w:rFonts w:ascii="Times New Roman" w:hAnsi="Times New Roman" w:cs="Times New Roman"/>
          <w:sz w:val="24"/>
          <w:szCs w:val="24"/>
        </w:rPr>
        <w:t xml:space="preserve"> (seven male and four female)</w:t>
      </w:r>
      <w:r w:rsidR="00FB0EBE">
        <w:rPr>
          <w:rFonts w:ascii="Times New Roman" w:hAnsi="Times New Roman" w:cs="Times New Roman"/>
          <w:sz w:val="24"/>
          <w:szCs w:val="24"/>
        </w:rPr>
        <w:t xml:space="preserve"> participants</w:t>
      </w:r>
      <w:r w:rsidR="00092621">
        <w:rPr>
          <w:rFonts w:ascii="Times New Roman" w:hAnsi="Times New Roman" w:cs="Times New Roman"/>
          <w:sz w:val="24"/>
          <w:szCs w:val="24"/>
        </w:rPr>
        <w:t xml:space="preserve"> </w:t>
      </w:r>
      <w:r w:rsidR="006E0C31">
        <w:rPr>
          <w:rFonts w:ascii="Times New Roman" w:hAnsi="Times New Roman" w:cs="Times New Roman"/>
          <w:sz w:val="24"/>
          <w:szCs w:val="24"/>
        </w:rPr>
        <w:t>completed six weeks (12 session</w:t>
      </w:r>
      <w:r w:rsidR="008D5997">
        <w:rPr>
          <w:rFonts w:ascii="Times New Roman" w:hAnsi="Times New Roman" w:cs="Times New Roman"/>
          <w:sz w:val="24"/>
          <w:szCs w:val="24"/>
        </w:rPr>
        <w:t>s</w:t>
      </w:r>
      <w:r w:rsidR="006E0C31">
        <w:rPr>
          <w:rFonts w:ascii="Times New Roman" w:hAnsi="Times New Roman" w:cs="Times New Roman"/>
          <w:sz w:val="24"/>
          <w:szCs w:val="24"/>
        </w:rPr>
        <w:t xml:space="preserve">) of supervised plyometric training. Before and after the completion of training, vertical jump height, the stretch reflex via tendon tap, rates of force development and relaxation scaling factors, and </w:t>
      </w:r>
      <w:r w:rsidR="003E537E">
        <w:rPr>
          <w:rFonts w:ascii="Times New Roman" w:hAnsi="Times New Roman" w:cs="Times New Roman"/>
          <w:sz w:val="24"/>
          <w:szCs w:val="24"/>
        </w:rPr>
        <w:t>maximal voluntary isometric contraction</w:t>
      </w:r>
      <w:r w:rsidR="00FE770F">
        <w:rPr>
          <w:rFonts w:ascii="Times New Roman" w:hAnsi="Times New Roman" w:cs="Times New Roman"/>
          <w:sz w:val="24"/>
          <w:szCs w:val="24"/>
        </w:rPr>
        <w:t xml:space="preserve"> </w:t>
      </w:r>
      <w:r w:rsidR="006E0C31">
        <w:rPr>
          <w:rFonts w:ascii="Times New Roman" w:hAnsi="Times New Roman" w:cs="Times New Roman"/>
          <w:sz w:val="24"/>
          <w:szCs w:val="24"/>
        </w:rPr>
        <w:t xml:space="preserve">were </w:t>
      </w:r>
      <w:r w:rsidR="00FE770F">
        <w:rPr>
          <w:rFonts w:ascii="Times New Roman" w:hAnsi="Times New Roman" w:cs="Times New Roman"/>
          <w:sz w:val="24"/>
          <w:szCs w:val="24"/>
        </w:rPr>
        <w:t>assessed</w:t>
      </w:r>
      <w:r w:rsidR="002F70E0">
        <w:rPr>
          <w:rFonts w:ascii="Times New Roman" w:hAnsi="Times New Roman" w:cs="Times New Roman"/>
          <w:sz w:val="24"/>
          <w:szCs w:val="24"/>
        </w:rPr>
        <w:t xml:space="preserve"> with </w:t>
      </w:r>
      <w:r w:rsidR="00E35EA5">
        <w:rPr>
          <w:rFonts w:ascii="Times New Roman" w:hAnsi="Times New Roman" w:cs="Times New Roman"/>
          <w:sz w:val="24"/>
          <w:szCs w:val="24"/>
        </w:rPr>
        <w:t>electromyography (</w:t>
      </w:r>
      <w:r w:rsidR="002F70E0">
        <w:rPr>
          <w:rFonts w:ascii="Times New Roman" w:hAnsi="Times New Roman" w:cs="Times New Roman"/>
          <w:sz w:val="24"/>
          <w:szCs w:val="24"/>
        </w:rPr>
        <w:t>EMG</w:t>
      </w:r>
      <w:r w:rsidR="00E35EA5">
        <w:rPr>
          <w:rFonts w:ascii="Times New Roman" w:hAnsi="Times New Roman" w:cs="Times New Roman"/>
          <w:sz w:val="24"/>
          <w:szCs w:val="24"/>
        </w:rPr>
        <w:t>)</w:t>
      </w:r>
      <w:r w:rsidR="002F70E0">
        <w:rPr>
          <w:rFonts w:ascii="Times New Roman" w:hAnsi="Times New Roman" w:cs="Times New Roman"/>
          <w:sz w:val="24"/>
          <w:szCs w:val="24"/>
        </w:rPr>
        <w:t xml:space="preserve"> and a force transducer strapped to the ankle. </w:t>
      </w:r>
      <w:r w:rsidR="001B32BB">
        <w:rPr>
          <w:rFonts w:ascii="Times New Roman" w:hAnsi="Times New Roman" w:cs="Times New Roman"/>
          <w:sz w:val="24"/>
          <w:szCs w:val="24"/>
        </w:rPr>
        <w:t>The current study found a significant increase in countermovement jump height</w:t>
      </w:r>
      <w:r w:rsidR="00E35342">
        <w:rPr>
          <w:rFonts w:ascii="Times New Roman" w:hAnsi="Times New Roman" w:cs="Times New Roman"/>
          <w:sz w:val="24"/>
          <w:szCs w:val="24"/>
        </w:rPr>
        <w:t>, indicating that</w:t>
      </w:r>
      <w:r w:rsidR="001B32BB">
        <w:rPr>
          <w:rFonts w:ascii="Times New Roman" w:hAnsi="Times New Roman" w:cs="Times New Roman"/>
          <w:sz w:val="24"/>
          <w:szCs w:val="24"/>
        </w:rPr>
        <w:t xml:space="preserve"> </w:t>
      </w:r>
      <w:r w:rsidR="00E35342">
        <w:rPr>
          <w:rFonts w:ascii="Times New Roman" w:hAnsi="Times New Roman" w:cs="Times New Roman"/>
          <w:sz w:val="24"/>
          <w:szCs w:val="24"/>
        </w:rPr>
        <w:t>the plyometric</w:t>
      </w:r>
      <w:r w:rsidR="001B32BB">
        <w:rPr>
          <w:rFonts w:ascii="Times New Roman" w:hAnsi="Times New Roman" w:cs="Times New Roman"/>
          <w:sz w:val="24"/>
          <w:szCs w:val="24"/>
        </w:rPr>
        <w:t xml:space="preserve"> training </w:t>
      </w:r>
      <w:r w:rsidR="00E35342">
        <w:rPr>
          <w:rFonts w:ascii="Times New Roman" w:hAnsi="Times New Roman" w:cs="Times New Roman"/>
          <w:sz w:val="24"/>
          <w:szCs w:val="24"/>
        </w:rPr>
        <w:t>regimen</w:t>
      </w:r>
      <w:r w:rsidR="001B32BB">
        <w:rPr>
          <w:rFonts w:ascii="Times New Roman" w:hAnsi="Times New Roman" w:cs="Times New Roman"/>
          <w:sz w:val="24"/>
          <w:szCs w:val="24"/>
        </w:rPr>
        <w:t xml:space="preserve"> was success</w:t>
      </w:r>
      <w:r w:rsidR="00E35342">
        <w:rPr>
          <w:rFonts w:ascii="Times New Roman" w:hAnsi="Times New Roman" w:cs="Times New Roman"/>
          <w:sz w:val="24"/>
          <w:szCs w:val="24"/>
        </w:rPr>
        <w:t>ful</w:t>
      </w:r>
      <w:r w:rsidR="001B32BB">
        <w:rPr>
          <w:rFonts w:ascii="Times New Roman" w:hAnsi="Times New Roman" w:cs="Times New Roman"/>
          <w:sz w:val="24"/>
          <w:szCs w:val="24"/>
        </w:rPr>
        <w:t>. Squat jump height was not significantly different following plyometric training. N</w:t>
      </w:r>
      <w:r w:rsidR="009775B4">
        <w:rPr>
          <w:rFonts w:ascii="Times New Roman" w:hAnsi="Times New Roman" w:cs="Times New Roman"/>
          <w:sz w:val="24"/>
          <w:szCs w:val="24"/>
        </w:rPr>
        <w:t>o evidence of an increase in the patellar tendon tap response following plyometric training</w:t>
      </w:r>
      <w:r w:rsidR="001B32BB">
        <w:rPr>
          <w:rFonts w:ascii="Times New Roman" w:hAnsi="Times New Roman" w:cs="Times New Roman"/>
          <w:sz w:val="24"/>
          <w:szCs w:val="24"/>
        </w:rPr>
        <w:t xml:space="preserve"> was found</w:t>
      </w:r>
      <w:r w:rsidR="009775B4">
        <w:rPr>
          <w:rFonts w:ascii="Times New Roman" w:hAnsi="Times New Roman" w:cs="Times New Roman"/>
          <w:sz w:val="24"/>
          <w:szCs w:val="24"/>
        </w:rPr>
        <w:t xml:space="preserve">. No statistical significance was found for the peak force or the peak EMG activation, however </w:t>
      </w:r>
      <w:r w:rsidR="00A03E99">
        <w:rPr>
          <w:rFonts w:ascii="Times New Roman" w:hAnsi="Times New Roman" w:cs="Times New Roman"/>
          <w:sz w:val="24"/>
          <w:szCs w:val="24"/>
        </w:rPr>
        <w:t xml:space="preserve">our results showed an increase in the amount of time required for subjects to reach their peak force during a tendon tap following plyometric training. </w:t>
      </w:r>
      <w:r w:rsidR="001771E6">
        <w:rPr>
          <w:rFonts w:ascii="Times New Roman" w:hAnsi="Times New Roman" w:cs="Times New Roman"/>
          <w:sz w:val="24"/>
          <w:szCs w:val="24"/>
        </w:rPr>
        <w:t>The maximal voluntary isometric contraction was not significantly different from pretest. The r</w:t>
      </w:r>
      <w:r w:rsidR="00A03E99">
        <w:rPr>
          <w:rFonts w:ascii="Times New Roman" w:hAnsi="Times New Roman" w:cs="Times New Roman"/>
          <w:sz w:val="24"/>
          <w:szCs w:val="24"/>
        </w:rPr>
        <w:t xml:space="preserve">ate of force development scaling factor displayed no increase while </w:t>
      </w:r>
      <w:r w:rsidR="001771E6">
        <w:rPr>
          <w:rFonts w:ascii="Times New Roman" w:hAnsi="Times New Roman" w:cs="Times New Roman"/>
          <w:sz w:val="24"/>
          <w:szCs w:val="24"/>
        </w:rPr>
        <w:t xml:space="preserve">the </w:t>
      </w:r>
      <w:r w:rsidR="00A03E99">
        <w:rPr>
          <w:rFonts w:ascii="Times New Roman" w:hAnsi="Times New Roman" w:cs="Times New Roman"/>
          <w:sz w:val="24"/>
          <w:szCs w:val="24"/>
        </w:rPr>
        <w:t xml:space="preserve">rate of force relaxation scaling factor </w:t>
      </w:r>
      <w:r w:rsidR="00FB0EBE">
        <w:rPr>
          <w:rFonts w:ascii="Times New Roman" w:hAnsi="Times New Roman" w:cs="Times New Roman"/>
          <w:sz w:val="24"/>
          <w:szCs w:val="24"/>
        </w:rPr>
        <w:lastRenderedPageBreak/>
        <w:t xml:space="preserve">improved </w:t>
      </w:r>
      <w:r w:rsidR="001771E6">
        <w:rPr>
          <w:rFonts w:ascii="Times New Roman" w:hAnsi="Times New Roman" w:cs="Times New Roman"/>
          <w:sz w:val="24"/>
          <w:szCs w:val="24"/>
        </w:rPr>
        <w:t xml:space="preserve">significantly </w:t>
      </w:r>
      <w:r w:rsidR="00A03E99">
        <w:rPr>
          <w:rFonts w:ascii="Times New Roman" w:hAnsi="Times New Roman" w:cs="Times New Roman"/>
          <w:sz w:val="24"/>
          <w:szCs w:val="24"/>
        </w:rPr>
        <w:t xml:space="preserve">indicating that subjects were able to </w:t>
      </w:r>
      <w:r w:rsidR="00FB0EBE">
        <w:rPr>
          <w:rFonts w:ascii="Times New Roman" w:hAnsi="Times New Roman" w:cs="Times New Roman"/>
          <w:sz w:val="24"/>
          <w:szCs w:val="24"/>
        </w:rPr>
        <w:t>relax</w:t>
      </w:r>
      <w:r w:rsidR="00277166">
        <w:rPr>
          <w:rFonts w:ascii="Times New Roman" w:hAnsi="Times New Roman" w:cs="Times New Roman"/>
          <w:sz w:val="24"/>
          <w:szCs w:val="24"/>
        </w:rPr>
        <w:t xml:space="preserve"> muscle</w:t>
      </w:r>
      <w:r w:rsidR="00A03E99">
        <w:rPr>
          <w:rFonts w:ascii="Times New Roman" w:hAnsi="Times New Roman" w:cs="Times New Roman"/>
          <w:sz w:val="24"/>
          <w:szCs w:val="24"/>
        </w:rPr>
        <w:t xml:space="preserve"> forces more quickly. </w:t>
      </w:r>
      <w:r w:rsidR="00626CED" w:rsidRPr="00626CED">
        <w:rPr>
          <w:rFonts w:ascii="Times New Roman" w:hAnsi="Times New Roman" w:cs="Times New Roman"/>
          <w:sz w:val="24"/>
          <w:szCs w:val="24"/>
        </w:rPr>
        <w:t>Our findings suggest that while plyometric training improves vertical jump performance, it does not increase the stretch reflex response (as measured by muscle activity and force production during a patellar tendon tap). Therefore, we speculate that plyometric training might improve coordination among the segments involved in the complex action of jumping</w:t>
      </w:r>
      <w:r w:rsidR="00224804" w:rsidRPr="00626CED">
        <w:rPr>
          <w:rFonts w:ascii="Times New Roman" w:hAnsi="Times New Roman" w:cs="Times New Roman"/>
          <w:sz w:val="24"/>
          <w:szCs w:val="24"/>
        </w:rPr>
        <w:t xml:space="preserve"> </w:t>
      </w:r>
      <w:r w:rsidR="00E35EA5" w:rsidRPr="00626CED">
        <w:rPr>
          <w:rFonts w:ascii="Times New Roman" w:hAnsi="Times New Roman" w:cs="Times New Roman"/>
          <w:sz w:val="24"/>
          <w:szCs w:val="24"/>
        </w:rPr>
        <w:t>F</w:t>
      </w:r>
      <w:r w:rsidR="00A03E99" w:rsidRPr="00626CED">
        <w:rPr>
          <w:rFonts w:ascii="Times New Roman" w:hAnsi="Times New Roman" w:cs="Times New Roman"/>
          <w:sz w:val="24"/>
          <w:szCs w:val="24"/>
        </w:rPr>
        <w:t xml:space="preserve">urther studies are required to determine if plyometric training has any effect on the stretch reflex. Future studies should also examine </w:t>
      </w:r>
      <w:r w:rsidR="00DC6530" w:rsidRPr="00626CED">
        <w:rPr>
          <w:rFonts w:ascii="Times New Roman" w:hAnsi="Times New Roman" w:cs="Times New Roman"/>
          <w:sz w:val="24"/>
          <w:szCs w:val="24"/>
        </w:rPr>
        <w:t>the potential</w:t>
      </w:r>
      <w:r w:rsidR="00133A5A" w:rsidRPr="00626CED">
        <w:rPr>
          <w:rFonts w:ascii="Times New Roman" w:hAnsi="Times New Roman" w:cs="Times New Roman"/>
          <w:sz w:val="24"/>
          <w:szCs w:val="24"/>
        </w:rPr>
        <w:t xml:space="preserve"> improvements</w:t>
      </w:r>
      <w:r w:rsidR="00A03E99" w:rsidRPr="00626CED">
        <w:rPr>
          <w:rFonts w:ascii="Times New Roman" w:hAnsi="Times New Roman" w:cs="Times New Roman"/>
          <w:sz w:val="24"/>
          <w:szCs w:val="24"/>
        </w:rPr>
        <w:t xml:space="preserve"> in a subject</w:t>
      </w:r>
      <w:r w:rsidR="00E35EA5" w:rsidRPr="00626CED">
        <w:rPr>
          <w:rFonts w:ascii="Times New Roman" w:hAnsi="Times New Roman" w:cs="Times New Roman"/>
          <w:sz w:val="24"/>
          <w:szCs w:val="24"/>
        </w:rPr>
        <w:t>’</w:t>
      </w:r>
      <w:r w:rsidR="00A03E99" w:rsidRPr="00626CED">
        <w:rPr>
          <w:rFonts w:ascii="Times New Roman" w:hAnsi="Times New Roman" w:cs="Times New Roman"/>
          <w:sz w:val="24"/>
          <w:szCs w:val="24"/>
        </w:rPr>
        <w:t>s form</w:t>
      </w:r>
      <w:r w:rsidR="00354D28" w:rsidRPr="00626CED">
        <w:rPr>
          <w:rFonts w:ascii="Times New Roman" w:hAnsi="Times New Roman" w:cs="Times New Roman"/>
          <w:sz w:val="24"/>
          <w:szCs w:val="24"/>
        </w:rPr>
        <w:t>,</w:t>
      </w:r>
      <w:r w:rsidR="00A03E99" w:rsidRPr="00626CED">
        <w:rPr>
          <w:rFonts w:ascii="Times New Roman" w:hAnsi="Times New Roman" w:cs="Times New Roman"/>
          <w:sz w:val="24"/>
          <w:szCs w:val="24"/>
        </w:rPr>
        <w:t xml:space="preserve"> </w:t>
      </w:r>
      <w:r w:rsidR="00354D28" w:rsidRPr="00626CED">
        <w:rPr>
          <w:rFonts w:ascii="Times New Roman" w:hAnsi="Times New Roman" w:cs="Times New Roman"/>
          <w:sz w:val="24"/>
          <w:szCs w:val="24"/>
        </w:rPr>
        <w:t xml:space="preserve">especially during a countermovement, </w:t>
      </w:r>
      <w:r w:rsidR="00A03E99" w:rsidRPr="00626CED">
        <w:rPr>
          <w:rFonts w:ascii="Times New Roman" w:hAnsi="Times New Roman" w:cs="Times New Roman"/>
          <w:sz w:val="24"/>
          <w:szCs w:val="24"/>
        </w:rPr>
        <w:t>that could potentially lead to the increases witnessed in vertical jump height.</w:t>
      </w:r>
      <w:r w:rsidR="00A03E99">
        <w:rPr>
          <w:rFonts w:ascii="Times New Roman" w:hAnsi="Times New Roman" w:cs="Times New Roman"/>
          <w:sz w:val="24"/>
          <w:szCs w:val="24"/>
        </w:rPr>
        <w:t xml:space="preserve"> </w:t>
      </w:r>
    </w:p>
    <w:p w14:paraId="1015EF96" w14:textId="265E217D" w:rsidR="00100C46" w:rsidRDefault="00CD648C" w:rsidP="000B0AC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3738EF82" w14:textId="4189C4DD" w:rsidR="00100C46" w:rsidRPr="00100C46" w:rsidRDefault="005574CF" w:rsidP="00100C46">
      <w:pPr>
        <w:spacing w:line="480" w:lineRule="auto"/>
        <w:ind w:firstLine="720"/>
        <w:rPr>
          <w:rFonts w:ascii="Times New Roman" w:hAnsi="Times New Roman" w:cs="Times New Roman"/>
          <w:b/>
          <w:bCs/>
          <w:sz w:val="24"/>
          <w:szCs w:val="24"/>
        </w:rPr>
      </w:pPr>
      <w:r w:rsidRPr="005A2AF7">
        <w:rPr>
          <w:rFonts w:ascii="Times New Roman" w:hAnsi="Times New Roman" w:cs="Times New Roman"/>
          <w:sz w:val="24"/>
          <w:szCs w:val="24"/>
        </w:rPr>
        <w:t xml:space="preserve">Plyometric </w:t>
      </w:r>
      <w:r w:rsidR="003F6571">
        <w:rPr>
          <w:rFonts w:ascii="Times New Roman" w:hAnsi="Times New Roman" w:cs="Times New Roman"/>
          <w:sz w:val="24"/>
          <w:szCs w:val="24"/>
        </w:rPr>
        <w:t>t</w:t>
      </w:r>
      <w:r w:rsidRPr="005A2AF7">
        <w:rPr>
          <w:rFonts w:ascii="Times New Roman" w:hAnsi="Times New Roman" w:cs="Times New Roman"/>
          <w:sz w:val="24"/>
          <w:szCs w:val="24"/>
        </w:rPr>
        <w:t>raining is a common technique used to enhance agility, quickness, and horizontal/vertical jump performance.</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Pr="005A2AF7">
        <w:rPr>
          <w:rFonts w:ascii="Times New Roman" w:hAnsi="Times New Roman" w:cs="Times New Roman"/>
          <w:sz w:val="24"/>
          <w:szCs w:val="24"/>
        </w:rPr>
        <w:t xml:space="preserve"> </w:t>
      </w:r>
      <w:r w:rsidR="001A03CF">
        <w:rPr>
          <w:rFonts w:ascii="Times New Roman" w:hAnsi="Times New Roman" w:cs="Times New Roman"/>
          <w:sz w:val="24"/>
          <w:szCs w:val="24"/>
        </w:rPr>
        <w:t xml:space="preserve">It is especially important in sports such as volleyball and basketball where vertical jump height and explosive power are paramount to performance. </w:t>
      </w:r>
      <w:r w:rsidR="00241A2C">
        <w:rPr>
          <w:rFonts w:ascii="Times New Roman" w:hAnsi="Times New Roman" w:cs="Times New Roman"/>
          <w:sz w:val="24"/>
          <w:szCs w:val="24"/>
        </w:rPr>
        <w:t>Compared to a one repetition maximum, vertical jump performance has been shown to be the superior method of assessing athletic performance.</w:t>
      </w:r>
      <w:r w:rsidR="00A900C9" w:rsidRPr="00A900C9">
        <w:rPr>
          <w:rFonts w:ascii="Times New Roman" w:hAnsi="Times New Roman" w:cs="Times New Roman"/>
          <w:sz w:val="24"/>
          <w:szCs w:val="24"/>
          <w:vertAlign w:val="superscript"/>
        </w:rPr>
        <w:t>35</w:t>
      </w:r>
      <w:r w:rsidR="00241A2C">
        <w:rPr>
          <w:rFonts w:ascii="Times New Roman" w:hAnsi="Times New Roman" w:cs="Times New Roman"/>
          <w:sz w:val="24"/>
          <w:szCs w:val="24"/>
        </w:rPr>
        <w:t xml:space="preserve"> This is likely because most sports require power as opposed to strength.</w:t>
      </w:r>
    </w:p>
    <w:p w14:paraId="05580B34" w14:textId="5EACC32E" w:rsidR="00100C46" w:rsidRDefault="00BD5245" w:rsidP="00100C46">
      <w:pPr>
        <w:spacing w:line="480" w:lineRule="auto"/>
        <w:ind w:firstLine="720"/>
        <w:rPr>
          <w:rFonts w:ascii="Times New Roman" w:hAnsi="Times New Roman" w:cs="Times New Roman"/>
          <w:sz w:val="24"/>
          <w:szCs w:val="24"/>
        </w:rPr>
      </w:pPr>
      <w:r>
        <w:rPr>
          <w:rFonts w:ascii="Times New Roman" w:hAnsi="Times New Roman" w:cs="Times New Roman"/>
          <w:sz w:val="24"/>
          <w:szCs w:val="24"/>
        </w:rPr>
        <w:t>Any exercise that utilize</w:t>
      </w:r>
      <w:r w:rsidR="00A349CD">
        <w:rPr>
          <w:rFonts w:ascii="Times New Roman" w:hAnsi="Times New Roman" w:cs="Times New Roman"/>
          <w:sz w:val="24"/>
          <w:szCs w:val="24"/>
        </w:rPr>
        <w:t>s</w:t>
      </w:r>
      <w:r>
        <w:rPr>
          <w:rFonts w:ascii="Times New Roman" w:hAnsi="Times New Roman" w:cs="Times New Roman"/>
          <w:sz w:val="24"/>
          <w:szCs w:val="24"/>
        </w:rPr>
        <w:t xml:space="preserve"> the stretch shortening cycle of a muscle through a rapid eccentric contraction</w:t>
      </w:r>
      <w:r w:rsidR="0031019B">
        <w:rPr>
          <w:rFonts w:ascii="Times New Roman" w:hAnsi="Times New Roman" w:cs="Times New Roman"/>
          <w:sz w:val="24"/>
          <w:szCs w:val="24"/>
        </w:rPr>
        <w:t xml:space="preserve"> immediately followed by a </w:t>
      </w:r>
      <w:r>
        <w:rPr>
          <w:rFonts w:ascii="Times New Roman" w:hAnsi="Times New Roman" w:cs="Times New Roman"/>
          <w:sz w:val="24"/>
          <w:szCs w:val="24"/>
        </w:rPr>
        <w:t xml:space="preserve">strong </w:t>
      </w:r>
      <w:r w:rsidR="0031019B">
        <w:rPr>
          <w:rFonts w:ascii="Times New Roman" w:hAnsi="Times New Roman" w:cs="Times New Roman"/>
          <w:sz w:val="24"/>
          <w:szCs w:val="24"/>
        </w:rPr>
        <w:t xml:space="preserve">and </w:t>
      </w:r>
      <w:r>
        <w:rPr>
          <w:rFonts w:ascii="Times New Roman" w:hAnsi="Times New Roman" w:cs="Times New Roman"/>
          <w:sz w:val="24"/>
          <w:szCs w:val="24"/>
        </w:rPr>
        <w:t>rapid concentric contraction is a plyometric exercise.</w:t>
      </w:r>
      <w:r w:rsidR="00BD3363" w:rsidRPr="00BD3363">
        <w:rPr>
          <w:rFonts w:ascii="Times New Roman" w:hAnsi="Times New Roman" w:cs="Times New Roman"/>
          <w:sz w:val="24"/>
          <w:szCs w:val="24"/>
          <w:vertAlign w:val="superscript"/>
        </w:rPr>
        <w:t>2</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2F70E0">
        <w:rPr>
          <w:rFonts w:ascii="Times New Roman" w:hAnsi="Times New Roman" w:cs="Times New Roman"/>
          <w:sz w:val="24"/>
          <w:szCs w:val="24"/>
        </w:rPr>
        <w:t xml:space="preserve">For the lower extremity, </w:t>
      </w:r>
      <w:r w:rsidR="00A9119C">
        <w:rPr>
          <w:rFonts w:ascii="Times New Roman" w:hAnsi="Times New Roman" w:cs="Times New Roman"/>
          <w:sz w:val="24"/>
          <w:szCs w:val="24"/>
        </w:rPr>
        <w:t xml:space="preserve">that criteria is </w:t>
      </w:r>
      <w:r w:rsidR="002F70E0">
        <w:rPr>
          <w:rFonts w:ascii="Times New Roman" w:hAnsi="Times New Roman" w:cs="Times New Roman"/>
          <w:sz w:val="24"/>
          <w:szCs w:val="24"/>
        </w:rPr>
        <w:t xml:space="preserve">most commonly met </w:t>
      </w:r>
      <w:r w:rsidR="00A9119C">
        <w:rPr>
          <w:rFonts w:ascii="Times New Roman" w:hAnsi="Times New Roman" w:cs="Times New Roman"/>
          <w:sz w:val="24"/>
          <w:szCs w:val="24"/>
        </w:rPr>
        <w:t>by</w:t>
      </w:r>
      <w:r>
        <w:rPr>
          <w:rFonts w:ascii="Times New Roman" w:hAnsi="Times New Roman" w:cs="Times New Roman"/>
          <w:sz w:val="24"/>
          <w:szCs w:val="24"/>
        </w:rPr>
        <w:t xml:space="preserve"> jumping.</w:t>
      </w:r>
      <w:r w:rsidR="00241A2C">
        <w:rPr>
          <w:rFonts w:ascii="Times New Roman" w:hAnsi="Times New Roman" w:cs="Times New Roman"/>
          <w:sz w:val="24"/>
          <w:szCs w:val="24"/>
        </w:rPr>
        <w:t xml:space="preserve"> </w:t>
      </w:r>
      <w:r>
        <w:rPr>
          <w:rFonts w:ascii="Times New Roman" w:hAnsi="Times New Roman" w:cs="Times New Roman"/>
          <w:sz w:val="24"/>
          <w:szCs w:val="24"/>
        </w:rPr>
        <w:t xml:space="preserve">The countermovement of flexing at the knees and hips creates a stretch and an eccentric contraction in the quadriceps. </w:t>
      </w:r>
      <w:r w:rsidR="00C537A4">
        <w:rPr>
          <w:rFonts w:ascii="Times New Roman" w:hAnsi="Times New Roman" w:cs="Times New Roman"/>
          <w:sz w:val="24"/>
          <w:szCs w:val="24"/>
        </w:rPr>
        <w:t>The rapid eccentric contraction stimulates muscle spindles eliciting a reflexive contraction</w:t>
      </w:r>
      <w:r w:rsidR="00255D7F">
        <w:rPr>
          <w:rFonts w:ascii="Times New Roman" w:hAnsi="Times New Roman" w:cs="Times New Roman"/>
          <w:sz w:val="24"/>
          <w:szCs w:val="24"/>
        </w:rPr>
        <w:t xml:space="preserve"> that when added </w:t>
      </w:r>
      <w:r w:rsidR="00255D7F">
        <w:rPr>
          <w:rFonts w:ascii="Times New Roman" w:hAnsi="Times New Roman" w:cs="Times New Roman"/>
          <w:sz w:val="24"/>
          <w:szCs w:val="24"/>
        </w:rPr>
        <w:lastRenderedPageBreak/>
        <w:t>to the voluntary contraction increases power output</w:t>
      </w:r>
      <w:r w:rsidR="00114EA1">
        <w:rPr>
          <w:rFonts w:ascii="Times New Roman" w:hAnsi="Times New Roman" w:cs="Times New Roman"/>
          <w:sz w:val="24"/>
          <w:szCs w:val="24"/>
        </w:rPr>
        <w:t xml:space="preserve"> beyond what could be achieved purely concentrically</w:t>
      </w:r>
      <w:r w:rsidR="00255D7F">
        <w:rPr>
          <w:rFonts w:ascii="Times New Roman" w:hAnsi="Times New Roman" w:cs="Times New Roman"/>
          <w:sz w:val="24"/>
          <w:szCs w:val="24"/>
        </w:rPr>
        <w:t>.</w:t>
      </w:r>
      <w:r w:rsidR="00BD3363" w:rsidRPr="00BD3363">
        <w:rPr>
          <w:rFonts w:ascii="Times New Roman" w:hAnsi="Times New Roman" w:cs="Times New Roman"/>
          <w:sz w:val="24"/>
          <w:szCs w:val="24"/>
          <w:vertAlign w:val="superscript"/>
        </w:rPr>
        <w:t>2</w:t>
      </w:r>
      <w:r w:rsidR="00220411" w:rsidRPr="00220411">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8</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12</w:t>
      </w:r>
      <w:r w:rsidR="00E42572" w:rsidRPr="00E4257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E4257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E42572" w:rsidRPr="00E42572">
        <w:rPr>
          <w:rFonts w:ascii="Times New Roman" w:hAnsi="Times New Roman" w:cs="Times New Roman"/>
          <w:sz w:val="24"/>
          <w:szCs w:val="24"/>
          <w:vertAlign w:val="superscript"/>
        </w:rPr>
        <w:t xml:space="preserve">, </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00100C46">
        <w:rPr>
          <w:rFonts w:ascii="Times New Roman" w:hAnsi="Times New Roman" w:cs="Times New Roman"/>
          <w:sz w:val="24"/>
          <w:szCs w:val="24"/>
        </w:rPr>
        <w:t xml:space="preserve"> </w:t>
      </w:r>
    </w:p>
    <w:p w14:paraId="5C94354B" w14:textId="183F7A7B" w:rsidR="00100C46" w:rsidRDefault="005574CF" w:rsidP="00100C46">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 wide success of plyometric training, many of the proposed mechanisms that drive that success are still theoretical.</w:t>
      </w:r>
      <w:r w:rsidR="00206A3E">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sidR="0085065B">
        <w:rPr>
          <w:rFonts w:ascii="Times New Roman" w:hAnsi="Times New Roman" w:cs="Times New Roman"/>
          <w:sz w:val="24"/>
          <w:szCs w:val="24"/>
        </w:rPr>
        <w:t xml:space="preserve">Many of the benefits to </w:t>
      </w:r>
      <w:r w:rsidR="0085065B" w:rsidRPr="00C56BC9">
        <w:rPr>
          <w:rFonts w:ascii="Times New Roman" w:hAnsi="Times New Roman" w:cs="Times New Roman"/>
          <w:sz w:val="24"/>
          <w:szCs w:val="24"/>
        </w:rPr>
        <w:t>plyometric training are believed to revolve around neur</w:t>
      </w:r>
      <w:r w:rsidR="00974FCC" w:rsidRPr="00C56BC9">
        <w:rPr>
          <w:rFonts w:ascii="Times New Roman" w:hAnsi="Times New Roman" w:cs="Times New Roman"/>
          <w:sz w:val="24"/>
          <w:szCs w:val="24"/>
        </w:rPr>
        <w:t>al</w:t>
      </w:r>
      <w:r w:rsidR="0085065B" w:rsidRPr="00C56BC9">
        <w:rPr>
          <w:rFonts w:ascii="Times New Roman" w:hAnsi="Times New Roman" w:cs="Times New Roman"/>
          <w:sz w:val="24"/>
          <w:szCs w:val="24"/>
        </w:rPr>
        <w:t xml:space="preserve"> adaptations rather than hypertrophic changes in the muscles</w:t>
      </w:r>
      <w:r w:rsidR="00C56BC9">
        <w:rPr>
          <w:rFonts w:ascii="Times New Roman" w:hAnsi="Times New Roman" w:cs="Times New Roman"/>
          <w:sz w:val="24"/>
          <w:szCs w:val="24"/>
        </w:rPr>
        <w:t>.</w:t>
      </w:r>
      <w:r w:rsidR="00C56BC9">
        <w:rPr>
          <w:rFonts w:ascii="Times New Roman" w:hAnsi="Times New Roman" w:cs="Times New Roman"/>
          <w:sz w:val="24"/>
          <w:szCs w:val="24"/>
          <w:vertAlign w:val="superscript"/>
        </w:rPr>
        <w:t>9, 12, 20</w:t>
      </w:r>
      <w:r w:rsidR="0085065B">
        <w:rPr>
          <w:rFonts w:ascii="Times New Roman" w:hAnsi="Times New Roman" w:cs="Times New Roman"/>
          <w:sz w:val="24"/>
          <w:szCs w:val="24"/>
        </w:rPr>
        <w:t xml:space="preserve"> </w:t>
      </w:r>
      <w:r w:rsidR="00241A2C" w:rsidRPr="00595A7B">
        <w:rPr>
          <w:rFonts w:ascii="Times New Roman" w:hAnsi="Times New Roman" w:cs="Times New Roman"/>
          <w:sz w:val="24"/>
          <w:szCs w:val="24"/>
        </w:rPr>
        <w:t xml:space="preserve">Sugisaki and </w:t>
      </w:r>
      <w:r w:rsidR="00241A2C" w:rsidRPr="00A330B1">
        <w:rPr>
          <w:rFonts w:ascii="Times New Roman" w:hAnsi="Times New Roman" w:cs="Times New Roman"/>
          <w:sz w:val="24"/>
          <w:szCs w:val="24"/>
        </w:rPr>
        <w:t>Kurokawa</w:t>
      </w:r>
      <w:r w:rsidR="009E77BC">
        <w:rPr>
          <w:rFonts w:ascii="Times New Roman" w:hAnsi="Times New Roman" w:cs="Times New Roman"/>
          <w:sz w:val="24"/>
          <w:szCs w:val="24"/>
        </w:rPr>
        <w:t>;</w:t>
      </w:r>
      <w:r w:rsidR="008C3D76" w:rsidRPr="008C3D76">
        <w:rPr>
          <w:rFonts w:ascii="Times New Roman" w:hAnsi="Times New Roman" w:cs="Times New Roman"/>
          <w:sz w:val="24"/>
          <w:szCs w:val="24"/>
          <w:vertAlign w:val="superscript"/>
        </w:rPr>
        <w:t>44</w:t>
      </w:r>
      <w:r w:rsidR="00E42572" w:rsidRPr="00E42572">
        <w:rPr>
          <w:rFonts w:ascii="Times New Roman" w:hAnsi="Times New Roman" w:cs="Times New Roman"/>
          <w:sz w:val="24"/>
          <w:szCs w:val="24"/>
          <w:vertAlign w:val="superscript"/>
        </w:rPr>
        <w:t xml:space="preserve"> </w:t>
      </w:r>
      <w:r w:rsidR="00AB31AA">
        <w:rPr>
          <w:rFonts w:ascii="Times New Roman" w:hAnsi="Times New Roman" w:cs="Times New Roman"/>
          <w:sz w:val="24"/>
          <w:szCs w:val="24"/>
        </w:rPr>
        <w:t xml:space="preserve">(2014) </w:t>
      </w:r>
      <w:r w:rsidR="009E77BC">
        <w:rPr>
          <w:rFonts w:ascii="Times New Roman" w:hAnsi="Times New Roman" w:cs="Times New Roman"/>
          <w:sz w:val="24"/>
          <w:szCs w:val="24"/>
        </w:rPr>
        <w:t xml:space="preserve">however, </w:t>
      </w:r>
      <w:r w:rsidR="00241A2C" w:rsidRPr="00A330B1">
        <w:rPr>
          <w:rFonts w:ascii="Times New Roman" w:hAnsi="Times New Roman" w:cs="Times New Roman"/>
          <w:sz w:val="24"/>
          <w:szCs w:val="24"/>
        </w:rPr>
        <w:t>discovered hypertrophic changes after eight to twelve weeks of lower extremity plyometric training.</w:t>
      </w:r>
      <w:r w:rsidR="009E77BC">
        <w:rPr>
          <w:rFonts w:ascii="Times New Roman" w:hAnsi="Times New Roman" w:cs="Times New Roman"/>
          <w:sz w:val="24"/>
          <w:szCs w:val="24"/>
        </w:rPr>
        <w:t xml:space="preserve"> </w:t>
      </w:r>
      <w:r w:rsidR="006E5275">
        <w:rPr>
          <w:rFonts w:ascii="Times New Roman" w:hAnsi="Times New Roman" w:cs="Times New Roman"/>
          <w:sz w:val="24"/>
          <w:szCs w:val="24"/>
        </w:rPr>
        <w:t xml:space="preserve">Similarly </w:t>
      </w:r>
      <w:r w:rsidR="00425FE6">
        <w:rPr>
          <w:rFonts w:ascii="Times New Roman" w:hAnsi="Times New Roman" w:cs="Times New Roman"/>
          <w:sz w:val="24"/>
          <w:szCs w:val="24"/>
        </w:rPr>
        <w:t>to resistance training</w:t>
      </w:r>
      <w:r w:rsidR="00075FDB">
        <w:rPr>
          <w:rFonts w:ascii="Times New Roman" w:hAnsi="Times New Roman" w:cs="Times New Roman"/>
          <w:sz w:val="24"/>
          <w:szCs w:val="24"/>
        </w:rPr>
        <w:t>,</w:t>
      </w:r>
      <w:r w:rsidR="00425FE6">
        <w:rPr>
          <w:rFonts w:ascii="Times New Roman" w:hAnsi="Times New Roman" w:cs="Times New Roman"/>
          <w:sz w:val="24"/>
          <w:szCs w:val="24"/>
        </w:rPr>
        <w:t xml:space="preserve"> it appears that plyometr</w:t>
      </w:r>
      <w:r w:rsidR="00075FDB">
        <w:rPr>
          <w:rFonts w:ascii="Times New Roman" w:hAnsi="Times New Roman" w:cs="Times New Roman"/>
          <w:sz w:val="24"/>
          <w:szCs w:val="24"/>
        </w:rPr>
        <w:t xml:space="preserve">ic training requires an individual to undergo neurological adaptations prior to hypertrophic alterations in the muscle. </w:t>
      </w:r>
      <w:r w:rsidR="00EF39CF">
        <w:rPr>
          <w:rFonts w:ascii="Times New Roman" w:hAnsi="Times New Roman" w:cs="Times New Roman"/>
          <w:sz w:val="24"/>
          <w:szCs w:val="24"/>
        </w:rPr>
        <w:t xml:space="preserve">Despite the absence </w:t>
      </w:r>
      <w:r w:rsidR="0095046D">
        <w:rPr>
          <w:rFonts w:ascii="Times New Roman" w:hAnsi="Times New Roman" w:cs="Times New Roman"/>
          <w:sz w:val="24"/>
          <w:szCs w:val="24"/>
        </w:rPr>
        <w:t>o</w:t>
      </w:r>
      <w:r w:rsidR="00EF39CF">
        <w:rPr>
          <w:rFonts w:ascii="Times New Roman" w:hAnsi="Times New Roman" w:cs="Times New Roman"/>
          <w:sz w:val="24"/>
          <w:szCs w:val="24"/>
        </w:rPr>
        <w:t>f hypertrophy, vertical jump height improvements have been recorded in as few as three weeks from the initiation of the plyometric training program.</w:t>
      </w:r>
      <w:r w:rsidR="00D37D34">
        <w:rPr>
          <w:rFonts w:ascii="Times New Roman" w:hAnsi="Times New Roman" w:cs="Times New Roman"/>
          <w:sz w:val="24"/>
          <w:szCs w:val="24"/>
        </w:rPr>
        <w:t xml:space="preserve"> </w:t>
      </w:r>
    </w:p>
    <w:p w14:paraId="4489B3FF" w14:textId="77777777" w:rsidR="00E72765" w:rsidRDefault="00C56BC9" w:rsidP="00100C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adaptations to plyometric training of interest to this study include increasing the sensitivity of the muscle spindles to produce a greater stretch reflex response, increasing the rate of force development, and increasing the rate of muscle relaxation. Secondarily, the present study will examine the effects of plyometric training on maximal voluntary isometric contraction values and vertical jump height performance. </w:t>
      </w:r>
      <w:r w:rsidR="0085065B">
        <w:rPr>
          <w:rFonts w:ascii="Times New Roman" w:hAnsi="Times New Roman" w:cs="Times New Roman"/>
          <w:sz w:val="24"/>
          <w:szCs w:val="24"/>
        </w:rPr>
        <w:t xml:space="preserve">The current study will </w:t>
      </w:r>
      <w:r w:rsidR="00A9119C">
        <w:rPr>
          <w:rFonts w:ascii="Times New Roman" w:hAnsi="Times New Roman" w:cs="Times New Roman"/>
          <w:sz w:val="24"/>
          <w:szCs w:val="24"/>
        </w:rPr>
        <w:t>attempt</w:t>
      </w:r>
      <w:r w:rsidR="0085065B">
        <w:rPr>
          <w:rFonts w:ascii="Times New Roman" w:hAnsi="Times New Roman" w:cs="Times New Roman"/>
          <w:sz w:val="24"/>
          <w:szCs w:val="24"/>
        </w:rPr>
        <w:t xml:space="preserve"> to evaluate </w:t>
      </w:r>
      <w:r w:rsidR="00943AB7">
        <w:rPr>
          <w:rFonts w:ascii="Times New Roman" w:hAnsi="Times New Roman" w:cs="Times New Roman"/>
          <w:sz w:val="24"/>
          <w:szCs w:val="24"/>
        </w:rPr>
        <w:t>these</w:t>
      </w:r>
      <w:r w:rsidR="0085065B">
        <w:rPr>
          <w:rFonts w:ascii="Times New Roman" w:hAnsi="Times New Roman" w:cs="Times New Roman"/>
          <w:sz w:val="24"/>
          <w:szCs w:val="24"/>
        </w:rPr>
        <w:t xml:space="preserve"> neurological adaptations believed to be caused by plyometric training. </w:t>
      </w:r>
      <w:r w:rsidR="00943AB7">
        <w:rPr>
          <w:rFonts w:ascii="Times New Roman" w:hAnsi="Times New Roman" w:cs="Times New Roman"/>
          <w:sz w:val="24"/>
          <w:szCs w:val="24"/>
        </w:rPr>
        <w:t xml:space="preserve">This will be achieved by recording the stretch reflex elicited by a patellar tendon tap with electromyograph (EMG) and </w:t>
      </w:r>
      <w:r w:rsidR="00AB31AA">
        <w:rPr>
          <w:rFonts w:ascii="Times New Roman" w:hAnsi="Times New Roman" w:cs="Times New Roman"/>
          <w:sz w:val="24"/>
          <w:szCs w:val="24"/>
        </w:rPr>
        <w:t xml:space="preserve">the corresponding isometric force produced by the quadriceps via </w:t>
      </w:r>
      <w:r w:rsidR="00943AB7">
        <w:rPr>
          <w:rFonts w:ascii="Times New Roman" w:hAnsi="Times New Roman" w:cs="Times New Roman"/>
          <w:sz w:val="24"/>
          <w:szCs w:val="24"/>
        </w:rPr>
        <w:t xml:space="preserve">a force transducer attached to the ankle. </w:t>
      </w:r>
      <w:r w:rsidR="00114EA1">
        <w:rPr>
          <w:rFonts w:ascii="Times New Roman" w:hAnsi="Times New Roman" w:cs="Times New Roman"/>
          <w:sz w:val="24"/>
          <w:szCs w:val="24"/>
        </w:rPr>
        <w:t>The rate of force development/relaxation</w:t>
      </w:r>
      <w:r w:rsidR="00AB31AA">
        <w:rPr>
          <w:rFonts w:ascii="Times New Roman" w:hAnsi="Times New Roman" w:cs="Times New Roman"/>
          <w:sz w:val="24"/>
          <w:szCs w:val="24"/>
        </w:rPr>
        <w:t xml:space="preserve"> scaling factors</w:t>
      </w:r>
      <w:r w:rsidR="00114EA1">
        <w:rPr>
          <w:rFonts w:ascii="Times New Roman" w:hAnsi="Times New Roman" w:cs="Times New Roman"/>
          <w:sz w:val="24"/>
          <w:szCs w:val="24"/>
        </w:rPr>
        <w:t xml:space="preserve"> will be assessed </w:t>
      </w:r>
      <w:r w:rsidR="00AB31AA">
        <w:rPr>
          <w:rFonts w:ascii="Times New Roman" w:hAnsi="Times New Roman" w:cs="Times New Roman"/>
          <w:sz w:val="24"/>
          <w:szCs w:val="24"/>
        </w:rPr>
        <w:t xml:space="preserve">through brief isometric force pulses performed </w:t>
      </w:r>
      <w:r w:rsidR="00DC0C55">
        <w:rPr>
          <w:rFonts w:ascii="Times New Roman" w:hAnsi="Times New Roman" w:cs="Times New Roman"/>
          <w:sz w:val="24"/>
          <w:szCs w:val="24"/>
        </w:rPr>
        <w:t>to</w:t>
      </w:r>
      <w:r w:rsidR="00AB31AA">
        <w:rPr>
          <w:rFonts w:ascii="Times New Roman" w:hAnsi="Times New Roman" w:cs="Times New Roman"/>
          <w:sz w:val="24"/>
          <w:szCs w:val="24"/>
        </w:rPr>
        <w:t xml:space="preserve"> various</w:t>
      </w:r>
      <w:r w:rsidR="00C015AF">
        <w:rPr>
          <w:rFonts w:ascii="Times New Roman" w:hAnsi="Times New Roman" w:cs="Times New Roman"/>
          <w:sz w:val="24"/>
          <w:szCs w:val="24"/>
        </w:rPr>
        <w:t xml:space="preserve"> </w:t>
      </w:r>
      <w:r w:rsidR="00114EA1">
        <w:rPr>
          <w:rFonts w:ascii="Times New Roman" w:hAnsi="Times New Roman" w:cs="Times New Roman"/>
          <w:sz w:val="24"/>
          <w:szCs w:val="24"/>
        </w:rPr>
        <w:t>sub-maximal</w:t>
      </w:r>
      <w:r w:rsidR="00C015AF">
        <w:rPr>
          <w:rFonts w:ascii="Times New Roman" w:hAnsi="Times New Roman" w:cs="Times New Roman"/>
          <w:sz w:val="24"/>
          <w:szCs w:val="24"/>
        </w:rPr>
        <w:t xml:space="preserve"> ranges</w:t>
      </w:r>
      <w:r w:rsidR="00AB31AA">
        <w:rPr>
          <w:rFonts w:ascii="Times New Roman" w:hAnsi="Times New Roman" w:cs="Times New Roman"/>
          <w:sz w:val="24"/>
          <w:szCs w:val="24"/>
        </w:rPr>
        <w:t>.</w:t>
      </w:r>
      <w:r w:rsidR="00114EA1">
        <w:rPr>
          <w:rFonts w:ascii="Times New Roman" w:hAnsi="Times New Roman" w:cs="Times New Roman"/>
          <w:sz w:val="24"/>
          <w:szCs w:val="24"/>
        </w:rPr>
        <w:t xml:space="preserve"> Maximal voluntary </w:t>
      </w:r>
      <w:r w:rsidR="00114EA1">
        <w:rPr>
          <w:rFonts w:ascii="Times New Roman" w:hAnsi="Times New Roman" w:cs="Times New Roman"/>
          <w:sz w:val="24"/>
          <w:szCs w:val="24"/>
        </w:rPr>
        <w:lastRenderedPageBreak/>
        <w:t xml:space="preserve">contraction will also be assessed using </w:t>
      </w:r>
      <w:r w:rsidR="00C015AF">
        <w:rPr>
          <w:rFonts w:ascii="Times New Roman" w:hAnsi="Times New Roman" w:cs="Times New Roman"/>
          <w:sz w:val="24"/>
          <w:szCs w:val="24"/>
        </w:rPr>
        <w:t xml:space="preserve">the </w:t>
      </w:r>
      <w:r w:rsidR="00114EA1">
        <w:rPr>
          <w:rFonts w:ascii="Times New Roman" w:hAnsi="Times New Roman" w:cs="Times New Roman"/>
          <w:sz w:val="24"/>
          <w:szCs w:val="24"/>
        </w:rPr>
        <w:t>EMG and the force transducer. Finally</w:t>
      </w:r>
      <w:r w:rsidR="00614B31">
        <w:rPr>
          <w:rFonts w:ascii="Times New Roman" w:hAnsi="Times New Roman" w:cs="Times New Roman"/>
          <w:sz w:val="24"/>
          <w:szCs w:val="24"/>
        </w:rPr>
        <w:t>,</w:t>
      </w:r>
      <w:r w:rsidR="00114EA1">
        <w:rPr>
          <w:rFonts w:ascii="Times New Roman" w:hAnsi="Times New Roman" w:cs="Times New Roman"/>
          <w:sz w:val="24"/>
          <w:szCs w:val="24"/>
        </w:rPr>
        <w:t xml:space="preserve"> vertical jump height during a squat jump and </w:t>
      </w:r>
      <w:r w:rsidR="00484B07">
        <w:rPr>
          <w:rFonts w:ascii="Times New Roman" w:hAnsi="Times New Roman" w:cs="Times New Roman"/>
          <w:sz w:val="24"/>
          <w:szCs w:val="24"/>
        </w:rPr>
        <w:t>two</w:t>
      </w:r>
      <w:r w:rsidR="00114EA1">
        <w:rPr>
          <w:rFonts w:ascii="Times New Roman" w:hAnsi="Times New Roman" w:cs="Times New Roman"/>
          <w:sz w:val="24"/>
          <w:szCs w:val="24"/>
        </w:rPr>
        <w:t xml:space="preserve"> countermovement jump</w:t>
      </w:r>
      <w:r w:rsidR="00C015AF">
        <w:rPr>
          <w:rFonts w:ascii="Times New Roman" w:hAnsi="Times New Roman" w:cs="Times New Roman"/>
          <w:sz w:val="24"/>
          <w:szCs w:val="24"/>
        </w:rPr>
        <w:t xml:space="preserve">s under different conditions </w:t>
      </w:r>
      <w:r w:rsidR="00114EA1">
        <w:rPr>
          <w:rFonts w:ascii="Times New Roman" w:hAnsi="Times New Roman" w:cs="Times New Roman"/>
          <w:sz w:val="24"/>
          <w:szCs w:val="24"/>
        </w:rPr>
        <w:t xml:space="preserve">will be assessed using a force plate. </w:t>
      </w:r>
    </w:p>
    <w:p w14:paraId="02D94EC6" w14:textId="3B8DA898" w:rsidR="005574CF" w:rsidRPr="00255D7F" w:rsidRDefault="00AB31AA" w:rsidP="00100C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hypothesize that plyometric training will increase the patellar tendon tap response measured by </w:t>
      </w:r>
      <w:r w:rsidR="00DC0C55">
        <w:rPr>
          <w:rFonts w:ascii="Times New Roman" w:hAnsi="Times New Roman" w:cs="Times New Roman"/>
          <w:sz w:val="24"/>
          <w:szCs w:val="24"/>
        </w:rPr>
        <w:t>relative</w:t>
      </w:r>
      <w:r>
        <w:rPr>
          <w:rFonts w:ascii="Times New Roman" w:hAnsi="Times New Roman" w:cs="Times New Roman"/>
          <w:sz w:val="24"/>
          <w:szCs w:val="24"/>
        </w:rPr>
        <w:t xml:space="preserve"> EMG</w:t>
      </w:r>
      <w:r w:rsidR="00DC0C55">
        <w:rPr>
          <w:rFonts w:ascii="Times New Roman" w:hAnsi="Times New Roman" w:cs="Times New Roman"/>
          <w:sz w:val="24"/>
          <w:szCs w:val="24"/>
        </w:rPr>
        <w:t xml:space="preserve"> activation</w:t>
      </w:r>
      <w:r w:rsidR="00A36EFE">
        <w:rPr>
          <w:rFonts w:ascii="Times New Roman" w:hAnsi="Times New Roman" w:cs="Times New Roman"/>
          <w:sz w:val="24"/>
          <w:szCs w:val="24"/>
        </w:rPr>
        <w:t xml:space="preserve"> and force</w:t>
      </w:r>
      <w:r>
        <w:rPr>
          <w:rFonts w:ascii="Times New Roman" w:hAnsi="Times New Roman" w:cs="Times New Roman"/>
          <w:sz w:val="24"/>
          <w:szCs w:val="24"/>
        </w:rPr>
        <w:t xml:space="preserve">. We also hypothesize that plyometric training will increase the rates of force development and relaxation as well as the maximal voluntary isometric contraction. Finally, we hypothesize that plyometric training will improve vertical jump height performance. </w:t>
      </w:r>
      <w:r w:rsidR="00114EA1">
        <w:rPr>
          <w:rFonts w:ascii="Times New Roman" w:hAnsi="Times New Roman" w:cs="Times New Roman"/>
          <w:sz w:val="24"/>
          <w:szCs w:val="24"/>
        </w:rPr>
        <w:t xml:space="preserve">  </w:t>
      </w:r>
    </w:p>
    <w:p w14:paraId="42646951" w14:textId="474E3DB5" w:rsidR="00CD648C" w:rsidRDefault="00CD648C" w:rsidP="000B0AC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Methods </w:t>
      </w:r>
    </w:p>
    <w:p w14:paraId="7F49B767" w14:textId="165FB2FA" w:rsidR="00194BBA" w:rsidRDefault="00194BBA" w:rsidP="00880DF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Subjects. </w:t>
      </w:r>
      <w:r w:rsidR="00915AB2">
        <w:rPr>
          <w:rFonts w:ascii="Times New Roman" w:hAnsi="Times New Roman" w:cs="Times New Roman"/>
          <w:sz w:val="24"/>
          <w:szCs w:val="24"/>
        </w:rPr>
        <w:t>Eleven</w:t>
      </w:r>
      <w:r w:rsidR="00BD689B">
        <w:rPr>
          <w:rFonts w:ascii="Times New Roman" w:hAnsi="Times New Roman" w:cs="Times New Roman"/>
          <w:sz w:val="24"/>
          <w:szCs w:val="24"/>
        </w:rPr>
        <w:t xml:space="preserve"> h</w:t>
      </w:r>
      <w:r w:rsidRPr="00194BBA">
        <w:rPr>
          <w:rFonts w:ascii="Times New Roman" w:hAnsi="Times New Roman" w:cs="Times New Roman"/>
          <w:sz w:val="24"/>
          <w:szCs w:val="24"/>
        </w:rPr>
        <w:t>ealthy, non-injured, recreationally active</w:t>
      </w:r>
      <w:r w:rsidR="008B329E">
        <w:rPr>
          <w:rFonts w:ascii="Times New Roman" w:hAnsi="Times New Roman" w:cs="Times New Roman"/>
          <w:sz w:val="24"/>
          <w:szCs w:val="24"/>
        </w:rPr>
        <w:t xml:space="preserve"> </w:t>
      </w:r>
      <w:r w:rsidRPr="00194BBA">
        <w:rPr>
          <w:rFonts w:ascii="Times New Roman" w:hAnsi="Times New Roman" w:cs="Times New Roman"/>
          <w:sz w:val="24"/>
          <w:szCs w:val="24"/>
        </w:rPr>
        <w:t xml:space="preserve">subjects </w:t>
      </w:r>
      <w:r>
        <w:rPr>
          <w:rFonts w:ascii="Times New Roman" w:hAnsi="Times New Roman" w:cs="Times New Roman"/>
          <w:sz w:val="24"/>
          <w:szCs w:val="24"/>
        </w:rPr>
        <w:t>between the age of 18 and 2</w:t>
      </w:r>
      <w:r w:rsidR="0082550F">
        <w:rPr>
          <w:rFonts w:ascii="Times New Roman" w:hAnsi="Times New Roman" w:cs="Times New Roman"/>
          <w:sz w:val="24"/>
          <w:szCs w:val="24"/>
        </w:rPr>
        <w:t>2</w:t>
      </w:r>
      <w:r>
        <w:rPr>
          <w:rFonts w:ascii="Times New Roman" w:hAnsi="Times New Roman" w:cs="Times New Roman"/>
          <w:sz w:val="24"/>
          <w:szCs w:val="24"/>
        </w:rPr>
        <w:t xml:space="preserve"> </w:t>
      </w:r>
      <w:r w:rsidRPr="00194BBA">
        <w:rPr>
          <w:rFonts w:ascii="Times New Roman" w:hAnsi="Times New Roman" w:cs="Times New Roman"/>
          <w:sz w:val="24"/>
          <w:szCs w:val="24"/>
        </w:rPr>
        <w:t xml:space="preserve">were recruited for </w:t>
      </w:r>
      <w:r w:rsidR="00BD689B">
        <w:rPr>
          <w:rFonts w:ascii="Times New Roman" w:hAnsi="Times New Roman" w:cs="Times New Roman"/>
          <w:sz w:val="24"/>
          <w:szCs w:val="24"/>
        </w:rPr>
        <w:t>the present</w:t>
      </w:r>
      <w:r w:rsidRPr="00194BBA">
        <w:rPr>
          <w:rFonts w:ascii="Times New Roman" w:hAnsi="Times New Roman" w:cs="Times New Roman"/>
          <w:sz w:val="24"/>
          <w:szCs w:val="24"/>
        </w:rPr>
        <w:t xml:space="preserve"> study.</w:t>
      </w:r>
      <w:r w:rsidR="00DB2E5D">
        <w:rPr>
          <w:rFonts w:ascii="Times New Roman" w:hAnsi="Times New Roman" w:cs="Times New Roman"/>
          <w:sz w:val="24"/>
          <w:szCs w:val="24"/>
        </w:rPr>
        <w:t xml:space="preserve"> </w:t>
      </w:r>
      <w:r w:rsidR="008B329E">
        <w:rPr>
          <w:rFonts w:ascii="Times New Roman" w:hAnsi="Times New Roman" w:cs="Times New Roman"/>
          <w:sz w:val="24"/>
          <w:szCs w:val="24"/>
        </w:rPr>
        <w:t xml:space="preserve">Recreationally active </w:t>
      </w:r>
      <w:r w:rsidR="006D56EC">
        <w:rPr>
          <w:rFonts w:ascii="Times New Roman" w:hAnsi="Times New Roman" w:cs="Times New Roman"/>
          <w:sz w:val="24"/>
          <w:szCs w:val="24"/>
        </w:rPr>
        <w:t>was</w:t>
      </w:r>
      <w:r w:rsidR="00BD689B">
        <w:rPr>
          <w:rFonts w:ascii="Times New Roman" w:hAnsi="Times New Roman" w:cs="Times New Roman"/>
          <w:sz w:val="24"/>
          <w:szCs w:val="24"/>
        </w:rPr>
        <w:t xml:space="preserve"> </w:t>
      </w:r>
      <w:r w:rsidR="008B329E">
        <w:rPr>
          <w:rFonts w:ascii="Times New Roman" w:hAnsi="Times New Roman" w:cs="Times New Roman"/>
          <w:sz w:val="24"/>
          <w:szCs w:val="24"/>
        </w:rPr>
        <w:t>defined as physically active for a</w:t>
      </w:r>
      <w:r w:rsidR="004203A3">
        <w:rPr>
          <w:rFonts w:ascii="Times New Roman" w:hAnsi="Times New Roman" w:cs="Times New Roman"/>
          <w:sz w:val="24"/>
          <w:szCs w:val="24"/>
        </w:rPr>
        <w:t xml:space="preserve"> minimum of three 30-minute periods per week</w:t>
      </w:r>
      <w:r w:rsidR="008B329E">
        <w:rPr>
          <w:rFonts w:ascii="Times New Roman" w:hAnsi="Times New Roman" w:cs="Times New Roman"/>
          <w:sz w:val="24"/>
          <w:szCs w:val="24"/>
        </w:rPr>
        <w:t xml:space="preserve">. </w:t>
      </w:r>
      <w:r w:rsidR="007125C0">
        <w:rPr>
          <w:rFonts w:ascii="Times New Roman" w:hAnsi="Times New Roman" w:cs="Times New Roman"/>
          <w:sz w:val="24"/>
          <w:szCs w:val="24"/>
        </w:rPr>
        <w:t>The subjects consisted of seven males and four females with an average height of 1.77 (</w:t>
      </w:r>
      <w:r w:rsidR="00362670">
        <w:rPr>
          <w:rFonts w:ascii="Times New Roman" w:hAnsi="Times New Roman" w:cs="Times New Roman"/>
          <w:sz w:val="24"/>
          <w:szCs w:val="24"/>
        </w:rPr>
        <w:t>±</w:t>
      </w:r>
      <w:r w:rsidR="00A317D5">
        <w:rPr>
          <w:rFonts w:ascii="Times New Roman" w:hAnsi="Times New Roman" w:cs="Times New Roman"/>
          <w:sz w:val="24"/>
          <w:szCs w:val="24"/>
        </w:rPr>
        <w:t>0.0</w:t>
      </w:r>
      <w:r w:rsidR="00FD72E4">
        <w:rPr>
          <w:rFonts w:ascii="Times New Roman" w:hAnsi="Times New Roman" w:cs="Times New Roman"/>
          <w:sz w:val="24"/>
          <w:szCs w:val="24"/>
        </w:rPr>
        <w:t>9</w:t>
      </w:r>
      <w:r w:rsidR="00362670">
        <w:rPr>
          <w:rFonts w:ascii="Times New Roman" w:hAnsi="Times New Roman" w:cs="Times New Roman"/>
          <w:sz w:val="24"/>
          <w:szCs w:val="24"/>
        </w:rPr>
        <w:t>m</w:t>
      </w:r>
      <w:r w:rsidR="007125C0">
        <w:rPr>
          <w:rFonts w:ascii="Times New Roman" w:hAnsi="Times New Roman" w:cs="Times New Roman"/>
          <w:sz w:val="24"/>
          <w:szCs w:val="24"/>
        </w:rPr>
        <w:t>)</w:t>
      </w:r>
      <w:r w:rsidR="00681DAE">
        <w:rPr>
          <w:rFonts w:ascii="Times New Roman" w:hAnsi="Times New Roman" w:cs="Times New Roman"/>
          <w:sz w:val="24"/>
          <w:szCs w:val="24"/>
        </w:rPr>
        <w:t xml:space="preserve"> and</w:t>
      </w:r>
      <w:r w:rsidR="00416AEF">
        <w:rPr>
          <w:rFonts w:ascii="Times New Roman" w:hAnsi="Times New Roman" w:cs="Times New Roman"/>
          <w:sz w:val="24"/>
          <w:szCs w:val="24"/>
        </w:rPr>
        <w:t xml:space="preserve"> an average weight of </w:t>
      </w:r>
      <w:r w:rsidR="00681DAE">
        <w:rPr>
          <w:rFonts w:ascii="Times New Roman" w:hAnsi="Times New Roman" w:cs="Times New Roman"/>
          <w:sz w:val="24"/>
          <w:szCs w:val="24"/>
        </w:rPr>
        <w:t>71 (</w:t>
      </w:r>
      <w:r w:rsidR="00362670">
        <w:rPr>
          <w:rFonts w:ascii="Times New Roman" w:hAnsi="Times New Roman" w:cs="Times New Roman"/>
          <w:sz w:val="24"/>
          <w:szCs w:val="24"/>
        </w:rPr>
        <w:t>±</w:t>
      </w:r>
      <w:r w:rsidR="00A317D5">
        <w:rPr>
          <w:rFonts w:ascii="Times New Roman" w:hAnsi="Times New Roman" w:cs="Times New Roman"/>
          <w:sz w:val="24"/>
          <w:szCs w:val="24"/>
        </w:rPr>
        <w:t>12.2</w:t>
      </w:r>
      <w:r w:rsidR="00362670">
        <w:rPr>
          <w:rFonts w:ascii="Times New Roman" w:hAnsi="Times New Roman" w:cs="Times New Roman"/>
          <w:sz w:val="24"/>
          <w:szCs w:val="24"/>
        </w:rPr>
        <w:t>kg</w:t>
      </w:r>
      <w:r w:rsidR="00681DAE">
        <w:rPr>
          <w:rFonts w:ascii="Times New Roman" w:hAnsi="Times New Roman" w:cs="Times New Roman"/>
          <w:sz w:val="24"/>
          <w:szCs w:val="24"/>
        </w:rPr>
        <w:t>)</w:t>
      </w:r>
      <w:r w:rsidR="00741887">
        <w:rPr>
          <w:rFonts w:ascii="Times New Roman" w:hAnsi="Times New Roman" w:cs="Times New Roman"/>
          <w:sz w:val="24"/>
          <w:szCs w:val="24"/>
        </w:rPr>
        <w:t xml:space="preserve">. </w:t>
      </w:r>
      <w:r w:rsidR="009E7F07">
        <w:rPr>
          <w:rFonts w:ascii="Times New Roman" w:hAnsi="Times New Roman" w:cs="Times New Roman"/>
          <w:sz w:val="24"/>
          <w:szCs w:val="24"/>
        </w:rPr>
        <w:t>Subjects with any current injury, pain, swelling</w:t>
      </w:r>
      <w:r w:rsidR="00FD72E4">
        <w:rPr>
          <w:rFonts w:ascii="Times New Roman" w:hAnsi="Times New Roman" w:cs="Times New Roman"/>
          <w:sz w:val="24"/>
          <w:szCs w:val="24"/>
        </w:rPr>
        <w:t>, or a history of surgical intervention in</w:t>
      </w:r>
      <w:r w:rsidR="009E7F07">
        <w:rPr>
          <w:rFonts w:ascii="Times New Roman" w:hAnsi="Times New Roman" w:cs="Times New Roman"/>
          <w:sz w:val="24"/>
          <w:szCs w:val="24"/>
        </w:rPr>
        <w:t xml:space="preserve"> the lower extremity were excluded from the study. </w:t>
      </w:r>
      <w:r w:rsidR="0043358C">
        <w:rPr>
          <w:rFonts w:ascii="Times New Roman" w:hAnsi="Times New Roman" w:cs="Times New Roman"/>
          <w:sz w:val="24"/>
          <w:szCs w:val="24"/>
        </w:rPr>
        <w:t>Further inclusion criteria included:</w:t>
      </w:r>
      <w:r w:rsidR="00EB4C3C">
        <w:rPr>
          <w:rFonts w:ascii="Times New Roman" w:hAnsi="Times New Roman" w:cs="Times New Roman"/>
          <w:sz w:val="24"/>
          <w:szCs w:val="24"/>
        </w:rPr>
        <w:t xml:space="preserve"> adequate range of motion in the lower extremity examined by observation of hamstring and quadricep </w:t>
      </w:r>
      <w:r w:rsidR="006D56EC">
        <w:rPr>
          <w:rFonts w:ascii="Times New Roman" w:hAnsi="Times New Roman" w:cs="Times New Roman"/>
          <w:sz w:val="24"/>
          <w:szCs w:val="24"/>
        </w:rPr>
        <w:t xml:space="preserve">assisted </w:t>
      </w:r>
      <w:r w:rsidR="00EB4C3C">
        <w:rPr>
          <w:rFonts w:ascii="Times New Roman" w:hAnsi="Times New Roman" w:cs="Times New Roman"/>
          <w:sz w:val="24"/>
          <w:szCs w:val="24"/>
        </w:rPr>
        <w:t>stretching</w:t>
      </w:r>
      <w:r w:rsidR="0043358C">
        <w:rPr>
          <w:rFonts w:ascii="Times New Roman" w:hAnsi="Times New Roman" w:cs="Times New Roman"/>
          <w:sz w:val="24"/>
          <w:szCs w:val="24"/>
        </w:rPr>
        <w:t xml:space="preserve">, </w:t>
      </w:r>
      <w:r w:rsidR="00EB4C3C">
        <w:rPr>
          <w:rFonts w:ascii="Times New Roman" w:hAnsi="Times New Roman" w:cs="Times New Roman"/>
          <w:sz w:val="24"/>
          <w:szCs w:val="24"/>
        </w:rPr>
        <w:t>adequate balance</w:t>
      </w:r>
      <w:r w:rsidR="0079681C">
        <w:rPr>
          <w:rFonts w:ascii="Times New Roman" w:hAnsi="Times New Roman" w:cs="Times New Roman"/>
          <w:sz w:val="24"/>
          <w:szCs w:val="24"/>
        </w:rPr>
        <w:t xml:space="preserve"> as</w:t>
      </w:r>
      <w:r w:rsidR="00EB4C3C">
        <w:rPr>
          <w:rFonts w:ascii="Times New Roman" w:hAnsi="Times New Roman" w:cs="Times New Roman"/>
          <w:sz w:val="24"/>
          <w:szCs w:val="24"/>
        </w:rPr>
        <w:t xml:space="preserve"> tested using the modified </w:t>
      </w:r>
      <w:r w:rsidR="00EB4C3C" w:rsidRPr="00F575F7">
        <w:rPr>
          <w:rFonts w:ascii="Times New Roman" w:hAnsi="Times New Roman" w:cs="Times New Roman"/>
          <w:sz w:val="24"/>
          <w:szCs w:val="24"/>
        </w:rPr>
        <w:t>balance error scoring system</w:t>
      </w:r>
      <w:r w:rsidR="0043358C">
        <w:rPr>
          <w:rFonts w:ascii="Times New Roman" w:hAnsi="Times New Roman" w:cs="Times New Roman"/>
          <w:sz w:val="24"/>
          <w:szCs w:val="24"/>
        </w:rPr>
        <w:t>,</w:t>
      </w:r>
      <w:r w:rsidR="00870C2A" w:rsidRPr="00870C2A">
        <w:rPr>
          <w:rFonts w:ascii="Times New Roman" w:hAnsi="Times New Roman" w:cs="Times New Roman"/>
          <w:sz w:val="24"/>
          <w:szCs w:val="24"/>
          <w:vertAlign w:val="superscript"/>
        </w:rPr>
        <w:t>12</w:t>
      </w:r>
      <w:r w:rsidR="0043358C">
        <w:rPr>
          <w:rFonts w:ascii="Times New Roman" w:hAnsi="Times New Roman" w:cs="Times New Roman"/>
          <w:sz w:val="24"/>
          <w:szCs w:val="24"/>
        </w:rPr>
        <w:t xml:space="preserve"> and the</w:t>
      </w:r>
      <w:r w:rsidR="00EB4C3C">
        <w:rPr>
          <w:rFonts w:ascii="Times New Roman" w:hAnsi="Times New Roman" w:cs="Times New Roman"/>
          <w:sz w:val="24"/>
          <w:szCs w:val="24"/>
        </w:rPr>
        <w:t xml:space="preserve"> ability to perform </w:t>
      </w:r>
      <w:r w:rsidR="00EB4BC1">
        <w:rPr>
          <w:rFonts w:ascii="Times New Roman" w:hAnsi="Times New Roman" w:cs="Times New Roman"/>
          <w:sz w:val="24"/>
          <w:szCs w:val="24"/>
        </w:rPr>
        <w:t>five</w:t>
      </w:r>
      <w:r w:rsidR="00EB4C3C">
        <w:rPr>
          <w:rFonts w:ascii="Times New Roman" w:hAnsi="Times New Roman" w:cs="Times New Roman"/>
          <w:sz w:val="24"/>
          <w:szCs w:val="24"/>
        </w:rPr>
        <w:t xml:space="preserve"> squats </w:t>
      </w:r>
      <w:r w:rsidR="00544A09">
        <w:rPr>
          <w:rFonts w:ascii="Times New Roman" w:hAnsi="Times New Roman" w:cs="Times New Roman"/>
          <w:sz w:val="24"/>
          <w:szCs w:val="24"/>
        </w:rPr>
        <w:t>with</w:t>
      </w:r>
      <w:r w:rsidR="00EB4C3C">
        <w:rPr>
          <w:rFonts w:ascii="Times New Roman" w:hAnsi="Times New Roman" w:cs="Times New Roman"/>
          <w:sz w:val="24"/>
          <w:szCs w:val="24"/>
        </w:rPr>
        <w:t xml:space="preserve">in </w:t>
      </w:r>
      <w:r w:rsidR="00EB4BC1">
        <w:rPr>
          <w:rFonts w:ascii="Times New Roman" w:hAnsi="Times New Roman" w:cs="Times New Roman"/>
          <w:sz w:val="24"/>
          <w:szCs w:val="24"/>
        </w:rPr>
        <w:t>five</w:t>
      </w:r>
      <w:r w:rsidR="00EB4C3C">
        <w:rPr>
          <w:rFonts w:ascii="Times New Roman" w:hAnsi="Times New Roman" w:cs="Times New Roman"/>
          <w:sz w:val="24"/>
          <w:szCs w:val="24"/>
        </w:rPr>
        <w:t xml:space="preserve"> seconds with 6</w:t>
      </w:r>
      <w:r w:rsidR="0044562B">
        <w:rPr>
          <w:rFonts w:ascii="Times New Roman" w:hAnsi="Times New Roman" w:cs="Times New Roman"/>
          <w:sz w:val="24"/>
          <w:szCs w:val="24"/>
        </w:rPr>
        <w:t>0</w:t>
      </w:r>
      <w:r w:rsidR="00EB4C3C">
        <w:rPr>
          <w:rFonts w:ascii="Times New Roman" w:hAnsi="Times New Roman" w:cs="Times New Roman"/>
          <w:sz w:val="24"/>
          <w:szCs w:val="24"/>
        </w:rPr>
        <w:t xml:space="preserve">% of their body weight </w:t>
      </w:r>
      <w:r w:rsidR="006D56EC">
        <w:rPr>
          <w:rFonts w:ascii="Times New Roman" w:hAnsi="Times New Roman" w:cs="Times New Roman"/>
          <w:sz w:val="24"/>
          <w:szCs w:val="24"/>
        </w:rPr>
        <w:t>maintaining</w:t>
      </w:r>
      <w:r w:rsidR="00EB4C3C">
        <w:rPr>
          <w:rFonts w:ascii="Times New Roman" w:hAnsi="Times New Roman" w:cs="Times New Roman"/>
          <w:sz w:val="24"/>
          <w:szCs w:val="24"/>
        </w:rPr>
        <w:t xml:space="preserve"> proper form.</w:t>
      </w:r>
      <w:r w:rsidR="00F508CC">
        <w:rPr>
          <w:rFonts w:ascii="Times New Roman" w:hAnsi="Times New Roman" w:cs="Times New Roman"/>
          <w:sz w:val="24"/>
          <w:szCs w:val="24"/>
          <w:vertAlign w:val="superscript"/>
        </w:rPr>
        <w:t>12</w:t>
      </w:r>
      <w:r w:rsidR="00EB4C3C">
        <w:rPr>
          <w:rFonts w:ascii="Times New Roman" w:hAnsi="Times New Roman" w:cs="Times New Roman"/>
          <w:sz w:val="24"/>
          <w:szCs w:val="24"/>
        </w:rPr>
        <w:t xml:space="preserve"> </w:t>
      </w:r>
      <w:r w:rsidR="0044562B">
        <w:rPr>
          <w:rFonts w:ascii="Times New Roman" w:hAnsi="Times New Roman" w:cs="Times New Roman"/>
          <w:sz w:val="24"/>
          <w:szCs w:val="24"/>
        </w:rPr>
        <w:t xml:space="preserve">The subjects were informed to only perform the prescribed exercises under the supervision of the research team and not to perform any other lower extremity exercises for the duration of the study. </w:t>
      </w:r>
      <w:r w:rsidR="006D56EC">
        <w:rPr>
          <w:rFonts w:ascii="Times New Roman" w:hAnsi="Times New Roman" w:cs="Times New Roman"/>
          <w:sz w:val="24"/>
          <w:szCs w:val="24"/>
        </w:rPr>
        <w:t xml:space="preserve">Subjects were permitted to continue upper body </w:t>
      </w:r>
      <w:r w:rsidR="006D56EC">
        <w:rPr>
          <w:rFonts w:ascii="Times New Roman" w:hAnsi="Times New Roman" w:cs="Times New Roman"/>
          <w:sz w:val="24"/>
          <w:szCs w:val="24"/>
        </w:rPr>
        <w:lastRenderedPageBreak/>
        <w:t>weight training and cardio exercises as normal</w:t>
      </w:r>
      <w:r w:rsidR="00FB0E73">
        <w:rPr>
          <w:rFonts w:ascii="Times New Roman" w:hAnsi="Times New Roman" w:cs="Times New Roman"/>
          <w:sz w:val="24"/>
          <w:szCs w:val="24"/>
        </w:rPr>
        <w:t xml:space="preserve"> during the training period</w:t>
      </w:r>
      <w:r w:rsidR="006D56EC">
        <w:rPr>
          <w:rFonts w:ascii="Times New Roman" w:hAnsi="Times New Roman" w:cs="Times New Roman"/>
          <w:sz w:val="24"/>
          <w:szCs w:val="24"/>
        </w:rPr>
        <w:t xml:space="preserve">. </w:t>
      </w:r>
      <w:r w:rsidR="008377E8">
        <w:rPr>
          <w:rFonts w:ascii="Times New Roman" w:hAnsi="Times New Roman" w:cs="Times New Roman"/>
          <w:sz w:val="24"/>
          <w:szCs w:val="24"/>
        </w:rPr>
        <w:t xml:space="preserve">No dietary alterations were made by the research team. Subjects were told to continue eating and drinking as they have been prior to the initiation of the study. </w:t>
      </w:r>
      <w:r w:rsidR="00FB0E73">
        <w:rPr>
          <w:rFonts w:ascii="Times New Roman" w:hAnsi="Times New Roman" w:cs="Times New Roman"/>
          <w:sz w:val="24"/>
          <w:szCs w:val="24"/>
        </w:rPr>
        <w:t xml:space="preserve">Training session times were picked by the subjects; however pretest and post tests were performed in the morning around the same time of the day for each subject. </w:t>
      </w:r>
      <w:r w:rsidR="00033AE5">
        <w:rPr>
          <w:rFonts w:ascii="Times New Roman" w:hAnsi="Times New Roman" w:cs="Times New Roman"/>
          <w:sz w:val="24"/>
          <w:szCs w:val="24"/>
        </w:rPr>
        <w:t>All subjects read and signed the informed consent form</w:t>
      </w:r>
      <w:r w:rsidR="00C76457">
        <w:rPr>
          <w:rFonts w:ascii="Times New Roman" w:hAnsi="Times New Roman" w:cs="Times New Roman"/>
          <w:sz w:val="24"/>
          <w:szCs w:val="24"/>
        </w:rPr>
        <w:t xml:space="preserve"> approved by the IRB of Rowan University</w:t>
      </w:r>
      <w:r w:rsidR="00033AE5">
        <w:rPr>
          <w:rFonts w:ascii="Times New Roman" w:hAnsi="Times New Roman" w:cs="Times New Roman"/>
          <w:sz w:val="24"/>
          <w:szCs w:val="24"/>
        </w:rPr>
        <w:t xml:space="preserve"> prior to the initiation of any testing or exercise protocols. </w:t>
      </w:r>
    </w:p>
    <w:p w14:paraId="00F67F8D" w14:textId="6B348FBF" w:rsidR="00100C46" w:rsidRDefault="004366C1" w:rsidP="00100C46">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Procedure</w:t>
      </w:r>
      <w:r w:rsidR="00194BBA">
        <w:rPr>
          <w:rFonts w:ascii="Times New Roman" w:hAnsi="Times New Roman" w:cs="Times New Roman"/>
          <w:b/>
          <w:bCs/>
          <w:sz w:val="24"/>
          <w:szCs w:val="24"/>
        </w:rPr>
        <w:t>.</w:t>
      </w:r>
      <w:r>
        <w:rPr>
          <w:rFonts w:ascii="Times New Roman" w:hAnsi="Times New Roman" w:cs="Times New Roman"/>
          <w:b/>
          <w:bCs/>
          <w:sz w:val="24"/>
          <w:szCs w:val="24"/>
        </w:rPr>
        <w:t xml:space="preserve"> </w:t>
      </w:r>
      <w:r w:rsidR="00915C8C" w:rsidRPr="00915C8C">
        <w:rPr>
          <w:rFonts w:ascii="Times New Roman" w:hAnsi="Times New Roman" w:cs="Times New Roman"/>
          <w:sz w:val="24"/>
          <w:szCs w:val="24"/>
        </w:rPr>
        <w:t xml:space="preserve">Prior to the beginning of data </w:t>
      </w:r>
      <w:r w:rsidR="00C62D68" w:rsidRPr="00915C8C">
        <w:rPr>
          <w:rFonts w:ascii="Times New Roman" w:hAnsi="Times New Roman" w:cs="Times New Roman"/>
          <w:sz w:val="24"/>
          <w:szCs w:val="24"/>
        </w:rPr>
        <w:t>acquisition,</w:t>
      </w:r>
      <w:r w:rsidR="00915C8C" w:rsidRPr="00915C8C">
        <w:rPr>
          <w:rFonts w:ascii="Times New Roman" w:hAnsi="Times New Roman" w:cs="Times New Roman"/>
          <w:sz w:val="24"/>
          <w:szCs w:val="24"/>
        </w:rPr>
        <w:t xml:space="preserve"> the subjects</w:t>
      </w:r>
      <w:r w:rsidR="002346C7">
        <w:rPr>
          <w:rFonts w:ascii="Times New Roman" w:hAnsi="Times New Roman" w:cs="Times New Roman"/>
          <w:sz w:val="24"/>
          <w:szCs w:val="24"/>
        </w:rPr>
        <w:t xml:space="preserve"> were </w:t>
      </w:r>
      <w:r w:rsidR="00915C8C" w:rsidRPr="00915C8C">
        <w:rPr>
          <w:rFonts w:ascii="Times New Roman" w:hAnsi="Times New Roman" w:cs="Times New Roman"/>
          <w:sz w:val="24"/>
          <w:szCs w:val="24"/>
        </w:rPr>
        <w:t xml:space="preserve">instructed not to </w:t>
      </w:r>
      <w:r w:rsidR="00C23049">
        <w:rPr>
          <w:rFonts w:ascii="Times New Roman" w:hAnsi="Times New Roman" w:cs="Times New Roman"/>
          <w:sz w:val="24"/>
          <w:szCs w:val="24"/>
        </w:rPr>
        <w:t>perform</w:t>
      </w:r>
      <w:r w:rsidR="00462987">
        <w:rPr>
          <w:rFonts w:ascii="Times New Roman" w:hAnsi="Times New Roman" w:cs="Times New Roman"/>
          <w:sz w:val="24"/>
          <w:szCs w:val="24"/>
        </w:rPr>
        <w:t xml:space="preserve"> lower extremity exercises for at least </w:t>
      </w:r>
      <w:r w:rsidR="00127AF6">
        <w:rPr>
          <w:rFonts w:ascii="Times New Roman" w:hAnsi="Times New Roman" w:cs="Times New Roman"/>
          <w:sz w:val="24"/>
          <w:szCs w:val="24"/>
        </w:rPr>
        <w:t>two</w:t>
      </w:r>
      <w:r w:rsidR="00462987">
        <w:rPr>
          <w:rFonts w:ascii="Times New Roman" w:hAnsi="Times New Roman" w:cs="Times New Roman"/>
          <w:sz w:val="24"/>
          <w:szCs w:val="24"/>
        </w:rPr>
        <w:t xml:space="preserve"> days prior to any testing procedures and no</w:t>
      </w:r>
      <w:r w:rsidR="002346C7">
        <w:rPr>
          <w:rFonts w:ascii="Times New Roman" w:hAnsi="Times New Roman" w:cs="Times New Roman"/>
          <w:sz w:val="24"/>
          <w:szCs w:val="24"/>
        </w:rPr>
        <w:t>t to perform any</w:t>
      </w:r>
      <w:r w:rsidR="00915C8C" w:rsidRPr="00915C8C">
        <w:rPr>
          <w:rFonts w:ascii="Times New Roman" w:hAnsi="Times New Roman" w:cs="Times New Roman"/>
          <w:sz w:val="24"/>
          <w:szCs w:val="24"/>
        </w:rPr>
        <w:t xml:space="preserve"> exercise </w:t>
      </w:r>
      <w:r w:rsidR="00462987">
        <w:rPr>
          <w:rFonts w:ascii="Times New Roman" w:hAnsi="Times New Roman" w:cs="Times New Roman"/>
          <w:sz w:val="24"/>
          <w:szCs w:val="24"/>
        </w:rPr>
        <w:t xml:space="preserve">the day of their testing </w:t>
      </w:r>
      <w:r w:rsidR="00915C8C" w:rsidRPr="00915C8C">
        <w:rPr>
          <w:rFonts w:ascii="Times New Roman" w:hAnsi="Times New Roman" w:cs="Times New Roman"/>
          <w:sz w:val="24"/>
          <w:szCs w:val="24"/>
        </w:rPr>
        <w:t xml:space="preserve">prior to the testing procedures. </w:t>
      </w:r>
      <w:r w:rsidR="00141F33">
        <w:rPr>
          <w:rFonts w:ascii="Times New Roman" w:hAnsi="Times New Roman" w:cs="Times New Roman"/>
          <w:sz w:val="24"/>
          <w:szCs w:val="24"/>
        </w:rPr>
        <w:t>The subject</w:t>
      </w:r>
      <w:r w:rsidR="00C23049">
        <w:rPr>
          <w:rFonts w:ascii="Times New Roman" w:hAnsi="Times New Roman" w:cs="Times New Roman"/>
          <w:sz w:val="24"/>
          <w:szCs w:val="24"/>
        </w:rPr>
        <w:t>’</w:t>
      </w:r>
      <w:r w:rsidR="00141F33">
        <w:rPr>
          <w:rFonts w:ascii="Times New Roman" w:hAnsi="Times New Roman" w:cs="Times New Roman"/>
          <w:sz w:val="24"/>
          <w:szCs w:val="24"/>
        </w:rPr>
        <w:t xml:space="preserve">s dominant leg was </w:t>
      </w:r>
      <w:r w:rsidR="002346C7">
        <w:rPr>
          <w:rFonts w:ascii="Times New Roman" w:hAnsi="Times New Roman" w:cs="Times New Roman"/>
          <w:sz w:val="24"/>
          <w:szCs w:val="24"/>
        </w:rPr>
        <w:t>place</w:t>
      </w:r>
      <w:r w:rsidR="00141F33">
        <w:rPr>
          <w:rFonts w:ascii="Times New Roman" w:hAnsi="Times New Roman" w:cs="Times New Roman"/>
          <w:sz w:val="24"/>
          <w:szCs w:val="24"/>
        </w:rPr>
        <w:t>d</w:t>
      </w:r>
      <w:r w:rsidR="002346C7">
        <w:rPr>
          <w:rFonts w:ascii="Times New Roman" w:hAnsi="Times New Roman" w:cs="Times New Roman"/>
          <w:sz w:val="24"/>
          <w:szCs w:val="24"/>
        </w:rPr>
        <w:t xml:space="preserve"> </w:t>
      </w:r>
      <w:r w:rsidR="00141F33">
        <w:rPr>
          <w:rFonts w:ascii="Times New Roman" w:hAnsi="Times New Roman" w:cs="Times New Roman"/>
          <w:sz w:val="24"/>
          <w:szCs w:val="24"/>
        </w:rPr>
        <w:t xml:space="preserve">in a </w:t>
      </w:r>
      <w:r w:rsidR="002346C7">
        <w:rPr>
          <w:rFonts w:ascii="Times New Roman" w:hAnsi="Times New Roman" w:cs="Times New Roman"/>
          <w:sz w:val="24"/>
          <w:szCs w:val="24"/>
        </w:rPr>
        <w:t xml:space="preserve">position </w:t>
      </w:r>
      <w:r w:rsidR="00141F33">
        <w:rPr>
          <w:rFonts w:ascii="Times New Roman" w:hAnsi="Times New Roman" w:cs="Times New Roman"/>
          <w:sz w:val="24"/>
          <w:szCs w:val="24"/>
        </w:rPr>
        <w:t xml:space="preserve">similar to the testing position </w:t>
      </w:r>
      <w:r w:rsidR="00736752">
        <w:rPr>
          <w:rFonts w:ascii="Times New Roman" w:hAnsi="Times New Roman" w:cs="Times New Roman"/>
          <w:sz w:val="24"/>
          <w:szCs w:val="24"/>
        </w:rPr>
        <w:t>before the electrodes were placed</w:t>
      </w:r>
      <w:r w:rsidR="002346C7">
        <w:rPr>
          <w:rFonts w:ascii="Times New Roman" w:hAnsi="Times New Roman" w:cs="Times New Roman"/>
          <w:sz w:val="24"/>
          <w:szCs w:val="24"/>
        </w:rPr>
        <w:t xml:space="preserve">. </w:t>
      </w:r>
      <w:r w:rsidR="00915C8C">
        <w:rPr>
          <w:rFonts w:ascii="Times New Roman" w:hAnsi="Times New Roman" w:cs="Times New Roman"/>
          <w:sz w:val="24"/>
          <w:szCs w:val="24"/>
        </w:rPr>
        <w:t>In accordance with the SENIAM</w:t>
      </w:r>
      <w:r w:rsidR="008C3D76" w:rsidRPr="008C3D76">
        <w:rPr>
          <w:rFonts w:ascii="Times New Roman" w:hAnsi="Times New Roman" w:cs="Times New Roman"/>
          <w:sz w:val="24"/>
          <w:szCs w:val="24"/>
          <w:vertAlign w:val="superscript"/>
        </w:rPr>
        <w:t>42</w:t>
      </w:r>
      <w:r w:rsidR="00915C8C">
        <w:rPr>
          <w:rFonts w:ascii="Times New Roman" w:hAnsi="Times New Roman" w:cs="Times New Roman"/>
          <w:sz w:val="24"/>
          <w:szCs w:val="24"/>
        </w:rPr>
        <w:t xml:space="preserve"> guidelines for EMG placement</w:t>
      </w:r>
      <w:r w:rsidR="00C23049">
        <w:rPr>
          <w:rFonts w:ascii="Times New Roman" w:hAnsi="Times New Roman" w:cs="Times New Roman"/>
          <w:sz w:val="24"/>
          <w:szCs w:val="24"/>
        </w:rPr>
        <w:t>,</w:t>
      </w:r>
      <w:r w:rsidR="00915C8C">
        <w:rPr>
          <w:rFonts w:ascii="Times New Roman" w:hAnsi="Times New Roman" w:cs="Times New Roman"/>
          <w:sz w:val="24"/>
          <w:szCs w:val="24"/>
        </w:rPr>
        <w:t xml:space="preserve"> a mark on the skin was placed 2/3 the distance from the anterior superior iliac spine (ASIS) and the </w:t>
      </w:r>
      <w:r w:rsidR="002346C7">
        <w:rPr>
          <w:rFonts w:ascii="Times New Roman" w:hAnsi="Times New Roman" w:cs="Times New Roman"/>
          <w:sz w:val="24"/>
          <w:szCs w:val="24"/>
        </w:rPr>
        <w:t xml:space="preserve">superior </w:t>
      </w:r>
      <w:r w:rsidR="00915C8C">
        <w:rPr>
          <w:rFonts w:ascii="Times New Roman" w:hAnsi="Times New Roman" w:cs="Times New Roman"/>
          <w:sz w:val="24"/>
          <w:szCs w:val="24"/>
        </w:rPr>
        <w:t>lateral border of the patella for the vastus lateralis. A second mark was placed 2/3 the distance from the ischial tuberosity to the lateral boarder of the popliteal fossa for the biceps femoris. In accordance with standard EMG procedure</w:t>
      </w:r>
      <w:r w:rsidR="00C23049">
        <w:rPr>
          <w:rFonts w:ascii="Times New Roman" w:hAnsi="Times New Roman" w:cs="Times New Roman"/>
          <w:sz w:val="24"/>
          <w:szCs w:val="24"/>
        </w:rPr>
        <w:t>,</w:t>
      </w:r>
      <w:r w:rsidR="00915C8C">
        <w:rPr>
          <w:rFonts w:ascii="Times New Roman" w:hAnsi="Times New Roman" w:cs="Times New Roman"/>
          <w:sz w:val="24"/>
          <w:szCs w:val="24"/>
        </w:rPr>
        <w:t xml:space="preserve"> each marked area was first shaved with a razor to remove any hair then scraped with fine grain sandpaper to remove any dead skin cells. The marked areas were then cleaned with alcohol preparatory pads and allowed to dry before placing the electrodes on the skin perpendicular to the orientation of the muscle fibers. </w:t>
      </w:r>
      <w:r w:rsidR="00D259A2">
        <w:rPr>
          <w:rFonts w:ascii="Times New Roman" w:hAnsi="Times New Roman" w:cs="Times New Roman"/>
          <w:sz w:val="24"/>
          <w:szCs w:val="24"/>
        </w:rPr>
        <w:t xml:space="preserve">A strip of tape was then applied over each electrode to prevent slippage. </w:t>
      </w:r>
      <w:r w:rsidR="00CC7BD7">
        <w:rPr>
          <w:rFonts w:ascii="Times New Roman" w:hAnsi="Times New Roman" w:cs="Times New Roman"/>
          <w:sz w:val="24"/>
          <w:szCs w:val="24"/>
        </w:rPr>
        <w:t xml:space="preserve">The reference electrode was placed on the patella because the lateral malleolus was unavailable due to the placement of the force transducer. </w:t>
      </w:r>
    </w:p>
    <w:p w14:paraId="0780F6B4" w14:textId="58584DAC" w:rsidR="00D5594E" w:rsidRDefault="00915C8C" w:rsidP="00D5594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subject was then instructed to sit down on the </w:t>
      </w:r>
      <w:r w:rsidR="00FD72E4">
        <w:rPr>
          <w:rFonts w:ascii="Times New Roman" w:hAnsi="Times New Roman" w:cs="Times New Roman"/>
          <w:sz w:val="24"/>
          <w:szCs w:val="24"/>
        </w:rPr>
        <w:t>custom</w:t>
      </w:r>
      <w:r w:rsidR="00462987">
        <w:rPr>
          <w:rFonts w:ascii="Times New Roman" w:hAnsi="Times New Roman" w:cs="Times New Roman"/>
          <w:sz w:val="24"/>
          <w:szCs w:val="24"/>
        </w:rPr>
        <w:t>-made</w:t>
      </w:r>
      <w:r>
        <w:rPr>
          <w:rFonts w:ascii="Times New Roman" w:hAnsi="Times New Roman" w:cs="Times New Roman"/>
          <w:sz w:val="24"/>
          <w:szCs w:val="24"/>
        </w:rPr>
        <w:t xml:space="preserve"> wooden box with their </w:t>
      </w:r>
      <w:r w:rsidR="00126B61">
        <w:rPr>
          <w:rFonts w:ascii="Times New Roman" w:hAnsi="Times New Roman" w:cs="Times New Roman"/>
          <w:sz w:val="24"/>
          <w:szCs w:val="24"/>
        </w:rPr>
        <w:t>dominant</w:t>
      </w:r>
      <w:r>
        <w:rPr>
          <w:rFonts w:ascii="Times New Roman" w:hAnsi="Times New Roman" w:cs="Times New Roman"/>
          <w:sz w:val="24"/>
          <w:szCs w:val="24"/>
        </w:rPr>
        <w:t xml:space="preserve"> ankle resting on the force transducer. </w:t>
      </w:r>
      <w:r w:rsidR="00462987">
        <w:rPr>
          <w:rFonts w:ascii="Times New Roman" w:hAnsi="Times New Roman" w:cs="Times New Roman"/>
          <w:sz w:val="24"/>
          <w:szCs w:val="24"/>
        </w:rPr>
        <w:t xml:space="preserve">The force transducer was adjusted for height to rest just above the lateral malleolus of each subject. </w:t>
      </w:r>
      <w:r w:rsidR="00124B1F">
        <w:rPr>
          <w:rFonts w:ascii="Times New Roman" w:hAnsi="Times New Roman" w:cs="Times New Roman"/>
          <w:sz w:val="24"/>
          <w:szCs w:val="24"/>
        </w:rPr>
        <w:t xml:space="preserve">The height of the transducer was recorded to ensure that it was placed in the same position for the post test. </w:t>
      </w:r>
      <w:r w:rsidR="00462987">
        <w:rPr>
          <w:rFonts w:ascii="Times New Roman" w:hAnsi="Times New Roman" w:cs="Times New Roman"/>
          <w:sz w:val="24"/>
          <w:szCs w:val="24"/>
        </w:rPr>
        <w:t>The</w:t>
      </w:r>
      <w:r w:rsidR="00126B61">
        <w:rPr>
          <w:rFonts w:ascii="Times New Roman" w:hAnsi="Times New Roman" w:cs="Times New Roman"/>
          <w:sz w:val="24"/>
          <w:szCs w:val="24"/>
        </w:rPr>
        <w:t>ir</w:t>
      </w:r>
      <w:r w:rsidR="00462987">
        <w:rPr>
          <w:rFonts w:ascii="Times New Roman" w:hAnsi="Times New Roman" w:cs="Times New Roman"/>
          <w:sz w:val="24"/>
          <w:szCs w:val="24"/>
        </w:rPr>
        <w:t xml:space="preserve"> ankle was secured to the force transducer allowing for quasi isometric contractions. Two straps </w:t>
      </w:r>
      <w:r w:rsidR="00F118D9">
        <w:rPr>
          <w:rFonts w:ascii="Times New Roman" w:hAnsi="Times New Roman" w:cs="Times New Roman"/>
          <w:sz w:val="24"/>
          <w:szCs w:val="24"/>
        </w:rPr>
        <w:t>were</w:t>
      </w:r>
      <w:r w:rsidR="00126B61">
        <w:rPr>
          <w:rFonts w:ascii="Times New Roman" w:hAnsi="Times New Roman" w:cs="Times New Roman"/>
          <w:sz w:val="24"/>
          <w:szCs w:val="24"/>
        </w:rPr>
        <w:t xml:space="preserve"> tightly</w:t>
      </w:r>
      <w:r w:rsidR="00F118D9">
        <w:rPr>
          <w:rFonts w:ascii="Times New Roman" w:hAnsi="Times New Roman" w:cs="Times New Roman"/>
          <w:sz w:val="24"/>
          <w:szCs w:val="24"/>
        </w:rPr>
        <w:t xml:space="preserve"> wrapped</w:t>
      </w:r>
      <w:r w:rsidR="00462987">
        <w:rPr>
          <w:rFonts w:ascii="Times New Roman" w:hAnsi="Times New Roman" w:cs="Times New Roman"/>
          <w:sz w:val="24"/>
          <w:szCs w:val="24"/>
        </w:rPr>
        <w:t xml:space="preserve"> around the </w:t>
      </w:r>
      <w:r w:rsidR="00126B61">
        <w:rPr>
          <w:rFonts w:ascii="Times New Roman" w:hAnsi="Times New Roman" w:cs="Times New Roman"/>
          <w:sz w:val="24"/>
          <w:szCs w:val="24"/>
        </w:rPr>
        <w:t>dominant</w:t>
      </w:r>
      <w:r w:rsidR="00462987">
        <w:rPr>
          <w:rFonts w:ascii="Times New Roman" w:hAnsi="Times New Roman" w:cs="Times New Roman"/>
          <w:sz w:val="24"/>
          <w:szCs w:val="24"/>
        </w:rPr>
        <w:t xml:space="preserve"> thigh securing it to the box, and one more strap around the hips to prevent any compensatory motions. </w:t>
      </w:r>
      <w:r w:rsidR="00F118D9">
        <w:rPr>
          <w:rFonts w:ascii="Times New Roman" w:hAnsi="Times New Roman" w:cs="Times New Roman"/>
          <w:sz w:val="24"/>
          <w:szCs w:val="24"/>
        </w:rPr>
        <w:t>When sitting on the box</w:t>
      </w:r>
      <w:r w:rsidR="00C23049">
        <w:rPr>
          <w:rFonts w:ascii="Times New Roman" w:hAnsi="Times New Roman" w:cs="Times New Roman"/>
          <w:sz w:val="24"/>
          <w:szCs w:val="24"/>
        </w:rPr>
        <w:t>,</w:t>
      </w:r>
      <w:r w:rsidR="00F118D9">
        <w:rPr>
          <w:rFonts w:ascii="Times New Roman" w:hAnsi="Times New Roman" w:cs="Times New Roman"/>
          <w:sz w:val="24"/>
          <w:szCs w:val="24"/>
        </w:rPr>
        <w:t xml:space="preserve"> </w:t>
      </w:r>
      <w:r w:rsidR="00D55E28">
        <w:rPr>
          <w:rFonts w:ascii="Times New Roman" w:hAnsi="Times New Roman" w:cs="Times New Roman"/>
          <w:sz w:val="24"/>
          <w:szCs w:val="24"/>
        </w:rPr>
        <w:t>subjects’</w:t>
      </w:r>
      <w:r w:rsidR="00F118D9">
        <w:rPr>
          <w:rFonts w:ascii="Times New Roman" w:hAnsi="Times New Roman" w:cs="Times New Roman"/>
          <w:sz w:val="24"/>
          <w:szCs w:val="24"/>
        </w:rPr>
        <w:t xml:space="preserve"> hips were flexed to approximately 90 degrees and knees to approximately 70 degrees of flexion</w:t>
      </w:r>
      <w:r w:rsidR="006B3D8B">
        <w:rPr>
          <w:rFonts w:ascii="Times New Roman" w:hAnsi="Times New Roman" w:cs="Times New Roman"/>
          <w:sz w:val="24"/>
          <w:szCs w:val="24"/>
        </w:rPr>
        <w:t xml:space="preserve"> (figure 1a)</w:t>
      </w:r>
      <w:r w:rsidR="00F118D9">
        <w:rPr>
          <w:rFonts w:ascii="Times New Roman" w:hAnsi="Times New Roman" w:cs="Times New Roman"/>
          <w:sz w:val="24"/>
          <w:szCs w:val="24"/>
        </w:rPr>
        <w:t>.</w:t>
      </w:r>
    </w:p>
    <w:p w14:paraId="73CFBC23" w14:textId="4F4B20BB" w:rsidR="007F50A4" w:rsidRDefault="007F50A4" w:rsidP="00D5594E">
      <w:pPr>
        <w:spacing w:line="480" w:lineRule="auto"/>
        <w:ind w:firstLine="720"/>
        <w:rPr>
          <w:rFonts w:ascii="Times New Roman" w:hAnsi="Times New Roman" w:cs="Times New Roman"/>
          <w:sz w:val="24"/>
          <w:szCs w:val="24"/>
        </w:rPr>
      </w:pPr>
    </w:p>
    <w:p w14:paraId="3AA0A712" w14:textId="50B2047F" w:rsidR="001A6120" w:rsidRDefault="001A6120" w:rsidP="00D5594E">
      <w:pPr>
        <w:spacing w:line="480" w:lineRule="auto"/>
        <w:ind w:firstLine="720"/>
        <w:rPr>
          <w:rFonts w:ascii="Times New Roman" w:hAnsi="Times New Roman" w:cs="Times New Roman"/>
          <w:sz w:val="24"/>
          <w:szCs w:val="24"/>
        </w:rPr>
      </w:pPr>
    </w:p>
    <w:p w14:paraId="5863547A" w14:textId="77777777" w:rsidR="001A6120" w:rsidRDefault="001A6120" w:rsidP="00D5594E">
      <w:pPr>
        <w:spacing w:line="480" w:lineRule="auto"/>
        <w:ind w:firstLine="720"/>
        <w:rPr>
          <w:rFonts w:ascii="Times New Roman" w:hAnsi="Times New Roman" w:cs="Times New Roman"/>
          <w:sz w:val="24"/>
          <w:szCs w:val="24"/>
        </w:rPr>
      </w:pPr>
    </w:p>
    <w:p w14:paraId="33EB8224" w14:textId="77777777" w:rsidR="007F50A4" w:rsidRDefault="007F50A4" w:rsidP="00D5594E">
      <w:pPr>
        <w:spacing w:line="480" w:lineRule="auto"/>
        <w:ind w:firstLine="720"/>
        <w:rPr>
          <w:rFonts w:ascii="Times New Roman" w:hAnsi="Times New Roman" w:cs="Times New Roman"/>
          <w:sz w:val="24"/>
          <w:szCs w:val="24"/>
        </w:rPr>
      </w:pPr>
    </w:p>
    <w:p w14:paraId="79850671" w14:textId="328FBAB5" w:rsidR="00D5594E" w:rsidRDefault="00D5594E" w:rsidP="00D5594E">
      <w:pPr>
        <w:spacing w:line="240" w:lineRule="auto"/>
      </w:pPr>
      <w:r>
        <w:rPr>
          <w:noProof/>
        </w:rPr>
        <w:lastRenderedPageBreak/>
        <w:drawing>
          <wp:inline distT="0" distB="0" distL="0" distR="0" wp14:anchorId="7FB793B3" wp14:editId="40AA45EB">
            <wp:extent cx="2569210" cy="34256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489" cy="3433985"/>
                    </a:xfrm>
                    <a:prstGeom prst="rect">
                      <a:avLst/>
                    </a:prstGeom>
                    <a:noFill/>
                    <a:ln>
                      <a:noFill/>
                    </a:ln>
                  </pic:spPr>
                </pic:pic>
              </a:graphicData>
            </a:graphic>
          </wp:inline>
        </w:drawing>
      </w:r>
      <w:r w:rsidRPr="00055E8F">
        <w:t xml:space="preserve"> </w:t>
      </w:r>
      <w:r>
        <w:rPr>
          <w:noProof/>
        </w:rPr>
        <w:drawing>
          <wp:inline distT="0" distB="0" distL="0" distR="0" wp14:anchorId="5F492701" wp14:editId="146A3B04">
            <wp:extent cx="2564606" cy="34194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112" cy="3429484"/>
                    </a:xfrm>
                    <a:prstGeom prst="rect">
                      <a:avLst/>
                    </a:prstGeom>
                    <a:noFill/>
                    <a:ln>
                      <a:noFill/>
                    </a:ln>
                  </pic:spPr>
                </pic:pic>
              </a:graphicData>
            </a:graphic>
          </wp:inline>
        </w:drawing>
      </w:r>
    </w:p>
    <w:p w14:paraId="4EFA818D" w14:textId="7305DA74" w:rsidR="00D5594E" w:rsidRPr="00D5594E" w:rsidRDefault="00D5594E" w:rsidP="00D5594E">
      <w:pPr>
        <w:spacing w:line="240" w:lineRule="auto"/>
        <w:rPr>
          <w:rFonts w:ascii="Times New Roman" w:hAnsi="Times New Roman" w:cs="Times New Roman"/>
          <w:sz w:val="24"/>
          <w:szCs w:val="24"/>
        </w:rPr>
      </w:pPr>
      <w:r w:rsidRPr="00D5594E">
        <w:rPr>
          <w:rFonts w:ascii="Times New Roman" w:hAnsi="Times New Roman" w:cs="Times New Roman"/>
          <w:sz w:val="24"/>
          <w:szCs w:val="24"/>
        </w:rPr>
        <w:t>A</w:t>
      </w:r>
      <w:r w:rsidRPr="00D5594E">
        <w:rPr>
          <w:rFonts w:ascii="Times New Roman" w:hAnsi="Times New Roman" w:cs="Times New Roman"/>
          <w:sz w:val="24"/>
          <w:szCs w:val="24"/>
        </w:rPr>
        <w:tab/>
      </w:r>
      <w:r w:rsidRPr="00D5594E">
        <w:rPr>
          <w:rFonts w:ascii="Times New Roman" w:hAnsi="Times New Roman" w:cs="Times New Roman"/>
          <w:sz w:val="24"/>
          <w:szCs w:val="24"/>
        </w:rPr>
        <w:tab/>
      </w:r>
      <w:r w:rsidRPr="00D5594E">
        <w:rPr>
          <w:rFonts w:ascii="Times New Roman" w:hAnsi="Times New Roman" w:cs="Times New Roman"/>
          <w:sz w:val="24"/>
          <w:szCs w:val="24"/>
        </w:rPr>
        <w:tab/>
      </w:r>
      <w:r w:rsidRPr="00D5594E">
        <w:rPr>
          <w:rFonts w:ascii="Times New Roman" w:hAnsi="Times New Roman" w:cs="Times New Roman"/>
          <w:sz w:val="24"/>
          <w:szCs w:val="24"/>
        </w:rPr>
        <w:tab/>
      </w:r>
      <w:r w:rsidRPr="00D5594E">
        <w:rPr>
          <w:rFonts w:ascii="Times New Roman" w:hAnsi="Times New Roman" w:cs="Times New Roman"/>
          <w:sz w:val="24"/>
          <w:szCs w:val="24"/>
        </w:rPr>
        <w:tab/>
        <w:t xml:space="preserve">B </w:t>
      </w:r>
    </w:p>
    <w:p w14:paraId="1796993A" w14:textId="7F3B2AE3" w:rsidR="00D5594E" w:rsidRPr="007678A5" w:rsidRDefault="00D5594E" w:rsidP="00D5594E">
      <w:pPr>
        <w:spacing w:line="240" w:lineRule="auto"/>
        <w:rPr>
          <w:rFonts w:ascii="Times New Roman" w:hAnsi="Times New Roman" w:cs="Times New Roman"/>
          <w:sz w:val="24"/>
          <w:szCs w:val="24"/>
        </w:rPr>
      </w:pPr>
      <w:r w:rsidRPr="00377607">
        <w:rPr>
          <w:rFonts w:ascii="Times New Roman" w:hAnsi="Times New Roman" w:cs="Times New Roman"/>
          <w:i/>
          <w:iCs/>
          <w:sz w:val="24"/>
          <w:szCs w:val="24"/>
        </w:rPr>
        <w:t>Figure 1.</w:t>
      </w:r>
      <w:r w:rsidRPr="00B65382">
        <w:rPr>
          <w:rFonts w:ascii="Times New Roman" w:hAnsi="Times New Roman" w:cs="Times New Roman"/>
          <w:sz w:val="24"/>
          <w:szCs w:val="24"/>
        </w:rPr>
        <w:t xml:space="preserve"> </w:t>
      </w:r>
      <w:r w:rsidR="00095B81" w:rsidRPr="007678A5">
        <w:rPr>
          <w:rFonts w:ascii="Times New Roman" w:hAnsi="Times New Roman" w:cs="Times New Roman"/>
          <w:sz w:val="24"/>
          <w:szCs w:val="24"/>
        </w:rPr>
        <w:t>S</w:t>
      </w:r>
      <w:r w:rsidRPr="007678A5">
        <w:rPr>
          <w:rFonts w:ascii="Times New Roman" w:hAnsi="Times New Roman" w:cs="Times New Roman"/>
          <w:sz w:val="24"/>
          <w:szCs w:val="24"/>
        </w:rPr>
        <w:t xml:space="preserve">ubject positioning for the tendon tap and the reproducible tendon tap delivery device. The picture on the left (figure a) shows the swinging arm in the ready position and the picture on the right (figure b) shows after the release has been pulled and the hammer drops. Picture shoes placement of EMG channel 1 on the vastus lateralis, reference electrode on the patella, the force transducer at the ankle, and the three straps used to restrain the subject. EMG channel 2 on the hamstrings is out of sight due to the subject being seated. </w:t>
      </w:r>
    </w:p>
    <w:p w14:paraId="5DD40B20" w14:textId="06F27694" w:rsidR="007029C0" w:rsidRDefault="007029C0" w:rsidP="00D5594E">
      <w:pPr>
        <w:spacing w:line="240" w:lineRule="auto"/>
        <w:rPr>
          <w:rFonts w:ascii="Times New Roman" w:hAnsi="Times New Roman" w:cs="Times New Roman"/>
          <w:i/>
          <w:iCs/>
          <w:sz w:val="24"/>
          <w:szCs w:val="24"/>
        </w:rPr>
      </w:pPr>
    </w:p>
    <w:p w14:paraId="1EBBB787" w14:textId="77777777" w:rsidR="00FF6883" w:rsidRPr="00D5594E" w:rsidRDefault="00FF6883" w:rsidP="00D5594E">
      <w:pPr>
        <w:spacing w:line="240" w:lineRule="auto"/>
        <w:rPr>
          <w:rFonts w:ascii="Times New Roman" w:hAnsi="Times New Roman" w:cs="Times New Roman"/>
          <w:i/>
          <w:iCs/>
          <w:sz w:val="24"/>
          <w:szCs w:val="24"/>
        </w:rPr>
      </w:pPr>
    </w:p>
    <w:p w14:paraId="298180D8" w14:textId="5549BB1A" w:rsidR="00B65382" w:rsidRPr="005743D7" w:rsidRDefault="00024F91" w:rsidP="00D5594E">
      <w:pPr>
        <w:spacing w:line="480" w:lineRule="auto"/>
      </w:pPr>
      <w:r>
        <w:rPr>
          <w:rFonts w:ascii="Times New Roman" w:hAnsi="Times New Roman" w:cs="Times New Roman"/>
          <w:sz w:val="24"/>
          <w:szCs w:val="24"/>
        </w:rPr>
        <w:tab/>
      </w:r>
      <w:r w:rsidR="00FF581D">
        <w:rPr>
          <w:rFonts w:ascii="Times New Roman" w:hAnsi="Times New Roman" w:cs="Times New Roman"/>
          <w:b/>
          <w:bCs/>
          <w:i/>
          <w:iCs/>
          <w:sz w:val="24"/>
          <w:szCs w:val="24"/>
        </w:rPr>
        <w:t>P</w:t>
      </w:r>
      <w:r w:rsidR="00915C8C">
        <w:rPr>
          <w:rFonts w:ascii="Times New Roman" w:hAnsi="Times New Roman" w:cs="Times New Roman"/>
          <w:b/>
          <w:bCs/>
          <w:i/>
          <w:iCs/>
          <w:sz w:val="24"/>
          <w:szCs w:val="24"/>
        </w:rPr>
        <w:t xml:space="preserve">atellar </w:t>
      </w:r>
      <w:r w:rsidR="006F3071">
        <w:rPr>
          <w:rFonts w:ascii="Times New Roman" w:hAnsi="Times New Roman" w:cs="Times New Roman"/>
          <w:b/>
          <w:bCs/>
          <w:i/>
          <w:iCs/>
          <w:sz w:val="24"/>
          <w:szCs w:val="24"/>
        </w:rPr>
        <w:t>t</w:t>
      </w:r>
      <w:r w:rsidR="00915C8C">
        <w:rPr>
          <w:rFonts w:ascii="Times New Roman" w:hAnsi="Times New Roman" w:cs="Times New Roman"/>
          <w:b/>
          <w:bCs/>
          <w:i/>
          <w:iCs/>
          <w:sz w:val="24"/>
          <w:szCs w:val="24"/>
        </w:rPr>
        <w:t xml:space="preserve">endon </w:t>
      </w:r>
      <w:r w:rsidR="006F3071">
        <w:rPr>
          <w:rFonts w:ascii="Times New Roman" w:hAnsi="Times New Roman" w:cs="Times New Roman"/>
          <w:b/>
          <w:bCs/>
          <w:i/>
          <w:iCs/>
          <w:sz w:val="24"/>
          <w:szCs w:val="24"/>
        </w:rPr>
        <w:t>t</w:t>
      </w:r>
      <w:r w:rsidR="00915C8C">
        <w:rPr>
          <w:rFonts w:ascii="Times New Roman" w:hAnsi="Times New Roman" w:cs="Times New Roman"/>
          <w:b/>
          <w:bCs/>
          <w:i/>
          <w:iCs/>
          <w:sz w:val="24"/>
          <w:szCs w:val="24"/>
        </w:rPr>
        <w:t>ap.</w:t>
      </w:r>
      <w:r w:rsidR="00D55E28">
        <w:rPr>
          <w:rFonts w:ascii="Times New Roman" w:hAnsi="Times New Roman" w:cs="Times New Roman"/>
          <w:sz w:val="24"/>
          <w:szCs w:val="24"/>
        </w:rPr>
        <w:t xml:space="preserve"> </w:t>
      </w:r>
      <w:r w:rsidR="000B45FE">
        <w:rPr>
          <w:rFonts w:ascii="Times New Roman" w:hAnsi="Times New Roman" w:cs="Times New Roman"/>
          <w:sz w:val="24"/>
          <w:szCs w:val="24"/>
        </w:rPr>
        <w:t xml:space="preserve">A </w:t>
      </w:r>
      <w:r w:rsidR="00DB4D36">
        <w:rPr>
          <w:rFonts w:ascii="Times New Roman" w:hAnsi="Times New Roman" w:cs="Times New Roman"/>
          <w:sz w:val="24"/>
          <w:szCs w:val="24"/>
        </w:rPr>
        <w:t>custom</w:t>
      </w:r>
      <w:r w:rsidR="000B45FE">
        <w:rPr>
          <w:rFonts w:ascii="Times New Roman" w:hAnsi="Times New Roman" w:cs="Times New Roman"/>
          <w:sz w:val="24"/>
          <w:szCs w:val="24"/>
        </w:rPr>
        <w:t>-made</w:t>
      </w:r>
      <w:r w:rsidR="005B63A0">
        <w:rPr>
          <w:rFonts w:ascii="Times New Roman" w:hAnsi="Times New Roman" w:cs="Times New Roman"/>
          <w:sz w:val="24"/>
          <w:szCs w:val="24"/>
        </w:rPr>
        <w:t xml:space="preserve"> and</w:t>
      </w:r>
      <w:r w:rsidR="00DB4D36">
        <w:rPr>
          <w:rFonts w:ascii="Times New Roman" w:hAnsi="Times New Roman" w:cs="Times New Roman"/>
          <w:sz w:val="24"/>
          <w:szCs w:val="24"/>
        </w:rPr>
        <w:t xml:space="preserve"> height adjustable</w:t>
      </w:r>
      <w:r w:rsidR="000B45FE">
        <w:rPr>
          <w:rFonts w:ascii="Times New Roman" w:hAnsi="Times New Roman" w:cs="Times New Roman"/>
          <w:sz w:val="24"/>
          <w:szCs w:val="24"/>
        </w:rPr>
        <w:t xml:space="preserve"> swinging arm </w:t>
      </w:r>
      <w:r w:rsidR="00DB4D36">
        <w:rPr>
          <w:rFonts w:ascii="Times New Roman" w:hAnsi="Times New Roman" w:cs="Times New Roman"/>
          <w:sz w:val="24"/>
          <w:szCs w:val="24"/>
        </w:rPr>
        <w:t>was used to deliver</w:t>
      </w:r>
      <w:r w:rsidR="000B45FE">
        <w:rPr>
          <w:rFonts w:ascii="Times New Roman" w:hAnsi="Times New Roman" w:cs="Times New Roman"/>
          <w:sz w:val="24"/>
          <w:szCs w:val="24"/>
        </w:rPr>
        <w:t xml:space="preserve"> tendon taps at a consistent force and location</w:t>
      </w:r>
      <w:r w:rsidR="00100E72">
        <w:rPr>
          <w:rFonts w:ascii="Times New Roman" w:hAnsi="Times New Roman" w:cs="Times New Roman"/>
          <w:sz w:val="24"/>
          <w:szCs w:val="24"/>
        </w:rPr>
        <w:t xml:space="preserve"> </w:t>
      </w:r>
      <w:r w:rsidR="000B45FE">
        <w:rPr>
          <w:rFonts w:ascii="Times New Roman" w:hAnsi="Times New Roman" w:cs="Times New Roman"/>
          <w:sz w:val="24"/>
          <w:szCs w:val="24"/>
        </w:rPr>
        <w:t xml:space="preserve">to elicit a stretch reflex. </w:t>
      </w:r>
      <w:r w:rsidR="00124B1F">
        <w:rPr>
          <w:rFonts w:ascii="Times New Roman" w:hAnsi="Times New Roman" w:cs="Times New Roman"/>
          <w:sz w:val="24"/>
          <w:szCs w:val="24"/>
        </w:rPr>
        <w:t>The moving arm was brought up to a consistent height and dropped to ensure it was striking with the same amount of force</w:t>
      </w:r>
      <w:r w:rsidR="00A2669C">
        <w:rPr>
          <w:rFonts w:ascii="Times New Roman" w:hAnsi="Times New Roman" w:cs="Times New Roman"/>
          <w:sz w:val="24"/>
          <w:szCs w:val="24"/>
        </w:rPr>
        <w:t xml:space="preserve"> in the mid-substance of the tendon</w:t>
      </w:r>
      <w:r w:rsidR="00124B1F">
        <w:rPr>
          <w:rFonts w:ascii="Times New Roman" w:hAnsi="Times New Roman" w:cs="Times New Roman"/>
          <w:sz w:val="24"/>
          <w:szCs w:val="24"/>
        </w:rPr>
        <w:t xml:space="preserve">. </w:t>
      </w:r>
      <w:r w:rsidR="000B45FE">
        <w:rPr>
          <w:rFonts w:ascii="Times New Roman" w:hAnsi="Times New Roman" w:cs="Times New Roman"/>
          <w:sz w:val="24"/>
          <w:szCs w:val="24"/>
        </w:rPr>
        <w:t xml:space="preserve">To further remove human error a pin </w:t>
      </w:r>
      <w:r w:rsidR="00100E72">
        <w:rPr>
          <w:rFonts w:ascii="Times New Roman" w:hAnsi="Times New Roman" w:cs="Times New Roman"/>
          <w:sz w:val="24"/>
          <w:szCs w:val="24"/>
        </w:rPr>
        <w:t>was</w:t>
      </w:r>
      <w:r w:rsidR="000B45FE">
        <w:rPr>
          <w:rFonts w:ascii="Times New Roman" w:hAnsi="Times New Roman" w:cs="Times New Roman"/>
          <w:sz w:val="24"/>
          <w:szCs w:val="24"/>
        </w:rPr>
        <w:t xml:space="preserve"> inserted through a hole to hold the swinging arm in place. When the tap </w:t>
      </w:r>
      <w:r w:rsidR="00A2669C">
        <w:rPr>
          <w:rFonts w:ascii="Times New Roman" w:hAnsi="Times New Roman" w:cs="Times New Roman"/>
          <w:sz w:val="24"/>
          <w:szCs w:val="24"/>
        </w:rPr>
        <w:t>was</w:t>
      </w:r>
      <w:r w:rsidR="000B45FE">
        <w:rPr>
          <w:rFonts w:ascii="Times New Roman" w:hAnsi="Times New Roman" w:cs="Times New Roman"/>
          <w:sz w:val="24"/>
          <w:szCs w:val="24"/>
        </w:rPr>
        <w:t xml:space="preserve"> ready to be delivered the pin </w:t>
      </w:r>
      <w:r w:rsidR="00A2669C">
        <w:rPr>
          <w:rFonts w:ascii="Times New Roman" w:hAnsi="Times New Roman" w:cs="Times New Roman"/>
          <w:sz w:val="24"/>
          <w:szCs w:val="24"/>
        </w:rPr>
        <w:t>was</w:t>
      </w:r>
      <w:r w:rsidR="000B45FE">
        <w:rPr>
          <w:rFonts w:ascii="Times New Roman" w:hAnsi="Times New Roman" w:cs="Times New Roman"/>
          <w:sz w:val="24"/>
          <w:szCs w:val="24"/>
        </w:rPr>
        <w:t xml:space="preserve"> removed allowing the arm to fall and the reflex hammer to strike the tendon</w:t>
      </w:r>
      <w:r w:rsidR="006B3D8B">
        <w:rPr>
          <w:rFonts w:ascii="Times New Roman" w:hAnsi="Times New Roman" w:cs="Times New Roman"/>
          <w:sz w:val="24"/>
          <w:szCs w:val="24"/>
        </w:rPr>
        <w:t xml:space="preserve"> (figure 1b)</w:t>
      </w:r>
      <w:r w:rsidR="000B45FE">
        <w:rPr>
          <w:rFonts w:ascii="Times New Roman" w:hAnsi="Times New Roman" w:cs="Times New Roman"/>
          <w:sz w:val="24"/>
          <w:szCs w:val="24"/>
        </w:rPr>
        <w:t>.</w:t>
      </w:r>
      <w:r w:rsidR="00A03EA6">
        <w:rPr>
          <w:rFonts w:ascii="Times New Roman" w:hAnsi="Times New Roman" w:cs="Times New Roman"/>
          <w:sz w:val="24"/>
          <w:szCs w:val="24"/>
        </w:rPr>
        <w:t xml:space="preserve"> All tendon tapes were performed while the </w:t>
      </w:r>
      <w:r w:rsidR="00A03EA6">
        <w:rPr>
          <w:rFonts w:ascii="Times New Roman" w:hAnsi="Times New Roman" w:cs="Times New Roman"/>
          <w:sz w:val="24"/>
          <w:szCs w:val="24"/>
        </w:rPr>
        <w:lastRenderedPageBreak/>
        <w:t xml:space="preserve">subject was holding the </w:t>
      </w:r>
      <w:r w:rsidR="00A03EA6" w:rsidRPr="00F575F7">
        <w:rPr>
          <w:rFonts w:ascii="Times New Roman" w:hAnsi="Times New Roman" w:cs="Times New Roman"/>
          <w:sz w:val="24"/>
          <w:szCs w:val="24"/>
        </w:rPr>
        <w:t>Jendrassik maneuver</w:t>
      </w:r>
      <w:r w:rsidR="00100E72">
        <w:rPr>
          <w:rFonts w:ascii="Times New Roman" w:hAnsi="Times New Roman" w:cs="Times New Roman"/>
          <w:sz w:val="24"/>
          <w:szCs w:val="24"/>
        </w:rPr>
        <w:t>.</w:t>
      </w:r>
      <w:r w:rsidR="00BD3363" w:rsidRPr="00BD3363">
        <w:rPr>
          <w:rFonts w:ascii="Times New Roman" w:hAnsi="Times New Roman" w:cs="Times New Roman"/>
          <w:sz w:val="24"/>
          <w:szCs w:val="24"/>
          <w:vertAlign w:val="superscript"/>
        </w:rPr>
        <w:t>3</w:t>
      </w:r>
      <w:r w:rsidR="00A03EA6">
        <w:rPr>
          <w:rFonts w:ascii="Times New Roman" w:hAnsi="Times New Roman" w:cs="Times New Roman"/>
          <w:sz w:val="24"/>
          <w:szCs w:val="24"/>
          <w:vertAlign w:val="superscript"/>
        </w:rPr>
        <w:t xml:space="preserve">, </w:t>
      </w:r>
      <w:r w:rsidR="00214388" w:rsidRPr="00214388">
        <w:rPr>
          <w:rFonts w:ascii="Times New Roman" w:hAnsi="Times New Roman" w:cs="Times New Roman"/>
          <w:sz w:val="24"/>
          <w:szCs w:val="24"/>
          <w:vertAlign w:val="superscript"/>
        </w:rPr>
        <w:t>41</w:t>
      </w:r>
      <w:r w:rsidR="00A03EA6">
        <w:rPr>
          <w:rFonts w:ascii="Times New Roman" w:hAnsi="Times New Roman" w:cs="Times New Roman"/>
          <w:sz w:val="24"/>
          <w:szCs w:val="24"/>
        </w:rPr>
        <w:t xml:space="preserve"> </w:t>
      </w:r>
      <w:r w:rsidR="00124B1F">
        <w:rPr>
          <w:rFonts w:ascii="Times New Roman" w:hAnsi="Times New Roman" w:cs="Times New Roman"/>
          <w:sz w:val="24"/>
          <w:szCs w:val="24"/>
        </w:rPr>
        <w:t>O</w:t>
      </w:r>
      <w:r w:rsidR="00880DF0">
        <w:rPr>
          <w:rFonts w:ascii="Times New Roman" w:hAnsi="Times New Roman" w:cs="Times New Roman"/>
          <w:sz w:val="24"/>
          <w:szCs w:val="24"/>
        </w:rPr>
        <w:t>ne</w:t>
      </w:r>
      <w:r w:rsidR="002B4680">
        <w:rPr>
          <w:rFonts w:ascii="Times New Roman" w:hAnsi="Times New Roman" w:cs="Times New Roman"/>
          <w:sz w:val="24"/>
          <w:szCs w:val="24"/>
        </w:rPr>
        <w:t xml:space="preserve"> trial consisted of </w:t>
      </w:r>
      <w:r w:rsidR="00484B07">
        <w:rPr>
          <w:rFonts w:ascii="Times New Roman" w:hAnsi="Times New Roman" w:cs="Times New Roman"/>
          <w:sz w:val="24"/>
          <w:szCs w:val="24"/>
        </w:rPr>
        <w:t>four</w:t>
      </w:r>
      <w:r w:rsidR="002B4680">
        <w:rPr>
          <w:rFonts w:ascii="Times New Roman" w:hAnsi="Times New Roman" w:cs="Times New Roman"/>
          <w:sz w:val="24"/>
          <w:szCs w:val="24"/>
        </w:rPr>
        <w:t xml:space="preserve"> tendon taps with 20 seconds of rest between each. </w:t>
      </w:r>
      <w:r w:rsidR="00100E72">
        <w:rPr>
          <w:rFonts w:ascii="Times New Roman" w:hAnsi="Times New Roman" w:cs="Times New Roman"/>
          <w:sz w:val="24"/>
          <w:szCs w:val="24"/>
        </w:rPr>
        <w:t>F</w:t>
      </w:r>
      <w:r w:rsidR="00A32159">
        <w:rPr>
          <w:rFonts w:ascii="Times New Roman" w:hAnsi="Times New Roman" w:cs="Times New Roman"/>
          <w:sz w:val="24"/>
          <w:szCs w:val="24"/>
        </w:rPr>
        <w:t>our</w:t>
      </w:r>
      <w:r w:rsidR="002B4680">
        <w:rPr>
          <w:rFonts w:ascii="Times New Roman" w:hAnsi="Times New Roman" w:cs="Times New Roman"/>
          <w:sz w:val="24"/>
          <w:szCs w:val="24"/>
        </w:rPr>
        <w:t xml:space="preserve"> trials were performed </w:t>
      </w:r>
      <w:r w:rsidR="00C95563">
        <w:rPr>
          <w:rFonts w:ascii="Times New Roman" w:hAnsi="Times New Roman" w:cs="Times New Roman"/>
          <w:sz w:val="24"/>
          <w:szCs w:val="24"/>
        </w:rPr>
        <w:t>resulting</w:t>
      </w:r>
      <w:r w:rsidR="00100E72">
        <w:rPr>
          <w:rFonts w:ascii="Times New Roman" w:hAnsi="Times New Roman" w:cs="Times New Roman"/>
          <w:sz w:val="24"/>
          <w:szCs w:val="24"/>
        </w:rPr>
        <w:t xml:space="preserve"> in</w:t>
      </w:r>
      <w:r w:rsidR="002B4680">
        <w:rPr>
          <w:rFonts w:ascii="Times New Roman" w:hAnsi="Times New Roman" w:cs="Times New Roman"/>
          <w:sz w:val="24"/>
          <w:szCs w:val="24"/>
        </w:rPr>
        <w:t xml:space="preserve"> a total of </w:t>
      </w:r>
      <w:r w:rsidR="00124B1F">
        <w:rPr>
          <w:rFonts w:ascii="Times New Roman" w:hAnsi="Times New Roman" w:cs="Times New Roman"/>
          <w:sz w:val="24"/>
          <w:szCs w:val="24"/>
        </w:rPr>
        <w:t>16</w:t>
      </w:r>
      <w:r w:rsidR="002B4680">
        <w:rPr>
          <w:rFonts w:ascii="Times New Roman" w:hAnsi="Times New Roman" w:cs="Times New Roman"/>
          <w:sz w:val="24"/>
          <w:szCs w:val="24"/>
        </w:rPr>
        <w:t xml:space="preserve"> patellar tendon taps </w:t>
      </w:r>
      <w:r w:rsidR="00124B1F">
        <w:rPr>
          <w:rFonts w:ascii="Times New Roman" w:hAnsi="Times New Roman" w:cs="Times New Roman"/>
          <w:sz w:val="24"/>
          <w:szCs w:val="24"/>
        </w:rPr>
        <w:t>per subject</w:t>
      </w:r>
      <w:r w:rsidR="002B4680">
        <w:rPr>
          <w:rFonts w:ascii="Times New Roman" w:hAnsi="Times New Roman" w:cs="Times New Roman"/>
          <w:sz w:val="24"/>
          <w:szCs w:val="24"/>
        </w:rPr>
        <w:t xml:space="preserve">. </w:t>
      </w:r>
    </w:p>
    <w:p w14:paraId="4DCE16C7" w14:textId="3CB209D7" w:rsidR="000B45FE" w:rsidRDefault="00FF581D" w:rsidP="000B0AC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M</w:t>
      </w:r>
      <w:r w:rsidRPr="00FF581D">
        <w:rPr>
          <w:rFonts w:ascii="Times New Roman" w:hAnsi="Times New Roman" w:cs="Times New Roman"/>
          <w:b/>
          <w:bCs/>
          <w:i/>
          <w:iCs/>
          <w:sz w:val="24"/>
          <w:szCs w:val="24"/>
        </w:rPr>
        <w:t xml:space="preserve">aximal </w:t>
      </w:r>
      <w:r w:rsidR="006F3071">
        <w:rPr>
          <w:rFonts w:ascii="Times New Roman" w:hAnsi="Times New Roman" w:cs="Times New Roman"/>
          <w:b/>
          <w:bCs/>
          <w:i/>
          <w:iCs/>
          <w:sz w:val="24"/>
          <w:szCs w:val="24"/>
        </w:rPr>
        <w:t>v</w:t>
      </w:r>
      <w:r w:rsidRPr="00FF581D">
        <w:rPr>
          <w:rFonts w:ascii="Times New Roman" w:hAnsi="Times New Roman" w:cs="Times New Roman"/>
          <w:b/>
          <w:bCs/>
          <w:i/>
          <w:iCs/>
          <w:sz w:val="24"/>
          <w:szCs w:val="24"/>
        </w:rPr>
        <w:t xml:space="preserve">oluntary </w:t>
      </w:r>
      <w:r w:rsidR="00A32159">
        <w:rPr>
          <w:rFonts w:ascii="Times New Roman" w:hAnsi="Times New Roman" w:cs="Times New Roman"/>
          <w:b/>
          <w:bCs/>
          <w:i/>
          <w:iCs/>
          <w:sz w:val="24"/>
          <w:szCs w:val="24"/>
        </w:rPr>
        <w:t xml:space="preserve">isometric </w:t>
      </w:r>
      <w:r w:rsidR="006F3071">
        <w:rPr>
          <w:rFonts w:ascii="Times New Roman" w:hAnsi="Times New Roman" w:cs="Times New Roman"/>
          <w:b/>
          <w:bCs/>
          <w:i/>
          <w:iCs/>
          <w:sz w:val="24"/>
          <w:szCs w:val="24"/>
        </w:rPr>
        <w:t>c</w:t>
      </w:r>
      <w:r w:rsidRPr="00FF581D">
        <w:rPr>
          <w:rFonts w:ascii="Times New Roman" w:hAnsi="Times New Roman" w:cs="Times New Roman"/>
          <w:b/>
          <w:bCs/>
          <w:i/>
          <w:iCs/>
          <w:sz w:val="24"/>
          <w:szCs w:val="24"/>
        </w:rPr>
        <w:t>ontraction</w:t>
      </w:r>
      <w:r w:rsidR="00A32159">
        <w:rPr>
          <w:rFonts w:ascii="Times New Roman" w:hAnsi="Times New Roman" w:cs="Times New Roman"/>
          <w:b/>
          <w:bCs/>
          <w:i/>
          <w:iCs/>
          <w:sz w:val="24"/>
          <w:szCs w:val="24"/>
        </w:rPr>
        <w:t xml:space="preserve"> (MVC)</w:t>
      </w:r>
      <w:r w:rsidRPr="00FF581D">
        <w:rPr>
          <w:rFonts w:ascii="Times New Roman" w:hAnsi="Times New Roman" w:cs="Times New Roman"/>
          <w:b/>
          <w:bCs/>
          <w:i/>
          <w:iCs/>
          <w:sz w:val="24"/>
          <w:szCs w:val="24"/>
        </w:rPr>
        <w:t xml:space="preserve">. </w:t>
      </w:r>
      <w:r w:rsidR="00124B1F">
        <w:rPr>
          <w:rFonts w:ascii="Times New Roman" w:hAnsi="Times New Roman" w:cs="Times New Roman"/>
          <w:sz w:val="24"/>
          <w:szCs w:val="24"/>
        </w:rPr>
        <w:t xml:space="preserve">Subjects were asked to cross their arms across their chest and </w:t>
      </w:r>
      <w:r w:rsidR="007B1E0D">
        <w:rPr>
          <w:rFonts w:ascii="Times New Roman" w:hAnsi="Times New Roman" w:cs="Times New Roman"/>
          <w:sz w:val="24"/>
          <w:szCs w:val="24"/>
        </w:rPr>
        <w:t>rest</w:t>
      </w:r>
      <w:r w:rsidR="00124B1F">
        <w:rPr>
          <w:rFonts w:ascii="Times New Roman" w:hAnsi="Times New Roman" w:cs="Times New Roman"/>
          <w:sz w:val="24"/>
          <w:szCs w:val="24"/>
        </w:rPr>
        <w:t xml:space="preserve"> while </w:t>
      </w:r>
      <w:r w:rsidR="007B1E0D">
        <w:rPr>
          <w:rFonts w:ascii="Times New Roman" w:hAnsi="Times New Roman" w:cs="Times New Roman"/>
          <w:sz w:val="24"/>
          <w:szCs w:val="24"/>
        </w:rPr>
        <w:t>the</w:t>
      </w:r>
      <w:r w:rsidR="00124B1F">
        <w:rPr>
          <w:rFonts w:ascii="Times New Roman" w:hAnsi="Times New Roman" w:cs="Times New Roman"/>
          <w:sz w:val="24"/>
          <w:szCs w:val="24"/>
        </w:rPr>
        <w:t xml:space="preserve"> new baseline recording of the force was collected</w:t>
      </w:r>
      <w:r w:rsidR="007B1E0D">
        <w:rPr>
          <w:rFonts w:ascii="Times New Roman" w:hAnsi="Times New Roman" w:cs="Times New Roman"/>
          <w:sz w:val="24"/>
          <w:szCs w:val="24"/>
        </w:rPr>
        <w:t>, whose value was subtracted from the recorded force values in the experimental protocol</w:t>
      </w:r>
      <w:r w:rsidR="00A03EA6">
        <w:rPr>
          <w:rFonts w:ascii="Times New Roman" w:hAnsi="Times New Roman" w:cs="Times New Roman"/>
          <w:sz w:val="24"/>
          <w:szCs w:val="24"/>
        </w:rPr>
        <w:t>.</w:t>
      </w:r>
      <w:r w:rsidR="00124B1F">
        <w:rPr>
          <w:rFonts w:ascii="Times New Roman" w:hAnsi="Times New Roman" w:cs="Times New Roman"/>
          <w:sz w:val="24"/>
          <w:szCs w:val="24"/>
        </w:rPr>
        <w:t xml:space="preserve"> Quadriceps strength was assessed first </w:t>
      </w:r>
      <w:r w:rsidR="0058220B">
        <w:rPr>
          <w:rFonts w:ascii="Times New Roman" w:hAnsi="Times New Roman" w:cs="Times New Roman"/>
          <w:sz w:val="24"/>
          <w:szCs w:val="24"/>
        </w:rPr>
        <w:t xml:space="preserve">and hamstring strength was assessed second </w:t>
      </w:r>
      <w:r w:rsidR="00124B1F">
        <w:rPr>
          <w:rFonts w:ascii="Times New Roman" w:hAnsi="Times New Roman" w:cs="Times New Roman"/>
          <w:sz w:val="24"/>
          <w:szCs w:val="24"/>
        </w:rPr>
        <w:t>with the instruction being “kick out</w:t>
      </w:r>
      <w:r w:rsidR="0058220B">
        <w:rPr>
          <w:rFonts w:ascii="Times New Roman" w:hAnsi="Times New Roman" w:cs="Times New Roman"/>
          <w:sz w:val="24"/>
          <w:szCs w:val="24"/>
        </w:rPr>
        <w:t>/pull back</w:t>
      </w:r>
      <w:r w:rsidR="00124B1F">
        <w:rPr>
          <w:rFonts w:ascii="Times New Roman" w:hAnsi="Times New Roman" w:cs="Times New Roman"/>
          <w:sz w:val="24"/>
          <w:szCs w:val="24"/>
        </w:rPr>
        <w:t xml:space="preserve"> as hard as you can and hold that effort until instructed to stop.”</w:t>
      </w:r>
      <w:r w:rsidR="00F9167F">
        <w:rPr>
          <w:rFonts w:ascii="Times New Roman" w:hAnsi="Times New Roman" w:cs="Times New Roman"/>
          <w:sz w:val="24"/>
          <w:szCs w:val="24"/>
        </w:rPr>
        <w:t xml:space="preserve"> </w:t>
      </w:r>
      <w:r w:rsidR="00124B1F">
        <w:rPr>
          <w:rFonts w:ascii="Times New Roman" w:hAnsi="Times New Roman" w:cs="Times New Roman"/>
          <w:sz w:val="24"/>
          <w:szCs w:val="24"/>
        </w:rPr>
        <w:t xml:space="preserve">Subjects received verbal feedback and motivation during the </w:t>
      </w:r>
      <w:r w:rsidR="00F94270">
        <w:rPr>
          <w:rFonts w:ascii="Times New Roman" w:hAnsi="Times New Roman" w:cs="Times New Roman"/>
          <w:sz w:val="24"/>
          <w:szCs w:val="24"/>
        </w:rPr>
        <w:t>MVC testing</w:t>
      </w:r>
      <w:r w:rsidR="00E9592A">
        <w:rPr>
          <w:rFonts w:ascii="Times New Roman" w:hAnsi="Times New Roman" w:cs="Times New Roman"/>
          <w:sz w:val="24"/>
          <w:szCs w:val="24"/>
        </w:rPr>
        <w:t xml:space="preserve"> using the words “kick!</w:t>
      </w:r>
      <w:r w:rsidR="00A03EA6">
        <w:rPr>
          <w:rFonts w:ascii="Times New Roman" w:hAnsi="Times New Roman" w:cs="Times New Roman"/>
          <w:sz w:val="24"/>
          <w:szCs w:val="24"/>
        </w:rPr>
        <w:t>”</w:t>
      </w:r>
      <w:r w:rsidR="00E9592A">
        <w:rPr>
          <w:rFonts w:ascii="Times New Roman" w:hAnsi="Times New Roman" w:cs="Times New Roman"/>
          <w:sz w:val="24"/>
          <w:szCs w:val="24"/>
        </w:rPr>
        <w:t xml:space="preserve"> </w:t>
      </w:r>
      <w:r w:rsidR="008E62E4">
        <w:rPr>
          <w:rFonts w:ascii="Times New Roman" w:hAnsi="Times New Roman" w:cs="Times New Roman"/>
          <w:sz w:val="24"/>
          <w:szCs w:val="24"/>
        </w:rPr>
        <w:t>and</w:t>
      </w:r>
      <w:r w:rsidR="00E9592A">
        <w:rPr>
          <w:rFonts w:ascii="Times New Roman" w:hAnsi="Times New Roman" w:cs="Times New Roman"/>
          <w:sz w:val="24"/>
          <w:szCs w:val="24"/>
        </w:rPr>
        <w:t xml:space="preserve"> “pull!”</w:t>
      </w:r>
      <w:r w:rsidR="00F94270">
        <w:rPr>
          <w:rFonts w:ascii="Times New Roman" w:hAnsi="Times New Roman" w:cs="Times New Roman"/>
          <w:sz w:val="24"/>
          <w:szCs w:val="24"/>
        </w:rPr>
        <w:t xml:space="preserve"> </w:t>
      </w:r>
      <w:r w:rsidR="007B1E0D">
        <w:rPr>
          <w:rFonts w:ascii="Times New Roman" w:hAnsi="Times New Roman" w:cs="Times New Roman"/>
          <w:sz w:val="24"/>
          <w:szCs w:val="24"/>
        </w:rPr>
        <w:t xml:space="preserve">for the quadriceps and hamstrings, respectively. </w:t>
      </w:r>
      <w:r w:rsidR="00F9167F">
        <w:rPr>
          <w:rFonts w:ascii="Times New Roman" w:hAnsi="Times New Roman" w:cs="Times New Roman"/>
          <w:sz w:val="24"/>
          <w:szCs w:val="24"/>
        </w:rPr>
        <w:t>The subjects alternated quadricep and hamstring trails until they had completed three for each with 60 seconds of rest between each tr</w:t>
      </w:r>
      <w:r w:rsidR="00100E72">
        <w:rPr>
          <w:rFonts w:ascii="Times New Roman" w:hAnsi="Times New Roman" w:cs="Times New Roman"/>
          <w:sz w:val="24"/>
          <w:szCs w:val="24"/>
        </w:rPr>
        <w:t>ia</w:t>
      </w:r>
      <w:r w:rsidR="00F9167F">
        <w:rPr>
          <w:rFonts w:ascii="Times New Roman" w:hAnsi="Times New Roman" w:cs="Times New Roman"/>
          <w:sz w:val="24"/>
          <w:szCs w:val="24"/>
        </w:rPr>
        <w:t xml:space="preserve">l of the same muscle. </w:t>
      </w:r>
      <w:r w:rsidR="007B1E0D">
        <w:rPr>
          <w:rFonts w:ascii="Times New Roman" w:hAnsi="Times New Roman" w:cs="Times New Roman"/>
          <w:sz w:val="24"/>
          <w:szCs w:val="24"/>
        </w:rPr>
        <w:t>Within each tested muscle group t</w:t>
      </w:r>
      <w:r w:rsidR="00F9167F">
        <w:rPr>
          <w:rFonts w:ascii="Times New Roman" w:hAnsi="Times New Roman" w:cs="Times New Roman"/>
          <w:sz w:val="24"/>
          <w:szCs w:val="24"/>
        </w:rPr>
        <w:t xml:space="preserve">he highest of the </w:t>
      </w:r>
      <w:r w:rsidR="00A52362">
        <w:rPr>
          <w:rFonts w:ascii="Times New Roman" w:hAnsi="Times New Roman" w:cs="Times New Roman"/>
          <w:sz w:val="24"/>
          <w:szCs w:val="24"/>
        </w:rPr>
        <w:t>three</w:t>
      </w:r>
      <w:r w:rsidR="00F9167F">
        <w:rPr>
          <w:rFonts w:ascii="Times New Roman" w:hAnsi="Times New Roman" w:cs="Times New Roman"/>
          <w:sz w:val="24"/>
          <w:szCs w:val="24"/>
        </w:rPr>
        <w:t xml:space="preserve"> was taken as the MVC value</w:t>
      </w:r>
      <w:r w:rsidR="00A32159">
        <w:rPr>
          <w:rFonts w:ascii="Times New Roman" w:hAnsi="Times New Roman" w:cs="Times New Roman"/>
          <w:sz w:val="24"/>
          <w:szCs w:val="24"/>
        </w:rPr>
        <w:t>.</w:t>
      </w:r>
      <w:r w:rsidR="00F9167F">
        <w:rPr>
          <w:rFonts w:ascii="Times New Roman" w:hAnsi="Times New Roman" w:cs="Times New Roman"/>
          <w:sz w:val="24"/>
          <w:szCs w:val="24"/>
        </w:rPr>
        <w:t xml:space="preserve"> </w:t>
      </w:r>
    </w:p>
    <w:p w14:paraId="465CDDDE" w14:textId="0C348F74" w:rsidR="003B1A47" w:rsidRDefault="00925411" w:rsidP="00603793">
      <w:pPr>
        <w:spacing w:line="480" w:lineRule="auto"/>
        <w:rPr>
          <w:rFonts w:ascii="Times New Roman" w:hAnsi="Times New Roman" w:cs="Times New Roman"/>
          <w:sz w:val="24"/>
          <w:szCs w:val="24"/>
        </w:rPr>
      </w:pPr>
      <w:r>
        <w:rPr>
          <w:rFonts w:ascii="Times New Roman" w:hAnsi="Times New Roman" w:cs="Times New Roman"/>
          <w:sz w:val="24"/>
          <w:szCs w:val="24"/>
        </w:rPr>
        <w:tab/>
      </w:r>
      <w:r w:rsidR="00D36775">
        <w:rPr>
          <w:rFonts w:ascii="Times New Roman" w:hAnsi="Times New Roman" w:cs="Times New Roman"/>
          <w:b/>
          <w:bCs/>
          <w:i/>
          <w:iCs/>
          <w:sz w:val="24"/>
          <w:szCs w:val="24"/>
        </w:rPr>
        <w:t>R</w:t>
      </w:r>
      <w:r w:rsidRPr="00925411">
        <w:rPr>
          <w:rFonts w:ascii="Times New Roman" w:hAnsi="Times New Roman" w:cs="Times New Roman"/>
          <w:b/>
          <w:bCs/>
          <w:i/>
          <w:iCs/>
          <w:sz w:val="24"/>
          <w:szCs w:val="24"/>
        </w:rPr>
        <w:t xml:space="preserve">ate of </w:t>
      </w:r>
      <w:r w:rsidR="006F3071">
        <w:rPr>
          <w:rFonts w:ascii="Times New Roman" w:hAnsi="Times New Roman" w:cs="Times New Roman"/>
          <w:b/>
          <w:bCs/>
          <w:i/>
          <w:iCs/>
          <w:sz w:val="24"/>
          <w:szCs w:val="24"/>
        </w:rPr>
        <w:t>f</w:t>
      </w:r>
      <w:r w:rsidRPr="00925411">
        <w:rPr>
          <w:rFonts w:ascii="Times New Roman" w:hAnsi="Times New Roman" w:cs="Times New Roman"/>
          <w:b/>
          <w:bCs/>
          <w:i/>
          <w:iCs/>
          <w:sz w:val="24"/>
          <w:szCs w:val="24"/>
        </w:rPr>
        <w:t xml:space="preserve">orce </w:t>
      </w:r>
      <w:r w:rsidR="006F3071">
        <w:rPr>
          <w:rFonts w:ascii="Times New Roman" w:hAnsi="Times New Roman" w:cs="Times New Roman"/>
          <w:b/>
          <w:bCs/>
          <w:i/>
          <w:iCs/>
          <w:sz w:val="24"/>
          <w:szCs w:val="24"/>
        </w:rPr>
        <w:t>d</w:t>
      </w:r>
      <w:r w:rsidR="00EE50E1">
        <w:rPr>
          <w:rFonts w:ascii="Times New Roman" w:hAnsi="Times New Roman" w:cs="Times New Roman"/>
          <w:b/>
          <w:bCs/>
          <w:i/>
          <w:iCs/>
          <w:sz w:val="24"/>
          <w:szCs w:val="24"/>
        </w:rPr>
        <w:t>evelopment</w:t>
      </w:r>
      <w:r w:rsidRPr="00925411">
        <w:rPr>
          <w:rFonts w:ascii="Times New Roman" w:hAnsi="Times New Roman" w:cs="Times New Roman"/>
          <w:b/>
          <w:bCs/>
          <w:i/>
          <w:iCs/>
          <w:sz w:val="24"/>
          <w:szCs w:val="24"/>
        </w:rPr>
        <w:t>/</w:t>
      </w:r>
      <w:r w:rsidR="006F3071">
        <w:rPr>
          <w:rFonts w:ascii="Times New Roman" w:hAnsi="Times New Roman" w:cs="Times New Roman"/>
          <w:b/>
          <w:bCs/>
          <w:i/>
          <w:iCs/>
          <w:sz w:val="24"/>
          <w:szCs w:val="24"/>
        </w:rPr>
        <w:t>r</w:t>
      </w:r>
      <w:r w:rsidRPr="00925411">
        <w:rPr>
          <w:rFonts w:ascii="Times New Roman" w:hAnsi="Times New Roman" w:cs="Times New Roman"/>
          <w:b/>
          <w:bCs/>
          <w:i/>
          <w:iCs/>
          <w:sz w:val="24"/>
          <w:szCs w:val="24"/>
        </w:rPr>
        <w:t>elaxation.</w:t>
      </w:r>
      <w:r w:rsidR="00A32159">
        <w:rPr>
          <w:rFonts w:ascii="Times New Roman" w:hAnsi="Times New Roman" w:cs="Times New Roman"/>
          <w:sz w:val="24"/>
          <w:szCs w:val="24"/>
        </w:rPr>
        <w:t xml:space="preserve"> Four horizontal lines corresponding to 20, 40, 60, and 80% of the highest recorded MVC were displayed on the feedback screen. These horizontal lines </w:t>
      </w:r>
      <w:r w:rsidR="002A0DC2">
        <w:rPr>
          <w:rFonts w:ascii="Times New Roman" w:hAnsi="Times New Roman" w:cs="Times New Roman"/>
          <w:sz w:val="24"/>
          <w:szCs w:val="24"/>
        </w:rPr>
        <w:t>were</w:t>
      </w:r>
      <w:r w:rsidR="00A32159">
        <w:rPr>
          <w:rFonts w:ascii="Times New Roman" w:hAnsi="Times New Roman" w:cs="Times New Roman"/>
          <w:sz w:val="24"/>
          <w:szCs w:val="24"/>
        </w:rPr>
        <w:t xml:space="preserve"> used to define three force ranges termed small (20-40%)</w:t>
      </w:r>
      <w:r>
        <w:rPr>
          <w:rFonts w:ascii="Times New Roman" w:hAnsi="Times New Roman" w:cs="Times New Roman"/>
          <w:sz w:val="24"/>
          <w:szCs w:val="24"/>
        </w:rPr>
        <w:t>, medium</w:t>
      </w:r>
      <w:r w:rsidR="00A32159">
        <w:rPr>
          <w:rFonts w:ascii="Times New Roman" w:hAnsi="Times New Roman" w:cs="Times New Roman"/>
          <w:sz w:val="24"/>
          <w:szCs w:val="24"/>
        </w:rPr>
        <w:t xml:space="preserve"> (40-60%)</w:t>
      </w:r>
      <w:r>
        <w:rPr>
          <w:rFonts w:ascii="Times New Roman" w:hAnsi="Times New Roman" w:cs="Times New Roman"/>
          <w:sz w:val="24"/>
          <w:szCs w:val="24"/>
        </w:rPr>
        <w:t>, and large</w:t>
      </w:r>
      <w:r w:rsidR="00A32159">
        <w:rPr>
          <w:rFonts w:ascii="Times New Roman" w:hAnsi="Times New Roman" w:cs="Times New Roman"/>
          <w:sz w:val="24"/>
          <w:szCs w:val="24"/>
        </w:rPr>
        <w:t xml:space="preserve"> (60-80%).</w:t>
      </w:r>
      <w:r>
        <w:rPr>
          <w:rFonts w:ascii="Times New Roman" w:hAnsi="Times New Roman" w:cs="Times New Roman"/>
          <w:sz w:val="24"/>
          <w:szCs w:val="24"/>
        </w:rPr>
        <w:t xml:space="preserve"> </w:t>
      </w:r>
      <w:r w:rsidR="00D36775">
        <w:rPr>
          <w:rFonts w:ascii="Times New Roman" w:hAnsi="Times New Roman" w:cs="Times New Roman"/>
          <w:sz w:val="24"/>
          <w:szCs w:val="24"/>
        </w:rPr>
        <w:t>The subjects were instructed to</w:t>
      </w:r>
      <w:r w:rsidR="00B96E22">
        <w:rPr>
          <w:rFonts w:ascii="Times New Roman" w:hAnsi="Times New Roman" w:cs="Times New Roman"/>
          <w:sz w:val="24"/>
          <w:szCs w:val="24"/>
        </w:rPr>
        <w:t xml:space="preserve"> cross their arms across their chest and</w:t>
      </w:r>
      <w:r w:rsidR="00D36775">
        <w:rPr>
          <w:rFonts w:ascii="Times New Roman" w:hAnsi="Times New Roman" w:cs="Times New Roman"/>
          <w:sz w:val="24"/>
          <w:szCs w:val="24"/>
        </w:rPr>
        <w:t xml:space="preserve"> kick out as fast as they could and then relax as fast as they could within the</w:t>
      </w:r>
      <w:r w:rsidR="00094527">
        <w:rPr>
          <w:rFonts w:ascii="Times New Roman" w:hAnsi="Times New Roman" w:cs="Times New Roman"/>
          <w:sz w:val="24"/>
          <w:szCs w:val="24"/>
        </w:rPr>
        <w:t xml:space="preserve"> requested</w:t>
      </w:r>
      <w:r w:rsidR="00D36775">
        <w:rPr>
          <w:rFonts w:ascii="Times New Roman" w:hAnsi="Times New Roman" w:cs="Times New Roman"/>
          <w:sz w:val="24"/>
          <w:szCs w:val="24"/>
        </w:rPr>
        <w:t xml:space="preserve"> force range shown on the monitor. Each subject was told to pay little attention to accuracy and focus more on the speed at which they produce the force pulse and then relax after producing that force. Each subject was also allotted up to </w:t>
      </w:r>
      <w:r w:rsidR="00484B07">
        <w:rPr>
          <w:rFonts w:ascii="Times New Roman" w:hAnsi="Times New Roman" w:cs="Times New Roman"/>
          <w:sz w:val="24"/>
          <w:szCs w:val="24"/>
        </w:rPr>
        <w:t>two</w:t>
      </w:r>
      <w:r w:rsidR="00D36775">
        <w:rPr>
          <w:rFonts w:ascii="Times New Roman" w:hAnsi="Times New Roman" w:cs="Times New Roman"/>
          <w:sz w:val="24"/>
          <w:szCs w:val="24"/>
        </w:rPr>
        <w:t xml:space="preserve"> minutes to practice producing the force pulses in each range using the monitor for continuous and instantaneous visual feedback. </w:t>
      </w:r>
      <w:r w:rsidR="007F5837">
        <w:rPr>
          <w:rFonts w:ascii="Times New Roman" w:hAnsi="Times New Roman" w:cs="Times New Roman"/>
          <w:sz w:val="24"/>
          <w:szCs w:val="24"/>
        </w:rPr>
        <w:t xml:space="preserve">When ready, </w:t>
      </w:r>
      <w:r w:rsidR="008F49F0">
        <w:rPr>
          <w:rFonts w:ascii="Times New Roman" w:hAnsi="Times New Roman" w:cs="Times New Roman"/>
          <w:sz w:val="24"/>
          <w:szCs w:val="24"/>
        </w:rPr>
        <w:t xml:space="preserve">an audio recording was </w:t>
      </w:r>
      <w:r w:rsidR="008F49F0">
        <w:rPr>
          <w:rFonts w:ascii="Times New Roman" w:hAnsi="Times New Roman" w:cs="Times New Roman"/>
          <w:sz w:val="24"/>
          <w:szCs w:val="24"/>
        </w:rPr>
        <w:lastRenderedPageBreak/>
        <w:t>played for the subjects ensuring the same pace and order of force ranges for each subject</w:t>
      </w:r>
      <w:r w:rsidR="00FC4793">
        <w:rPr>
          <w:rFonts w:ascii="Times New Roman" w:hAnsi="Times New Roman" w:cs="Times New Roman"/>
          <w:sz w:val="24"/>
          <w:szCs w:val="24"/>
        </w:rPr>
        <w:t>.</w:t>
      </w:r>
      <w:r w:rsidR="008F49F0">
        <w:rPr>
          <w:rFonts w:ascii="Times New Roman" w:hAnsi="Times New Roman" w:cs="Times New Roman"/>
          <w:sz w:val="24"/>
          <w:szCs w:val="24"/>
        </w:rPr>
        <w:t xml:space="preserve"> </w:t>
      </w:r>
      <w:r w:rsidR="008F49F0" w:rsidRPr="001C419B">
        <w:rPr>
          <w:rFonts w:ascii="Times New Roman" w:hAnsi="Times New Roman" w:cs="Times New Roman"/>
          <w:sz w:val="24"/>
          <w:szCs w:val="24"/>
        </w:rPr>
        <w:t xml:space="preserve">The force ranges always come in groups of </w:t>
      </w:r>
      <w:r w:rsidR="00484B07">
        <w:rPr>
          <w:rFonts w:ascii="Times New Roman" w:hAnsi="Times New Roman" w:cs="Times New Roman"/>
          <w:sz w:val="24"/>
          <w:szCs w:val="24"/>
        </w:rPr>
        <w:t>five</w:t>
      </w:r>
      <w:r w:rsidR="008F1648" w:rsidRPr="001C419B">
        <w:rPr>
          <w:rFonts w:ascii="Times New Roman" w:hAnsi="Times New Roman" w:cs="Times New Roman"/>
          <w:sz w:val="24"/>
          <w:szCs w:val="24"/>
        </w:rPr>
        <w:t>.</w:t>
      </w:r>
      <w:r w:rsidR="008F1648">
        <w:rPr>
          <w:rFonts w:ascii="Times New Roman" w:hAnsi="Times New Roman" w:cs="Times New Roman"/>
          <w:sz w:val="24"/>
          <w:szCs w:val="24"/>
        </w:rPr>
        <w:t xml:space="preserve"> Trial one started with small, then </w:t>
      </w:r>
      <w:r w:rsidR="009F22A7">
        <w:rPr>
          <w:rFonts w:ascii="Times New Roman" w:hAnsi="Times New Roman" w:cs="Times New Roman"/>
          <w:sz w:val="24"/>
          <w:szCs w:val="24"/>
        </w:rPr>
        <w:t>m</w:t>
      </w:r>
      <w:r w:rsidR="008F1648">
        <w:rPr>
          <w:rFonts w:ascii="Times New Roman" w:hAnsi="Times New Roman" w:cs="Times New Roman"/>
          <w:sz w:val="24"/>
          <w:szCs w:val="24"/>
        </w:rPr>
        <w:t xml:space="preserve">edium, then large, and back around again for </w:t>
      </w:r>
      <w:r w:rsidR="00484B07">
        <w:rPr>
          <w:rFonts w:ascii="Times New Roman" w:hAnsi="Times New Roman" w:cs="Times New Roman"/>
          <w:sz w:val="24"/>
          <w:szCs w:val="24"/>
        </w:rPr>
        <w:t>ten</w:t>
      </w:r>
      <w:r w:rsidR="008F1648">
        <w:rPr>
          <w:rFonts w:ascii="Times New Roman" w:hAnsi="Times New Roman" w:cs="Times New Roman"/>
          <w:sz w:val="24"/>
          <w:szCs w:val="24"/>
        </w:rPr>
        <w:t xml:space="preserve"> </w:t>
      </w:r>
      <w:r w:rsidR="009F22A7">
        <w:rPr>
          <w:rFonts w:ascii="Times New Roman" w:hAnsi="Times New Roman" w:cs="Times New Roman"/>
          <w:sz w:val="24"/>
          <w:szCs w:val="24"/>
        </w:rPr>
        <w:t xml:space="preserve">total </w:t>
      </w:r>
      <w:r w:rsidR="008F1648">
        <w:rPr>
          <w:rFonts w:ascii="Times New Roman" w:hAnsi="Times New Roman" w:cs="Times New Roman"/>
          <w:sz w:val="24"/>
          <w:szCs w:val="24"/>
        </w:rPr>
        <w:t xml:space="preserve">repetitions </w:t>
      </w:r>
      <w:r w:rsidR="009F22A7">
        <w:rPr>
          <w:rFonts w:ascii="Times New Roman" w:hAnsi="Times New Roman" w:cs="Times New Roman"/>
          <w:sz w:val="24"/>
          <w:szCs w:val="24"/>
        </w:rPr>
        <w:t>within</w:t>
      </w:r>
      <w:r w:rsidR="008F1648">
        <w:rPr>
          <w:rFonts w:ascii="Times New Roman" w:hAnsi="Times New Roman" w:cs="Times New Roman"/>
          <w:sz w:val="24"/>
          <w:szCs w:val="24"/>
        </w:rPr>
        <w:t xml:space="preserve"> each range</w:t>
      </w:r>
      <w:r w:rsidR="009F22A7">
        <w:rPr>
          <w:rFonts w:ascii="Times New Roman" w:hAnsi="Times New Roman" w:cs="Times New Roman"/>
          <w:sz w:val="24"/>
          <w:szCs w:val="24"/>
        </w:rPr>
        <w:t xml:space="preserve"> per trial</w:t>
      </w:r>
      <w:r w:rsidR="008F1648">
        <w:rPr>
          <w:rFonts w:ascii="Times New Roman" w:hAnsi="Times New Roman" w:cs="Times New Roman"/>
          <w:sz w:val="24"/>
          <w:szCs w:val="24"/>
        </w:rPr>
        <w:t xml:space="preserve">. </w:t>
      </w:r>
      <w:r w:rsidR="00FC4793">
        <w:rPr>
          <w:rFonts w:ascii="Times New Roman" w:hAnsi="Times New Roman" w:cs="Times New Roman"/>
          <w:sz w:val="24"/>
          <w:szCs w:val="24"/>
        </w:rPr>
        <w:t xml:space="preserve">The order of the force ranges changed after each trial. </w:t>
      </w:r>
      <w:r w:rsidR="008F1648">
        <w:rPr>
          <w:rFonts w:ascii="Times New Roman" w:hAnsi="Times New Roman" w:cs="Times New Roman"/>
          <w:sz w:val="24"/>
          <w:szCs w:val="24"/>
        </w:rPr>
        <w:t xml:space="preserve">Over the course of </w:t>
      </w:r>
      <w:r w:rsidR="00484B07">
        <w:rPr>
          <w:rFonts w:ascii="Times New Roman" w:hAnsi="Times New Roman" w:cs="Times New Roman"/>
          <w:sz w:val="24"/>
          <w:szCs w:val="24"/>
        </w:rPr>
        <w:t>four</w:t>
      </w:r>
      <w:r w:rsidR="00FC4793">
        <w:rPr>
          <w:rFonts w:ascii="Times New Roman" w:hAnsi="Times New Roman" w:cs="Times New Roman"/>
          <w:sz w:val="24"/>
          <w:szCs w:val="24"/>
        </w:rPr>
        <w:t xml:space="preserve"> trials </w:t>
      </w:r>
      <w:r w:rsidR="008F1648">
        <w:rPr>
          <w:rFonts w:ascii="Times New Roman" w:hAnsi="Times New Roman" w:cs="Times New Roman"/>
          <w:sz w:val="24"/>
          <w:szCs w:val="24"/>
        </w:rPr>
        <w:t>there was a collection of</w:t>
      </w:r>
      <w:r w:rsidR="00FC4793">
        <w:rPr>
          <w:rFonts w:ascii="Times New Roman" w:hAnsi="Times New Roman" w:cs="Times New Roman"/>
          <w:sz w:val="24"/>
          <w:szCs w:val="24"/>
        </w:rPr>
        <w:t xml:space="preserve"> 40 force pulses in each range </w:t>
      </w:r>
      <w:r w:rsidR="008F1648">
        <w:rPr>
          <w:rFonts w:ascii="Times New Roman" w:hAnsi="Times New Roman" w:cs="Times New Roman"/>
          <w:sz w:val="24"/>
          <w:szCs w:val="24"/>
        </w:rPr>
        <w:t>for a total of</w:t>
      </w:r>
      <w:r w:rsidR="00FC4793">
        <w:rPr>
          <w:rFonts w:ascii="Times New Roman" w:hAnsi="Times New Roman" w:cs="Times New Roman"/>
          <w:sz w:val="24"/>
          <w:szCs w:val="24"/>
        </w:rPr>
        <w:t xml:space="preserve"> 120 force pulses</w:t>
      </w:r>
      <w:r w:rsidR="009F22A7">
        <w:rPr>
          <w:rFonts w:ascii="Times New Roman" w:hAnsi="Times New Roman" w:cs="Times New Roman"/>
          <w:sz w:val="24"/>
          <w:szCs w:val="24"/>
        </w:rPr>
        <w:t xml:space="preserve"> per subject</w:t>
      </w:r>
      <w:r w:rsidR="00FC4793">
        <w:rPr>
          <w:rFonts w:ascii="Times New Roman" w:hAnsi="Times New Roman" w:cs="Times New Roman"/>
          <w:sz w:val="24"/>
          <w:szCs w:val="24"/>
        </w:rPr>
        <w:t xml:space="preserve">. </w:t>
      </w:r>
    </w:p>
    <w:p w14:paraId="544E61D2" w14:textId="034E8B21" w:rsidR="00004193" w:rsidRDefault="00004193" w:rsidP="00100C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the resolution of this portion of the test the subjects were </w:t>
      </w:r>
      <w:r w:rsidR="00415C9F">
        <w:rPr>
          <w:rFonts w:ascii="Times New Roman" w:hAnsi="Times New Roman" w:cs="Times New Roman"/>
          <w:sz w:val="24"/>
          <w:szCs w:val="24"/>
        </w:rPr>
        <w:t xml:space="preserve">unstrapped from the box and the force transducer. The electrodes were </w:t>
      </w:r>
      <w:r w:rsidR="008F1648">
        <w:rPr>
          <w:rFonts w:ascii="Times New Roman" w:hAnsi="Times New Roman" w:cs="Times New Roman"/>
          <w:sz w:val="24"/>
          <w:szCs w:val="24"/>
        </w:rPr>
        <w:t>removed</w:t>
      </w:r>
      <w:r w:rsidR="00A03EA6">
        <w:rPr>
          <w:rFonts w:ascii="Times New Roman" w:hAnsi="Times New Roman" w:cs="Times New Roman"/>
          <w:sz w:val="24"/>
          <w:szCs w:val="24"/>
        </w:rPr>
        <w:t xml:space="preserve"> and sanitized with an alcohol prep pad</w:t>
      </w:r>
      <w:r w:rsidR="008F1648">
        <w:rPr>
          <w:rFonts w:ascii="Times New Roman" w:hAnsi="Times New Roman" w:cs="Times New Roman"/>
          <w:sz w:val="24"/>
          <w:szCs w:val="24"/>
        </w:rPr>
        <w:t>,</w:t>
      </w:r>
      <w:r>
        <w:rPr>
          <w:rFonts w:ascii="Times New Roman" w:hAnsi="Times New Roman" w:cs="Times New Roman"/>
          <w:sz w:val="24"/>
          <w:szCs w:val="24"/>
        </w:rPr>
        <w:t xml:space="preserve"> and</w:t>
      </w:r>
      <w:r w:rsidR="00415C9F">
        <w:rPr>
          <w:rFonts w:ascii="Times New Roman" w:hAnsi="Times New Roman" w:cs="Times New Roman"/>
          <w:sz w:val="24"/>
          <w:szCs w:val="24"/>
        </w:rPr>
        <w:t xml:space="preserve"> the subjects were</w:t>
      </w:r>
      <w:r>
        <w:rPr>
          <w:rFonts w:ascii="Times New Roman" w:hAnsi="Times New Roman" w:cs="Times New Roman"/>
          <w:sz w:val="24"/>
          <w:szCs w:val="24"/>
        </w:rPr>
        <w:t xml:space="preserve"> allowed to walk around briefly before the final portion of the testing. </w:t>
      </w:r>
    </w:p>
    <w:p w14:paraId="02A5BD78" w14:textId="5674F39E" w:rsidR="000432C3" w:rsidRDefault="00004193" w:rsidP="000432C3">
      <w:pPr>
        <w:spacing w:line="480" w:lineRule="auto"/>
        <w:rPr>
          <w:rFonts w:ascii="Times New Roman" w:hAnsi="Times New Roman" w:cs="Times New Roman"/>
          <w:sz w:val="24"/>
          <w:szCs w:val="24"/>
        </w:rPr>
      </w:pPr>
      <w:r>
        <w:rPr>
          <w:rFonts w:ascii="Times New Roman" w:hAnsi="Times New Roman" w:cs="Times New Roman"/>
          <w:sz w:val="24"/>
          <w:szCs w:val="24"/>
        </w:rPr>
        <w:tab/>
      </w:r>
      <w:r w:rsidRPr="00004193">
        <w:rPr>
          <w:rFonts w:ascii="Times New Roman" w:hAnsi="Times New Roman" w:cs="Times New Roman"/>
          <w:b/>
          <w:bCs/>
          <w:i/>
          <w:iCs/>
          <w:sz w:val="24"/>
          <w:szCs w:val="24"/>
        </w:rPr>
        <w:t xml:space="preserve">Vertical </w:t>
      </w:r>
      <w:r w:rsidR="006F3071">
        <w:rPr>
          <w:rFonts w:ascii="Times New Roman" w:hAnsi="Times New Roman" w:cs="Times New Roman"/>
          <w:b/>
          <w:bCs/>
          <w:i/>
          <w:iCs/>
          <w:sz w:val="24"/>
          <w:szCs w:val="24"/>
        </w:rPr>
        <w:t>j</w:t>
      </w:r>
      <w:r w:rsidRPr="00004193">
        <w:rPr>
          <w:rFonts w:ascii="Times New Roman" w:hAnsi="Times New Roman" w:cs="Times New Roman"/>
          <w:b/>
          <w:bCs/>
          <w:i/>
          <w:iCs/>
          <w:sz w:val="24"/>
          <w:szCs w:val="24"/>
        </w:rPr>
        <w:t xml:space="preserve">ump </w:t>
      </w:r>
      <w:r w:rsidR="006F3071">
        <w:rPr>
          <w:rFonts w:ascii="Times New Roman" w:hAnsi="Times New Roman" w:cs="Times New Roman"/>
          <w:b/>
          <w:bCs/>
          <w:i/>
          <w:iCs/>
          <w:sz w:val="24"/>
          <w:szCs w:val="24"/>
        </w:rPr>
        <w:t>h</w:t>
      </w:r>
      <w:r w:rsidRPr="00004193">
        <w:rPr>
          <w:rFonts w:ascii="Times New Roman" w:hAnsi="Times New Roman" w:cs="Times New Roman"/>
          <w:b/>
          <w:bCs/>
          <w:i/>
          <w:iCs/>
          <w:sz w:val="24"/>
          <w:szCs w:val="24"/>
        </w:rPr>
        <w:t>eight.</w:t>
      </w:r>
      <w:r>
        <w:rPr>
          <w:rFonts w:ascii="Times New Roman" w:hAnsi="Times New Roman" w:cs="Times New Roman"/>
          <w:sz w:val="24"/>
          <w:szCs w:val="24"/>
        </w:rPr>
        <w:t xml:space="preserve"> Each subject was</w:t>
      </w:r>
      <w:r w:rsidR="00D50FA2">
        <w:rPr>
          <w:rFonts w:ascii="Times New Roman" w:hAnsi="Times New Roman" w:cs="Times New Roman"/>
          <w:sz w:val="24"/>
          <w:szCs w:val="24"/>
        </w:rPr>
        <w:t xml:space="preserve"> then</w:t>
      </w:r>
      <w:r>
        <w:rPr>
          <w:rFonts w:ascii="Times New Roman" w:hAnsi="Times New Roman" w:cs="Times New Roman"/>
          <w:sz w:val="24"/>
          <w:szCs w:val="24"/>
        </w:rPr>
        <w:t xml:space="preserve"> allowed up to </w:t>
      </w:r>
      <w:r w:rsidR="005B5944">
        <w:rPr>
          <w:rFonts w:ascii="Times New Roman" w:hAnsi="Times New Roman" w:cs="Times New Roman"/>
          <w:sz w:val="24"/>
          <w:szCs w:val="24"/>
        </w:rPr>
        <w:t>five</w:t>
      </w:r>
      <w:r>
        <w:rPr>
          <w:rFonts w:ascii="Times New Roman" w:hAnsi="Times New Roman" w:cs="Times New Roman"/>
          <w:sz w:val="24"/>
          <w:szCs w:val="24"/>
        </w:rPr>
        <w:t xml:space="preserve"> minutes on a stationary exercise bike followed by self-prescribed dynamic and ballistic stretching activities </w:t>
      </w:r>
      <w:r w:rsidR="005C20FB">
        <w:rPr>
          <w:rFonts w:ascii="Times New Roman" w:hAnsi="Times New Roman" w:cs="Times New Roman"/>
          <w:sz w:val="24"/>
          <w:szCs w:val="24"/>
        </w:rPr>
        <w:t xml:space="preserve">to prepare for the vertical jump assessment. </w:t>
      </w:r>
      <w:r w:rsidR="000432C3">
        <w:rPr>
          <w:rFonts w:ascii="Times New Roman" w:hAnsi="Times New Roman" w:cs="Times New Roman"/>
          <w:sz w:val="24"/>
          <w:szCs w:val="24"/>
        </w:rPr>
        <w:t xml:space="preserve">While the subjects were preparing for the vertical jump assessment the three different types of jumps were explained to them. </w:t>
      </w:r>
    </w:p>
    <w:p w14:paraId="2FA803AD" w14:textId="0EFCB2BC" w:rsidR="000432C3" w:rsidRDefault="000432C3" w:rsidP="000432C3">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squat jump subjects</w:t>
      </w:r>
      <w:r w:rsidR="00E0294D">
        <w:rPr>
          <w:rFonts w:ascii="Times New Roman" w:hAnsi="Times New Roman" w:cs="Times New Roman"/>
          <w:sz w:val="24"/>
          <w:szCs w:val="24"/>
        </w:rPr>
        <w:t xml:space="preserve"> were instructed to maintain their hands on their hips for the duration of the jump.</w:t>
      </w:r>
      <w:r>
        <w:rPr>
          <w:rFonts w:ascii="Times New Roman" w:hAnsi="Times New Roman" w:cs="Times New Roman"/>
          <w:sz w:val="24"/>
          <w:szCs w:val="24"/>
        </w:rPr>
        <w:t xml:space="preserve"> </w:t>
      </w:r>
      <w:r w:rsidR="00E0294D">
        <w:rPr>
          <w:rFonts w:ascii="Times New Roman" w:hAnsi="Times New Roman" w:cs="Times New Roman"/>
          <w:sz w:val="24"/>
          <w:szCs w:val="24"/>
        </w:rPr>
        <w:t>A</w:t>
      </w:r>
      <w:r>
        <w:rPr>
          <w:rFonts w:ascii="Times New Roman" w:hAnsi="Times New Roman" w:cs="Times New Roman"/>
          <w:sz w:val="24"/>
          <w:szCs w:val="24"/>
        </w:rPr>
        <w:t xml:space="preserve"> box</w:t>
      </w:r>
      <w:r w:rsidR="00E0294D">
        <w:rPr>
          <w:rFonts w:ascii="Times New Roman" w:hAnsi="Times New Roman" w:cs="Times New Roman"/>
          <w:sz w:val="24"/>
          <w:szCs w:val="24"/>
        </w:rPr>
        <w:t xml:space="preserve"> was</w:t>
      </w:r>
      <w:r>
        <w:rPr>
          <w:rFonts w:ascii="Times New Roman" w:hAnsi="Times New Roman" w:cs="Times New Roman"/>
          <w:sz w:val="24"/>
          <w:szCs w:val="24"/>
        </w:rPr>
        <w:t xml:space="preserve"> positioned underneath </w:t>
      </w:r>
      <w:r w:rsidR="003B1A47">
        <w:rPr>
          <w:rFonts w:ascii="Times New Roman" w:hAnsi="Times New Roman" w:cs="Times New Roman"/>
          <w:sz w:val="24"/>
          <w:szCs w:val="24"/>
        </w:rPr>
        <w:t>them,</w:t>
      </w:r>
      <w:r>
        <w:rPr>
          <w:rFonts w:ascii="Times New Roman" w:hAnsi="Times New Roman" w:cs="Times New Roman"/>
          <w:sz w:val="24"/>
          <w:szCs w:val="24"/>
        </w:rPr>
        <w:t xml:space="preserve"> and </w:t>
      </w:r>
      <w:r w:rsidR="00E0294D">
        <w:rPr>
          <w:rFonts w:ascii="Times New Roman" w:hAnsi="Times New Roman" w:cs="Times New Roman"/>
          <w:sz w:val="24"/>
          <w:szCs w:val="24"/>
        </w:rPr>
        <w:t xml:space="preserve">they </w:t>
      </w:r>
      <w:r>
        <w:rPr>
          <w:rFonts w:ascii="Times New Roman" w:hAnsi="Times New Roman" w:cs="Times New Roman"/>
          <w:sz w:val="24"/>
          <w:szCs w:val="24"/>
        </w:rPr>
        <w:t xml:space="preserve">were instructed to hold a squat so that they had slight contact with the box. </w:t>
      </w:r>
      <w:r w:rsidR="00187162">
        <w:rPr>
          <w:rFonts w:ascii="Times New Roman" w:hAnsi="Times New Roman" w:cs="Times New Roman"/>
          <w:sz w:val="24"/>
          <w:szCs w:val="24"/>
        </w:rPr>
        <w:t>The box height was selected so that the subject thighs were parallel to the ground. The height was recorded to ensure the same height was used pre</w:t>
      </w:r>
      <w:r w:rsidR="00AC5DDE">
        <w:rPr>
          <w:rFonts w:ascii="Times New Roman" w:hAnsi="Times New Roman" w:cs="Times New Roman"/>
          <w:sz w:val="24"/>
          <w:szCs w:val="24"/>
        </w:rPr>
        <w:t>-</w:t>
      </w:r>
      <w:r w:rsidR="00187162">
        <w:rPr>
          <w:rFonts w:ascii="Times New Roman" w:hAnsi="Times New Roman" w:cs="Times New Roman"/>
          <w:sz w:val="24"/>
          <w:szCs w:val="24"/>
        </w:rPr>
        <w:t xml:space="preserve"> and </w:t>
      </w:r>
      <w:r w:rsidR="00E0294D">
        <w:rPr>
          <w:rFonts w:ascii="Times New Roman" w:hAnsi="Times New Roman" w:cs="Times New Roman"/>
          <w:sz w:val="24"/>
          <w:szCs w:val="24"/>
        </w:rPr>
        <w:t>posttest</w:t>
      </w:r>
      <w:r w:rsidR="00187162">
        <w:rPr>
          <w:rFonts w:ascii="Times New Roman" w:hAnsi="Times New Roman" w:cs="Times New Roman"/>
          <w:sz w:val="24"/>
          <w:szCs w:val="24"/>
        </w:rPr>
        <w:t>. Upon contact with the box the subjects were given a verbal count down from three. S</w:t>
      </w:r>
      <w:r>
        <w:rPr>
          <w:rFonts w:ascii="Times New Roman" w:hAnsi="Times New Roman" w:cs="Times New Roman"/>
          <w:sz w:val="24"/>
          <w:szCs w:val="24"/>
        </w:rPr>
        <w:t>ubjects were instructed to explode straight up as high as they could from the squat</w:t>
      </w:r>
      <w:r w:rsidR="00187162">
        <w:rPr>
          <w:rFonts w:ascii="Times New Roman" w:hAnsi="Times New Roman" w:cs="Times New Roman"/>
          <w:sz w:val="24"/>
          <w:szCs w:val="24"/>
        </w:rPr>
        <w:t xml:space="preserve"> </w:t>
      </w:r>
      <w:r>
        <w:rPr>
          <w:rFonts w:ascii="Times New Roman" w:hAnsi="Times New Roman" w:cs="Times New Roman"/>
          <w:sz w:val="24"/>
          <w:szCs w:val="24"/>
        </w:rPr>
        <w:t xml:space="preserve">without dropping down first. The ground reaction </w:t>
      </w:r>
      <w:r>
        <w:rPr>
          <w:rFonts w:ascii="Times New Roman" w:hAnsi="Times New Roman" w:cs="Times New Roman"/>
          <w:sz w:val="24"/>
          <w:szCs w:val="24"/>
        </w:rPr>
        <w:lastRenderedPageBreak/>
        <w:t>force graph was carefully monitored for a countermovement prior to the initiation of the jump. If a countermovement was detected</w:t>
      </w:r>
      <w:r w:rsidR="00093C24">
        <w:rPr>
          <w:rFonts w:ascii="Times New Roman" w:hAnsi="Times New Roman" w:cs="Times New Roman"/>
          <w:sz w:val="24"/>
          <w:szCs w:val="24"/>
        </w:rPr>
        <w:t xml:space="preserve"> </w:t>
      </w:r>
      <w:r>
        <w:rPr>
          <w:rFonts w:ascii="Times New Roman" w:hAnsi="Times New Roman" w:cs="Times New Roman"/>
          <w:sz w:val="24"/>
          <w:szCs w:val="24"/>
        </w:rPr>
        <w:t xml:space="preserve">the test was repeated. </w:t>
      </w:r>
    </w:p>
    <w:p w14:paraId="5CABE207" w14:textId="4C2E41C7" w:rsidR="00187162" w:rsidRDefault="00187162" w:rsidP="000432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types of countermovement jumps were recorded: with and without arm swing. The subjects were given very little instruction </w:t>
      </w:r>
      <w:r w:rsidR="006114DC">
        <w:rPr>
          <w:rFonts w:ascii="Times New Roman" w:hAnsi="Times New Roman" w:cs="Times New Roman"/>
          <w:sz w:val="24"/>
          <w:szCs w:val="24"/>
        </w:rPr>
        <w:t>on</w:t>
      </w:r>
      <w:r>
        <w:rPr>
          <w:rFonts w:ascii="Times New Roman" w:hAnsi="Times New Roman" w:cs="Times New Roman"/>
          <w:sz w:val="24"/>
          <w:szCs w:val="24"/>
        </w:rPr>
        <w:t xml:space="preserve"> the countermovement with arm swing. They were instructed to jump </w:t>
      </w:r>
      <w:r w:rsidR="006114DC">
        <w:rPr>
          <w:rFonts w:ascii="Times New Roman" w:hAnsi="Times New Roman" w:cs="Times New Roman"/>
          <w:sz w:val="24"/>
          <w:szCs w:val="24"/>
        </w:rPr>
        <w:t>as high as possible</w:t>
      </w:r>
      <w:r>
        <w:rPr>
          <w:rFonts w:ascii="Times New Roman" w:hAnsi="Times New Roman" w:cs="Times New Roman"/>
          <w:sz w:val="24"/>
          <w:szCs w:val="24"/>
        </w:rPr>
        <w:t xml:space="preserve">. They were allowed to drop as low to the ground as they wanted and swing their arms to achieve a maximal vertical jump. The countermovement without arm swing required the subjects to keep their hands on their hips, but still allowed them to drop as low as they wanted. </w:t>
      </w:r>
    </w:p>
    <w:p w14:paraId="2EA71979" w14:textId="6CD02105" w:rsidR="00004193" w:rsidRDefault="00093C24" w:rsidP="004436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all the </w:t>
      </w:r>
      <w:r w:rsidR="008F36EE">
        <w:rPr>
          <w:rFonts w:ascii="Times New Roman" w:hAnsi="Times New Roman" w:cs="Times New Roman"/>
          <w:sz w:val="24"/>
          <w:szCs w:val="24"/>
        </w:rPr>
        <w:t xml:space="preserve">jumping </w:t>
      </w:r>
      <w:r>
        <w:rPr>
          <w:rFonts w:ascii="Times New Roman" w:hAnsi="Times New Roman" w:cs="Times New Roman"/>
          <w:sz w:val="24"/>
          <w:szCs w:val="24"/>
        </w:rPr>
        <w:t>conditions</w:t>
      </w:r>
      <w:r w:rsidR="00E0294D">
        <w:rPr>
          <w:rFonts w:ascii="Times New Roman" w:hAnsi="Times New Roman" w:cs="Times New Roman"/>
          <w:sz w:val="24"/>
          <w:szCs w:val="24"/>
        </w:rPr>
        <w:t>,</w:t>
      </w:r>
      <w:r>
        <w:rPr>
          <w:rFonts w:ascii="Times New Roman" w:hAnsi="Times New Roman" w:cs="Times New Roman"/>
          <w:sz w:val="24"/>
          <w:szCs w:val="24"/>
        </w:rPr>
        <w:t xml:space="preserve"> the subjects were instructed to land on their toes with their knees mostly straight. They were also instructed to take off and land on both legs. Subjects were also informed that they must land with both feet </w:t>
      </w:r>
      <w:r w:rsidR="00E0294D">
        <w:rPr>
          <w:rFonts w:ascii="Times New Roman" w:hAnsi="Times New Roman" w:cs="Times New Roman"/>
          <w:sz w:val="24"/>
          <w:szCs w:val="24"/>
        </w:rPr>
        <w:t>on</w:t>
      </w:r>
      <w:r>
        <w:rPr>
          <w:rFonts w:ascii="Times New Roman" w:hAnsi="Times New Roman" w:cs="Times New Roman"/>
          <w:sz w:val="24"/>
          <w:szCs w:val="24"/>
        </w:rPr>
        <w:t xml:space="preserve"> the for</w:t>
      </w:r>
      <w:r w:rsidR="00141FB6">
        <w:rPr>
          <w:rFonts w:ascii="Times New Roman" w:hAnsi="Times New Roman" w:cs="Times New Roman"/>
          <w:sz w:val="24"/>
          <w:szCs w:val="24"/>
        </w:rPr>
        <w:t>c</w:t>
      </w:r>
      <w:r>
        <w:rPr>
          <w:rFonts w:ascii="Times New Roman" w:hAnsi="Times New Roman" w:cs="Times New Roman"/>
          <w:sz w:val="24"/>
          <w:szCs w:val="24"/>
        </w:rPr>
        <w:t xml:space="preserve">e plate for the jump to be counted, however they were told not to sacrifice jump height for landing accuracy. If the subjects failed to follow </w:t>
      </w:r>
      <w:r w:rsidR="00305573">
        <w:rPr>
          <w:rFonts w:ascii="Times New Roman" w:hAnsi="Times New Roman" w:cs="Times New Roman"/>
          <w:sz w:val="24"/>
          <w:szCs w:val="24"/>
        </w:rPr>
        <w:t>takeoff</w:t>
      </w:r>
      <w:r>
        <w:rPr>
          <w:rFonts w:ascii="Times New Roman" w:hAnsi="Times New Roman" w:cs="Times New Roman"/>
          <w:sz w:val="24"/>
          <w:szCs w:val="24"/>
        </w:rPr>
        <w:t xml:space="preserve"> or landing instructions the dat</w:t>
      </w:r>
      <w:r w:rsidR="008F36EE">
        <w:rPr>
          <w:rFonts w:ascii="Times New Roman" w:hAnsi="Times New Roman" w:cs="Times New Roman"/>
          <w:sz w:val="24"/>
          <w:szCs w:val="24"/>
        </w:rPr>
        <w:t>a</w:t>
      </w:r>
      <w:r>
        <w:rPr>
          <w:rFonts w:ascii="Times New Roman" w:hAnsi="Times New Roman" w:cs="Times New Roman"/>
          <w:sz w:val="24"/>
          <w:szCs w:val="24"/>
        </w:rPr>
        <w:t xml:space="preserve"> was </w:t>
      </w:r>
      <w:r w:rsidR="00305573">
        <w:rPr>
          <w:rFonts w:ascii="Times New Roman" w:hAnsi="Times New Roman" w:cs="Times New Roman"/>
          <w:sz w:val="24"/>
          <w:szCs w:val="24"/>
        </w:rPr>
        <w:t>deleted,</w:t>
      </w:r>
      <w:r>
        <w:rPr>
          <w:rFonts w:ascii="Times New Roman" w:hAnsi="Times New Roman" w:cs="Times New Roman"/>
          <w:sz w:val="24"/>
          <w:szCs w:val="24"/>
        </w:rPr>
        <w:t xml:space="preserve"> and the test was repeated. The subjects were allowed a practice jump for each of the three jumping conditions. The order of the jumps was randomized for each subject. </w:t>
      </w:r>
      <w:r w:rsidR="00F31FD6">
        <w:rPr>
          <w:rFonts w:ascii="Times New Roman" w:hAnsi="Times New Roman" w:cs="Times New Roman"/>
          <w:sz w:val="24"/>
          <w:szCs w:val="24"/>
        </w:rPr>
        <w:t xml:space="preserve">After a successful completion of one condition the subjects were asked to perform </w:t>
      </w:r>
      <w:r w:rsidR="001A295B">
        <w:rPr>
          <w:rFonts w:ascii="Times New Roman" w:hAnsi="Times New Roman" w:cs="Times New Roman"/>
          <w:sz w:val="24"/>
          <w:szCs w:val="24"/>
        </w:rPr>
        <w:t>one of the other two</w:t>
      </w:r>
      <w:r w:rsidR="00F31FD6">
        <w:rPr>
          <w:rFonts w:ascii="Times New Roman" w:hAnsi="Times New Roman" w:cs="Times New Roman"/>
          <w:sz w:val="24"/>
          <w:szCs w:val="24"/>
        </w:rPr>
        <w:t xml:space="preserve"> type</w:t>
      </w:r>
      <w:r w:rsidR="001A295B">
        <w:rPr>
          <w:rFonts w:ascii="Times New Roman" w:hAnsi="Times New Roman" w:cs="Times New Roman"/>
          <w:sz w:val="24"/>
          <w:szCs w:val="24"/>
        </w:rPr>
        <w:t>s</w:t>
      </w:r>
      <w:r w:rsidR="00F31FD6">
        <w:rPr>
          <w:rFonts w:ascii="Times New Roman" w:hAnsi="Times New Roman" w:cs="Times New Roman"/>
          <w:sz w:val="24"/>
          <w:szCs w:val="24"/>
        </w:rPr>
        <w:t xml:space="preserve"> of jump</w:t>
      </w:r>
      <w:r w:rsidR="001A295B">
        <w:rPr>
          <w:rFonts w:ascii="Times New Roman" w:hAnsi="Times New Roman" w:cs="Times New Roman"/>
          <w:sz w:val="24"/>
          <w:szCs w:val="24"/>
        </w:rPr>
        <w:t>s</w:t>
      </w:r>
      <w:r w:rsidR="00F31FD6">
        <w:rPr>
          <w:rFonts w:ascii="Times New Roman" w:hAnsi="Times New Roman" w:cs="Times New Roman"/>
          <w:sz w:val="24"/>
          <w:szCs w:val="24"/>
        </w:rPr>
        <w:t>. Including the practice jump</w:t>
      </w:r>
      <w:r w:rsidR="00B800C2">
        <w:rPr>
          <w:rFonts w:ascii="Times New Roman" w:hAnsi="Times New Roman" w:cs="Times New Roman"/>
          <w:sz w:val="24"/>
          <w:szCs w:val="24"/>
        </w:rPr>
        <w:t>s</w:t>
      </w:r>
      <w:r w:rsidR="00313DDC">
        <w:rPr>
          <w:rFonts w:ascii="Times New Roman" w:hAnsi="Times New Roman" w:cs="Times New Roman"/>
          <w:sz w:val="24"/>
          <w:szCs w:val="24"/>
        </w:rPr>
        <w:t>,</w:t>
      </w:r>
      <w:r w:rsidR="00F31FD6">
        <w:rPr>
          <w:rFonts w:ascii="Times New Roman" w:hAnsi="Times New Roman" w:cs="Times New Roman"/>
          <w:sz w:val="24"/>
          <w:szCs w:val="24"/>
        </w:rPr>
        <w:t xml:space="preserve"> each subject had to perform a minimum of 12 jumps</w:t>
      </w:r>
      <w:r w:rsidR="00313DDC">
        <w:rPr>
          <w:rFonts w:ascii="Times New Roman" w:hAnsi="Times New Roman" w:cs="Times New Roman"/>
          <w:sz w:val="24"/>
          <w:szCs w:val="24"/>
        </w:rPr>
        <w:t>. M</w:t>
      </w:r>
      <w:r w:rsidR="00B800C2">
        <w:rPr>
          <w:rFonts w:ascii="Times New Roman" w:hAnsi="Times New Roman" w:cs="Times New Roman"/>
          <w:sz w:val="24"/>
          <w:szCs w:val="24"/>
        </w:rPr>
        <w:t>ost did not have to perform more than 15 jumps</w:t>
      </w:r>
      <w:r w:rsidR="00F31FD6">
        <w:rPr>
          <w:rFonts w:ascii="Times New Roman" w:hAnsi="Times New Roman" w:cs="Times New Roman"/>
          <w:sz w:val="24"/>
          <w:szCs w:val="24"/>
        </w:rPr>
        <w:t xml:space="preserve">. </w:t>
      </w:r>
      <w:r w:rsidR="004F0DB4">
        <w:rPr>
          <w:rFonts w:ascii="Times New Roman" w:hAnsi="Times New Roman" w:cs="Times New Roman"/>
          <w:sz w:val="24"/>
          <w:szCs w:val="24"/>
        </w:rPr>
        <w:t>Sixty</w:t>
      </w:r>
      <w:r w:rsidR="00443676">
        <w:rPr>
          <w:rFonts w:ascii="Times New Roman" w:hAnsi="Times New Roman" w:cs="Times New Roman"/>
          <w:sz w:val="24"/>
          <w:szCs w:val="24"/>
        </w:rPr>
        <w:t xml:space="preserve"> seconds of rest was allotted between each trial. </w:t>
      </w:r>
      <w:r w:rsidR="004F0DB4">
        <w:rPr>
          <w:rFonts w:ascii="Times New Roman" w:hAnsi="Times New Roman" w:cs="Times New Roman"/>
          <w:sz w:val="24"/>
          <w:szCs w:val="24"/>
        </w:rPr>
        <w:t>Both t</w:t>
      </w:r>
      <w:r w:rsidR="002B7E1A">
        <w:rPr>
          <w:rFonts w:ascii="Times New Roman" w:hAnsi="Times New Roman" w:cs="Times New Roman"/>
          <w:sz w:val="24"/>
          <w:szCs w:val="24"/>
        </w:rPr>
        <w:t xml:space="preserve">he highest of </w:t>
      </w:r>
      <w:r w:rsidR="00F31FD6">
        <w:rPr>
          <w:rFonts w:ascii="Times New Roman" w:hAnsi="Times New Roman" w:cs="Times New Roman"/>
          <w:sz w:val="24"/>
          <w:szCs w:val="24"/>
        </w:rPr>
        <w:t>the three</w:t>
      </w:r>
      <w:r w:rsidR="002B7E1A">
        <w:rPr>
          <w:rFonts w:ascii="Times New Roman" w:hAnsi="Times New Roman" w:cs="Times New Roman"/>
          <w:sz w:val="24"/>
          <w:szCs w:val="24"/>
        </w:rPr>
        <w:t xml:space="preserve"> maximal vertical height jump</w:t>
      </w:r>
      <w:r w:rsidR="00EB3BBE">
        <w:rPr>
          <w:rFonts w:ascii="Times New Roman" w:hAnsi="Times New Roman" w:cs="Times New Roman"/>
          <w:sz w:val="24"/>
          <w:szCs w:val="24"/>
        </w:rPr>
        <w:t>s for each condition</w:t>
      </w:r>
      <w:r w:rsidR="004F0DB4">
        <w:rPr>
          <w:rFonts w:ascii="Times New Roman" w:hAnsi="Times New Roman" w:cs="Times New Roman"/>
          <w:sz w:val="24"/>
          <w:szCs w:val="24"/>
        </w:rPr>
        <w:t>, and their average</w:t>
      </w:r>
      <w:r w:rsidR="00313DDC">
        <w:rPr>
          <w:rFonts w:ascii="Times New Roman" w:hAnsi="Times New Roman" w:cs="Times New Roman"/>
          <w:sz w:val="24"/>
          <w:szCs w:val="24"/>
        </w:rPr>
        <w:t>,</w:t>
      </w:r>
      <w:r w:rsidR="00EB3BBE">
        <w:rPr>
          <w:rFonts w:ascii="Times New Roman" w:hAnsi="Times New Roman" w:cs="Times New Roman"/>
          <w:sz w:val="24"/>
          <w:szCs w:val="24"/>
        </w:rPr>
        <w:t xml:space="preserve"> was</w:t>
      </w:r>
      <w:r w:rsidR="004F0DB4">
        <w:rPr>
          <w:rFonts w:ascii="Times New Roman" w:hAnsi="Times New Roman" w:cs="Times New Roman"/>
          <w:sz w:val="24"/>
          <w:szCs w:val="24"/>
        </w:rPr>
        <w:t xml:space="preserve"> </w:t>
      </w:r>
      <w:r w:rsidR="00443676">
        <w:rPr>
          <w:rFonts w:ascii="Times New Roman" w:hAnsi="Times New Roman" w:cs="Times New Roman"/>
          <w:sz w:val="24"/>
          <w:szCs w:val="24"/>
        </w:rPr>
        <w:t>calculated</w:t>
      </w:r>
      <w:r w:rsidR="002B7E1A">
        <w:rPr>
          <w:rFonts w:ascii="Times New Roman" w:hAnsi="Times New Roman" w:cs="Times New Roman"/>
          <w:sz w:val="24"/>
          <w:szCs w:val="24"/>
        </w:rPr>
        <w:t xml:space="preserve">. </w:t>
      </w:r>
    </w:p>
    <w:p w14:paraId="7C525A59" w14:textId="77777777" w:rsidR="001A6120" w:rsidRDefault="004D3048" w:rsidP="000B0AC1">
      <w:pPr>
        <w:spacing w:line="480" w:lineRule="auto"/>
        <w:rPr>
          <w:rFonts w:ascii="Times New Roman" w:hAnsi="Times New Roman" w:cs="Times New Roman"/>
          <w:sz w:val="24"/>
          <w:szCs w:val="24"/>
        </w:rPr>
      </w:pPr>
      <w:r>
        <w:rPr>
          <w:rFonts w:ascii="Times New Roman" w:hAnsi="Times New Roman" w:cs="Times New Roman"/>
          <w:sz w:val="24"/>
          <w:szCs w:val="24"/>
        </w:rPr>
        <w:tab/>
      </w:r>
    </w:p>
    <w:p w14:paraId="14F9742B" w14:textId="064082B8" w:rsidR="001E134A" w:rsidRDefault="004D3048" w:rsidP="001A6120">
      <w:pPr>
        <w:spacing w:line="480" w:lineRule="auto"/>
        <w:ind w:firstLine="720"/>
        <w:rPr>
          <w:rFonts w:ascii="Times New Roman" w:hAnsi="Times New Roman" w:cs="Times New Roman"/>
          <w:sz w:val="24"/>
          <w:szCs w:val="24"/>
        </w:rPr>
      </w:pPr>
      <w:r w:rsidRPr="004D3048">
        <w:rPr>
          <w:rFonts w:ascii="Times New Roman" w:hAnsi="Times New Roman" w:cs="Times New Roman"/>
          <w:b/>
          <w:bCs/>
          <w:i/>
          <w:iCs/>
          <w:sz w:val="24"/>
          <w:szCs w:val="24"/>
        </w:rPr>
        <w:lastRenderedPageBreak/>
        <w:t xml:space="preserve">Plyometric </w:t>
      </w:r>
      <w:r w:rsidR="006F3071">
        <w:rPr>
          <w:rFonts w:ascii="Times New Roman" w:hAnsi="Times New Roman" w:cs="Times New Roman"/>
          <w:b/>
          <w:bCs/>
          <w:i/>
          <w:iCs/>
          <w:sz w:val="24"/>
          <w:szCs w:val="24"/>
        </w:rPr>
        <w:t>t</w:t>
      </w:r>
      <w:r w:rsidRPr="004D3048">
        <w:rPr>
          <w:rFonts w:ascii="Times New Roman" w:hAnsi="Times New Roman" w:cs="Times New Roman"/>
          <w:b/>
          <w:bCs/>
          <w:i/>
          <w:iCs/>
          <w:sz w:val="24"/>
          <w:szCs w:val="24"/>
        </w:rPr>
        <w:t>raining.</w:t>
      </w:r>
      <w:r>
        <w:rPr>
          <w:rFonts w:ascii="Times New Roman" w:hAnsi="Times New Roman" w:cs="Times New Roman"/>
          <w:sz w:val="24"/>
          <w:szCs w:val="24"/>
        </w:rPr>
        <w:t xml:space="preserve"> All subjects completed </w:t>
      </w:r>
      <w:r w:rsidR="005B5944">
        <w:rPr>
          <w:rFonts w:ascii="Times New Roman" w:hAnsi="Times New Roman" w:cs="Times New Roman"/>
          <w:sz w:val="24"/>
          <w:szCs w:val="24"/>
        </w:rPr>
        <w:t>two</w:t>
      </w:r>
      <w:r>
        <w:rPr>
          <w:rFonts w:ascii="Times New Roman" w:hAnsi="Times New Roman" w:cs="Times New Roman"/>
          <w:sz w:val="24"/>
          <w:szCs w:val="24"/>
        </w:rPr>
        <w:t xml:space="preserve"> training sessions per week, for a total of </w:t>
      </w:r>
      <w:r w:rsidR="00CD2677">
        <w:rPr>
          <w:rFonts w:ascii="Times New Roman" w:hAnsi="Times New Roman" w:cs="Times New Roman"/>
          <w:sz w:val="24"/>
          <w:szCs w:val="24"/>
        </w:rPr>
        <w:t>six</w:t>
      </w:r>
      <w:r>
        <w:rPr>
          <w:rFonts w:ascii="Times New Roman" w:hAnsi="Times New Roman" w:cs="Times New Roman"/>
          <w:sz w:val="24"/>
          <w:szCs w:val="24"/>
        </w:rPr>
        <w:t xml:space="preserve"> weeks. Every training session was observed by one of two practitioners trained in the diagnosing and correcting improper biomechanics.</w:t>
      </w:r>
      <w:r w:rsidR="001E134A">
        <w:rPr>
          <w:rFonts w:ascii="Times New Roman" w:hAnsi="Times New Roman" w:cs="Times New Roman"/>
          <w:sz w:val="24"/>
          <w:szCs w:val="24"/>
        </w:rPr>
        <w:t xml:space="preserve"> </w:t>
      </w:r>
      <w:r w:rsidR="00F61685">
        <w:rPr>
          <w:rFonts w:ascii="Times New Roman" w:hAnsi="Times New Roman" w:cs="Times New Roman"/>
          <w:sz w:val="24"/>
          <w:szCs w:val="24"/>
        </w:rPr>
        <w:t xml:space="preserve">New exercises were introduced every two weeks. Prior to the initiation of </w:t>
      </w:r>
      <w:r w:rsidR="00313DDC">
        <w:rPr>
          <w:rFonts w:ascii="Times New Roman" w:hAnsi="Times New Roman" w:cs="Times New Roman"/>
          <w:sz w:val="24"/>
          <w:szCs w:val="24"/>
        </w:rPr>
        <w:t xml:space="preserve">each </w:t>
      </w:r>
      <w:r w:rsidR="00F61685">
        <w:rPr>
          <w:rFonts w:ascii="Times New Roman" w:hAnsi="Times New Roman" w:cs="Times New Roman"/>
          <w:sz w:val="24"/>
          <w:szCs w:val="24"/>
        </w:rPr>
        <w:t>new exercise</w:t>
      </w:r>
      <w:r w:rsidR="00313DDC">
        <w:rPr>
          <w:rFonts w:ascii="Times New Roman" w:hAnsi="Times New Roman" w:cs="Times New Roman"/>
          <w:sz w:val="24"/>
          <w:szCs w:val="24"/>
        </w:rPr>
        <w:t>,</w:t>
      </w:r>
      <w:r w:rsidR="00F61685">
        <w:rPr>
          <w:rFonts w:ascii="Times New Roman" w:hAnsi="Times New Roman" w:cs="Times New Roman"/>
          <w:sz w:val="24"/>
          <w:szCs w:val="24"/>
        </w:rPr>
        <w:t xml:space="preserve"> subjects were sent written instructions as well as a video demonstrating the exercise. </w:t>
      </w:r>
      <w:r w:rsidR="001E134A">
        <w:rPr>
          <w:rFonts w:ascii="Times New Roman" w:hAnsi="Times New Roman" w:cs="Times New Roman"/>
          <w:sz w:val="24"/>
          <w:szCs w:val="24"/>
        </w:rPr>
        <w:t xml:space="preserve">No subjects were removed from participation in the study due to a failure to correct improper movement mechanics or injury. </w:t>
      </w:r>
    </w:p>
    <w:p w14:paraId="708772E9" w14:textId="6FDBA4B9" w:rsidR="001E134A" w:rsidRDefault="004D3048" w:rsidP="001E134A">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exercise session began with a</w:t>
      </w:r>
      <w:r w:rsidR="001E63E4">
        <w:rPr>
          <w:rFonts w:ascii="Times New Roman" w:hAnsi="Times New Roman" w:cs="Times New Roman"/>
          <w:sz w:val="24"/>
          <w:szCs w:val="24"/>
        </w:rPr>
        <w:t xml:space="preserve"> self-prescribed </w:t>
      </w:r>
      <w:r>
        <w:rPr>
          <w:rFonts w:ascii="Times New Roman" w:hAnsi="Times New Roman" w:cs="Times New Roman"/>
          <w:sz w:val="24"/>
          <w:szCs w:val="24"/>
        </w:rPr>
        <w:t>warm up</w:t>
      </w:r>
      <w:r w:rsidR="00DB7125">
        <w:rPr>
          <w:rFonts w:ascii="Times New Roman" w:hAnsi="Times New Roman" w:cs="Times New Roman"/>
          <w:sz w:val="24"/>
          <w:szCs w:val="24"/>
        </w:rPr>
        <w:t>, and questions about injury status as well as recovery from the past session</w:t>
      </w:r>
      <w:r>
        <w:rPr>
          <w:rFonts w:ascii="Times New Roman" w:hAnsi="Times New Roman" w:cs="Times New Roman"/>
          <w:sz w:val="24"/>
          <w:szCs w:val="24"/>
        </w:rPr>
        <w:t xml:space="preserve">. Each subject was given the opportunity to include any </w:t>
      </w:r>
      <w:r w:rsidR="00EC0955">
        <w:rPr>
          <w:rFonts w:ascii="Times New Roman" w:hAnsi="Times New Roman" w:cs="Times New Roman"/>
          <w:sz w:val="24"/>
          <w:szCs w:val="24"/>
        </w:rPr>
        <w:t>warmup</w:t>
      </w:r>
      <w:r>
        <w:rPr>
          <w:rFonts w:ascii="Times New Roman" w:hAnsi="Times New Roman" w:cs="Times New Roman"/>
          <w:sz w:val="24"/>
          <w:szCs w:val="24"/>
        </w:rPr>
        <w:t xml:space="preserve"> procedures they felt </w:t>
      </w:r>
      <w:r w:rsidR="001E63E4">
        <w:rPr>
          <w:rFonts w:ascii="Times New Roman" w:hAnsi="Times New Roman" w:cs="Times New Roman"/>
          <w:sz w:val="24"/>
          <w:szCs w:val="24"/>
        </w:rPr>
        <w:t xml:space="preserve">necessary. </w:t>
      </w:r>
      <w:r w:rsidR="00EC0955">
        <w:rPr>
          <w:rFonts w:ascii="Times New Roman" w:hAnsi="Times New Roman" w:cs="Times New Roman"/>
          <w:sz w:val="24"/>
          <w:szCs w:val="24"/>
        </w:rPr>
        <w:t>Each</w:t>
      </w:r>
      <w:r w:rsidR="00504C9D">
        <w:rPr>
          <w:rFonts w:ascii="Times New Roman" w:hAnsi="Times New Roman" w:cs="Times New Roman"/>
          <w:sz w:val="24"/>
          <w:szCs w:val="24"/>
        </w:rPr>
        <w:t xml:space="preserve"> </w:t>
      </w:r>
      <w:r w:rsidR="00CE14E8">
        <w:rPr>
          <w:rFonts w:ascii="Times New Roman" w:hAnsi="Times New Roman" w:cs="Times New Roman"/>
          <w:sz w:val="24"/>
          <w:szCs w:val="24"/>
        </w:rPr>
        <w:t>plyometric</w:t>
      </w:r>
      <w:r w:rsidR="00504C9D">
        <w:rPr>
          <w:rFonts w:ascii="Times New Roman" w:hAnsi="Times New Roman" w:cs="Times New Roman"/>
          <w:sz w:val="24"/>
          <w:szCs w:val="24"/>
        </w:rPr>
        <w:t xml:space="preserve"> exercise was demonstrated </w:t>
      </w:r>
      <w:r w:rsidR="00313DDC">
        <w:rPr>
          <w:rFonts w:ascii="Times New Roman" w:hAnsi="Times New Roman" w:cs="Times New Roman"/>
          <w:sz w:val="24"/>
          <w:szCs w:val="24"/>
        </w:rPr>
        <w:t>and described</w:t>
      </w:r>
      <w:r w:rsidR="001E134A">
        <w:rPr>
          <w:rFonts w:ascii="Times New Roman" w:hAnsi="Times New Roman" w:cs="Times New Roman"/>
          <w:sz w:val="24"/>
          <w:szCs w:val="24"/>
        </w:rPr>
        <w:t xml:space="preserve"> on videos that were sent </w:t>
      </w:r>
      <w:r w:rsidR="005B5944">
        <w:rPr>
          <w:rFonts w:ascii="Times New Roman" w:hAnsi="Times New Roman" w:cs="Times New Roman"/>
          <w:sz w:val="24"/>
          <w:szCs w:val="24"/>
        </w:rPr>
        <w:t>to</w:t>
      </w:r>
      <w:r w:rsidR="001E134A">
        <w:rPr>
          <w:rFonts w:ascii="Times New Roman" w:hAnsi="Times New Roman" w:cs="Times New Roman"/>
          <w:sz w:val="24"/>
          <w:szCs w:val="24"/>
        </w:rPr>
        <w:t xml:space="preserve"> them prior to the initiation of that week</w:t>
      </w:r>
      <w:r w:rsidR="00504C9D">
        <w:rPr>
          <w:rFonts w:ascii="Times New Roman" w:hAnsi="Times New Roman" w:cs="Times New Roman"/>
          <w:sz w:val="24"/>
          <w:szCs w:val="24"/>
        </w:rPr>
        <w:t xml:space="preserve">. </w:t>
      </w:r>
      <w:r w:rsidR="00EC0955">
        <w:rPr>
          <w:rFonts w:ascii="Times New Roman" w:hAnsi="Times New Roman" w:cs="Times New Roman"/>
          <w:sz w:val="24"/>
          <w:szCs w:val="24"/>
        </w:rPr>
        <w:t>The subjects were</w:t>
      </w:r>
      <w:r w:rsidR="00504C9D">
        <w:rPr>
          <w:rFonts w:ascii="Times New Roman" w:hAnsi="Times New Roman" w:cs="Times New Roman"/>
          <w:sz w:val="24"/>
          <w:szCs w:val="24"/>
        </w:rPr>
        <w:t xml:space="preserve"> instructed to bend the knees to about 90 degrees and immediately explode up into the air as high as they could for every </w:t>
      </w:r>
      <w:r w:rsidR="00CE14E8">
        <w:rPr>
          <w:rFonts w:ascii="Times New Roman" w:hAnsi="Times New Roman" w:cs="Times New Roman"/>
          <w:sz w:val="24"/>
          <w:szCs w:val="24"/>
        </w:rPr>
        <w:t>repetition</w:t>
      </w:r>
      <w:r w:rsidR="00504C9D">
        <w:rPr>
          <w:rFonts w:ascii="Times New Roman" w:hAnsi="Times New Roman" w:cs="Times New Roman"/>
          <w:sz w:val="24"/>
          <w:szCs w:val="24"/>
        </w:rPr>
        <w:t xml:space="preserve">. They were instructed to minimize the amount of time they spent on the ground. </w:t>
      </w:r>
      <w:r w:rsidR="00CE14E8">
        <w:rPr>
          <w:rFonts w:ascii="Times New Roman" w:hAnsi="Times New Roman" w:cs="Times New Roman"/>
          <w:sz w:val="24"/>
          <w:szCs w:val="24"/>
        </w:rPr>
        <w:t xml:space="preserve">Subjects were given verbal feedback about their performance and their mechanics. Any improper movement mechanics that were noticed by the observer were explained and corrected. The subjects were also given verbal encouragement throughout the workout in an effort to keep motivation levels high. </w:t>
      </w:r>
    </w:p>
    <w:p w14:paraId="7FD54275" w14:textId="5758C042" w:rsidR="007029C0" w:rsidRDefault="003D2FE3" w:rsidP="009E3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first </w:t>
      </w:r>
      <w:r w:rsidR="004852F1">
        <w:rPr>
          <w:rFonts w:ascii="Times New Roman" w:hAnsi="Times New Roman" w:cs="Times New Roman"/>
          <w:sz w:val="24"/>
          <w:szCs w:val="24"/>
        </w:rPr>
        <w:t>two</w:t>
      </w:r>
      <w:r>
        <w:rPr>
          <w:rFonts w:ascii="Times New Roman" w:hAnsi="Times New Roman" w:cs="Times New Roman"/>
          <w:sz w:val="24"/>
          <w:szCs w:val="24"/>
        </w:rPr>
        <w:t xml:space="preserve"> weeks of plyometric training the exercise protocol was as follows; squat jumps, jumping lunges, and wall touches. </w:t>
      </w:r>
      <w:r w:rsidR="008858BF">
        <w:rPr>
          <w:rFonts w:ascii="Times New Roman" w:hAnsi="Times New Roman" w:cs="Times New Roman"/>
          <w:sz w:val="24"/>
          <w:szCs w:val="24"/>
        </w:rPr>
        <w:t>T</w:t>
      </w:r>
      <w:r w:rsidR="004852F1">
        <w:rPr>
          <w:rFonts w:ascii="Times New Roman" w:hAnsi="Times New Roman" w:cs="Times New Roman"/>
          <w:sz w:val="24"/>
          <w:szCs w:val="24"/>
        </w:rPr>
        <w:t>hree</w:t>
      </w:r>
      <w:r>
        <w:rPr>
          <w:rFonts w:ascii="Times New Roman" w:hAnsi="Times New Roman" w:cs="Times New Roman"/>
          <w:sz w:val="24"/>
          <w:szCs w:val="24"/>
        </w:rPr>
        <w:t xml:space="preserve"> sets of </w:t>
      </w:r>
      <w:r w:rsidR="004852F1">
        <w:rPr>
          <w:rFonts w:ascii="Times New Roman" w:hAnsi="Times New Roman" w:cs="Times New Roman"/>
          <w:sz w:val="24"/>
          <w:szCs w:val="24"/>
        </w:rPr>
        <w:t xml:space="preserve">ten </w:t>
      </w:r>
      <w:r>
        <w:rPr>
          <w:rFonts w:ascii="Times New Roman" w:hAnsi="Times New Roman" w:cs="Times New Roman"/>
          <w:sz w:val="24"/>
          <w:szCs w:val="24"/>
        </w:rPr>
        <w:t xml:space="preserve">repetitions were performed for each of the exercises for a total of </w:t>
      </w:r>
      <w:r w:rsidR="00EC0955">
        <w:rPr>
          <w:rFonts w:ascii="Times New Roman" w:hAnsi="Times New Roman" w:cs="Times New Roman"/>
          <w:sz w:val="24"/>
          <w:szCs w:val="24"/>
        </w:rPr>
        <w:t>9</w:t>
      </w:r>
      <w:r>
        <w:rPr>
          <w:rFonts w:ascii="Times New Roman" w:hAnsi="Times New Roman" w:cs="Times New Roman"/>
          <w:sz w:val="24"/>
          <w:szCs w:val="24"/>
        </w:rPr>
        <w:t>0 foot contacts</w:t>
      </w:r>
      <w:r w:rsidR="00345EE8">
        <w:rPr>
          <w:rFonts w:ascii="Times New Roman" w:hAnsi="Times New Roman" w:cs="Times New Roman"/>
          <w:sz w:val="24"/>
          <w:szCs w:val="24"/>
        </w:rPr>
        <w:t xml:space="preserve"> (beginner intensity)</w:t>
      </w:r>
      <w:r>
        <w:rPr>
          <w:rFonts w:ascii="Times New Roman" w:hAnsi="Times New Roman" w:cs="Times New Roman"/>
          <w:sz w:val="24"/>
          <w:szCs w:val="24"/>
        </w:rPr>
        <w:t xml:space="preserve">. A 30 second rest was </w:t>
      </w:r>
      <w:r w:rsidR="00EC0955">
        <w:rPr>
          <w:rFonts w:ascii="Times New Roman" w:hAnsi="Times New Roman" w:cs="Times New Roman"/>
          <w:sz w:val="24"/>
          <w:szCs w:val="24"/>
        </w:rPr>
        <w:t>allotted</w:t>
      </w:r>
      <w:r>
        <w:rPr>
          <w:rFonts w:ascii="Times New Roman" w:hAnsi="Times New Roman" w:cs="Times New Roman"/>
          <w:sz w:val="24"/>
          <w:szCs w:val="24"/>
        </w:rPr>
        <w:t xml:space="preserve"> between each set and a </w:t>
      </w:r>
      <w:r w:rsidR="004852F1">
        <w:rPr>
          <w:rFonts w:ascii="Times New Roman" w:hAnsi="Times New Roman" w:cs="Times New Roman"/>
          <w:sz w:val="24"/>
          <w:szCs w:val="24"/>
        </w:rPr>
        <w:t>two</w:t>
      </w:r>
      <w:r>
        <w:rPr>
          <w:rFonts w:ascii="Times New Roman" w:hAnsi="Times New Roman" w:cs="Times New Roman"/>
          <w:sz w:val="24"/>
          <w:szCs w:val="24"/>
        </w:rPr>
        <w:t xml:space="preserve">-minute rest was allowed between each exercise. </w:t>
      </w:r>
      <w:r w:rsidR="00EC0955">
        <w:rPr>
          <w:rFonts w:ascii="Times New Roman" w:hAnsi="Times New Roman" w:cs="Times New Roman"/>
          <w:sz w:val="24"/>
          <w:szCs w:val="24"/>
        </w:rPr>
        <w:t>During w</w:t>
      </w:r>
      <w:r w:rsidR="00CD3E9D">
        <w:rPr>
          <w:rFonts w:ascii="Times New Roman" w:hAnsi="Times New Roman" w:cs="Times New Roman"/>
          <w:sz w:val="24"/>
          <w:szCs w:val="24"/>
        </w:rPr>
        <w:t xml:space="preserve">eeks </w:t>
      </w:r>
      <w:r w:rsidR="004852F1">
        <w:rPr>
          <w:rFonts w:ascii="Times New Roman" w:hAnsi="Times New Roman" w:cs="Times New Roman"/>
          <w:sz w:val="24"/>
          <w:szCs w:val="24"/>
        </w:rPr>
        <w:t>three and four</w:t>
      </w:r>
      <w:r w:rsidR="00CD3E9D">
        <w:rPr>
          <w:rFonts w:ascii="Times New Roman" w:hAnsi="Times New Roman" w:cs="Times New Roman"/>
          <w:sz w:val="24"/>
          <w:szCs w:val="24"/>
        </w:rPr>
        <w:t xml:space="preserve"> </w:t>
      </w:r>
      <w:r w:rsidR="00EC0955">
        <w:rPr>
          <w:rFonts w:ascii="Times New Roman" w:hAnsi="Times New Roman" w:cs="Times New Roman"/>
          <w:sz w:val="24"/>
          <w:szCs w:val="24"/>
        </w:rPr>
        <w:t xml:space="preserve">the double jump replaced </w:t>
      </w:r>
      <w:r w:rsidR="00EC0955">
        <w:rPr>
          <w:rFonts w:ascii="Times New Roman" w:hAnsi="Times New Roman" w:cs="Times New Roman"/>
          <w:sz w:val="24"/>
          <w:szCs w:val="24"/>
        </w:rPr>
        <w:lastRenderedPageBreak/>
        <w:t>the jumping lunges</w:t>
      </w:r>
      <w:r w:rsidR="00CD3E9D">
        <w:rPr>
          <w:rFonts w:ascii="Times New Roman" w:hAnsi="Times New Roman" w:cs="Times New Roman"/>
          <w:sz w:val="24"/>
          <w:szCs w:val="24"/>
        </w:rPr>
        <w:t xml:space="preserve"> </w:t>
      </w:r>
      <w:r w:rsidR="00EC0955">
        <w:rPr>
          <w:rFonts w:ascii="Times New Roman" w:hAnsi="Times New Roman" w:cs="Times New Roman"/>
          <w:sz w:val="24"/>
          <w:szCs w:val="24"/>
        </w:rPr>
        <w:t>f</w:t>
      </w:r>
      <w:r w:rsidR="00CD3E9D">
        <w:rPr>
          <w:rFonts w:ascii="Times New Roman" w:hAnsi="Times New Roman" w:cs="Times New Roman"/>
          <w:sz w:val="24"/>
          <w:szCs w:val="24"/>
        </w:rPr>
        <w:t>or a total of 120 foot contacts</w:t>
      </w:r>
      <w:r w:rsidR="00345EE8">
        <w:rPr>
          <w:rFonts w:ascii="Times New Roman" w:hAnsi="Times New Roman" w:cs="Times New Roman"/>
          <w:sz w:val="24"/>
          <w:szCs w:val="24"/>
        </w:rPr>
        <w:t xml:space="preserve"> (intermediate intensity)</w:t>
      </w:r>
      <w:r w:rsidR="00CD3E9D">
        <w:rPr>
          <w:rFonts w:ascii="Times New Roman" w:hAnsi="Times New Roman" w:cs="Times New Roman"/>
          <w:sz w:val="24"/>
          <w:szCs w:val="24"/>
        </w:rPr>
        <w:t xml:space="preserve">. Weeks </w:t>
      </w:r>
      <w:r w:rsidR="004852F1">
        <w:rPr>
          <w:rFonts w:ascii="Times New Roman" w:hAnsi="Times New Roman" w:cs="Times New Roman"/>
          <w:sz w:val="24"/>
          <w:szCs w:val="24"/>
        </w:rPr>
        <w:t>five and six</w:t>
      </w:r>
      <w:r w:rsidR="00CD3E9D">
        <w:rPr>
          <w:rFonts w:ascii="Times New Roman" w:hAnsi="Times New Roman" w:cs="Times New Roman"/>
          <w:sz w:val="24"/>
          <w:szCs w:val="24"/>
        </w:rPr>
        <w:t xml:space="preserve"> included all of the same exercises with the addition of </w:t>
      </w:r>
      <w:r w:rsidR="00EC0955">
        <w:rPr>
          <w:rFonts w:ascii="Times New Roman" w:hAnsi="Times New Roman" w:cs="Times New Roman"/>
          <w:sz w:val="24"/>
          <w:szCs w:val="24"/>
        </w:rPr>
        <w:t xml:space="preserve">the “out and up” exercise. </w:t>
      </w:r>
      <w:r w:rsidR="001E134A">
        <w:rPr>
          <w:rFonts w:ascii="Times New Roman" w:hAnsi="Times New Roman" w:cs="Times New Roman"/>
          <w:sz w:val="24"/>
          <w:szCs w:val="24"/>
        </w:rPr>
        <w:t>T</w:t>
      </w:r>
      <w:r w:rsidR="00EC0955">
        <w:rPr>
          <w:rFonts w:ascii="Times New Roman" w:hAnsi="Times New Roman" w:cs="Times New Roman"/>
          <w:sz w:val="24"/>
          <w:szCs w:val="24"/>
        </w:rPr>
        <w:t>he total sets for squat jumps and wall touches was brought down to two for a total of 160 foot contacts</w:t>
      </w:r>
      <w:r w:rsidR="00345EE8">
        <w:rPr>
          <w:rFonts w:ascii="Times New Roman" w:hAnsi="Times New Roman" w:cs="Times New Roman"/>
          <w:sz w:val="24"/>
          <w:szCs w:val="24"/>
        </w:rPr>
        <w:t xml:space="preserve"> (advanced intensity)</w:t>
      </w:r>
      <w:r w:rsidR="00EC0955">
        <w:rPr>
          <w:rFonts w:ascii="Times New Roman" w:hAnsi="Times New Roman" w:cs="Times New Roman"/>
          <w:sz w:val="24"/>
          <w:szCs w:val="24"/>
        </w:rPr>
        <w:t xml:space="preserve">. </w:t>
      </w:r>
      <w:r w:rsidR="00CD3E9D">
        <w:rPr>
          <w:rFonts w:ascii="Times New Roman" w:hAnsi="Times New Roman" w:cs="Times New Roman"/>
          <w:sz w:val="24"/>
          <w:szCs w:val="24"/>
        </w:rPr>
        <w:t xml:space="preserve"> </w:t>
      </w:r>
    </w:p>
    <w:p w14:paraId="74E5E381" w14:textId="77777777" w:rsidR="00FF6883" w:rsidRDefault="00FF6883" w:rsidP="00FF6883">
      <w:pPr>
        <w:spacing w:line="240" w:lineRule="auto"/>
        <w:ind w:firstLine="720"/>
        <w:rPr>
          <w:rFonts w:ascii="Times New Roman" w:hAnsi="Times New Roman" w:cs="Times New Roman"/>
          <w:sz w:val="24"/>
          <w:szCs w:val="24"/>
        </w:rPr>
      </w:pPr>
    </w:p>
    <w:p w14:paraId="7968193D" w14:textId="4CB58331" w:rsidR="008858BF" w:rsidRDefault="008858BF" w:rsidP="008858BF">
      <w:pPr>
        <w:spacing w:line="240" w:lineRule="auto"/>
        <w:rPr>
          <w:rFonts w:ascii="Times New Roman" w:hAnsi="Times New Roman" w:cs="Times New Roman"/>
          <w:sz w:val="24"/>
          <w:szCs w:val="24"/>
        </w:rPr>
      </w:pPr>
      <w:r w:rsidRPr="007429F7">
        <w:rPr>
          <w:rFonts w:ascii="Times New Roman" w:hAnsi="Times New Roman" w:cs="Times New Roman"/>
          <w:sz w:val="24"/>
          <w:szCs w:val="24"/>
        </w:rPr>
        <w:t xml:space="preserve">Table </w:t>
      </w:r>
      <w:r w:rsidR="00EA423B">
        <w:rPr>
          <w:rFonts w:ascii="Times New Roman" w:hAnsi="Times New Roman" w:cs="Times New Roman"/>
          <w:sz w:val="24"/>
          <w:szCs w:val="24"/>
        </w:rPr>
        <w:t>1</w:t>
      </w:r>
      <w:r>
        <w:rPr>
          <w:rFonts w:ascii="Times New Roman" w:hAnsi="Times New Roman" w:cs="Times New Roman"/>
          <w:sz w:val="24"/>
          <w:szCs w:val="24"/>
        </w:rPr>
        <w:t xml:space="preserve"> </w:t>
      </w:r>
    </w:p>
    <w:p w14:paraId="299D3910" w14:textId="3822E1E8" w:rsidR="008858BF" w:rsidRPr="00B62EA4" w:rsidRDefault="008858BF" w:rsidP="008858BF">
      <w:pPr>
        <w:spacing w:line="240" w:lineRule="auto"/>
        <w:rPr>
          <w:rFonts w:ascii="Times New Roman" w:hAnsi="Times New Roman" w:cs="Times New Roman"/>
          <w:sz w:val="24"/>
          <w:szCs w:val="24"/>
        </w:rPr>
      </w:pPr>
      <w:r w:rsidRPr="00636817">
        <w:rPr>
          <w:rFonts w:ascii="Times New Roman" w:hAnsi="Times New Roman" w:cs="Times New Roman"/>
          <w:i/>
          <w:iCs/>
          <w:sz w:val="24"/>
          <w:szCs w:val="24"/>
        </w:rPr>
        <w:t>Layout of the plyometric training program given to the subjects</w:t>
      </w:r>
      <w:r w:rsidR="00F972AF">
        <w:rPr>
          <w:rFonts w:ascii="Times New Roman" w:hAnsi="Times New Roman" w:cs="Times New Roman"/>
          <w:i/>
          <w:iCs/>
          <w:sz w:val="24"/>
          <w:szCs w:val="24"/>
        </w:rPr>
        <w:t xml:space="preserve"> including the sets, reps and rest periods. </w:t>
      </w:r>
      <w:r w:rsidRPr="00636817">
        <w:rPr>
          <w:rFonts w:ascii="Times New Roman" w:hAnsi="Times New Roman" w:cs="Times New Roman"/>
          <w:i/>
          <w:iCs/>
          <w:sz w:val="24"/>
          <w:szCs w:val="24"/>
        </w:rPr>
        <w:t xml:space="preserve"> </w:t>
      </w:r>
    </w:p>
    <w:tbl>
      <w:tblPr>
        <w:tblW w:w="3520" w:type="dxa"/>
        <w:tblBorders>
          <w:top w:val="single" w:sz="4" w:space="0" w:color="auto"/>
          <w:bottom w:val="single" w:sz="4" w:space="0" w:color="auto"/>
        </w:tblBorders>
        <w:tblLook w:val="04A0" w:firstRow="1" w:lastRow="0" w:firstColumn="1" w:lastColumn="0" w:noHBand="0" w:noVBand="1"/>
      </w:tblPr>
      <w:tblGrid>
        <w:gridCol w:w="2230"/>
        <w:gridCol w:w="619"/>
        <w:gridCol w:w="671"/>
      </w:tblGrid>
      <w:tr w:rsidR="008858BF" w:rsidRPr="00E10129" w14:paraId="79EC7833" w14:textId="77777777" w:rsidTr="00147AC5">
        <w:trPr>
          <w:trHeight w:val="295"/>
        </w:trPr>
        <w:tc>
          <w:tcPr>
            <w:tcW w:w="3520" w:type="dxa"/>
            <w:gridSpan w:val="3"/>
            <w:shd w:val="clear" w:color="auto" w:fill="auto"/>
            <w:noWrap/>
            <w:vAlign w:val="bottom"/>
            <w:hideMark/>
          </w:tcPr>
          <w:p w14:paraId="0FA2F70D" w14:textId="77777777" w:rsidR="008858BF" w:rsidRPr="00E10129" w:rsidRDefault="008858BF" w:rsidP="00CD7E59">
            <w:pPr>
              <w:spacing w:after="0" w:line="240" w:lineRule="auto"/>
              <w:jc w:val="center"/>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week 1-2</w:t>
            </w:r>
          </w:p>
        </w:tc>
      </w:tr>
      <w:tr w:rsidR="008858BF" w:rsidRPr="00E10129" w14:paraId="2E76BE61" w14:textId="77777777" w:rsidTr="00147AC5">
        <w:trPr>
          <w:trHeight w:val="295"/>
        </w:trPr>
        <w:tc>
          <w:tcPr>
            <w:tcW w:w="2230" w:type="dxa"/>
            <w:shd w:val="clear" w:color="auto" w:fill="auto"/>
            <w:noWrap/>
            <w:vAlign w:val="bottom"/>
            <w:hideMark/>
          </w:tcPr>
          <w:p w14:paraId="7FCC2B7E"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exercise </w:t>
            </w:r>
          </w:p>
        </w:tc>
        <w:tc>
          <w:tcPr>
            <w:tcW w:w="619" w:type="dxa"/>
            <w:shd w:val="clear" w:color="auto" w:fill="auto"/>
            <w:noWrap/>
            <w:vAlign w:val="bottom"/>
            <w:hideMark/>
          </w:tcPr>
          <w:p w14:paraId="56AD816D"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sets</w:t>
            </w:r>
          </w:p>
        </w:tc>
        <w:tc>
          <w:tcPr>
            <w:tcW w:w="671" w:type="dxa"/>
            <w:shd w:val="clear" w:color="auto" w:fill="auto"/>
            <w:noWrap/>
            <w:vAlign w:val="bottom"/>
            <w:hideMark/>
          </w:tcPr>
          <w:p w14:paraId="594B07CA"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reps </w:t>
            </w:r>
          </w:p>
        </w:tc>
      </w:tr>
      <w:tr w:rsidR="008858BF" w:rsidRPr="00E10129" w14:paraId="0054847F" w14:textId="77777777" w:rsidTr="00147AC5">
        <w:trPr>
          <w:trHeight w:val="295"/>
        </w:trPr>
        <w:tc>
          <w:tcPr>
            <w:tcW w:w="2230" w:type="dxa"/>
            <w:shd w:val="clear" w:color="auto" w:fill="auto"/>
            <w:noWrap/>
            <w:vAlign w:val="bottom"/>
            <w:hideMark/>
          </w:tcPr>
          <w:p w14:paraId="1C725B98"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squat jumps </w:t>
            </w:r>
          </w:p>
        </w:tc>
        <w:tc>
          <w:tcPr>
            <w:tcW w:w="619" w:type="dxa"/>
            <w:shd w:val="clear" w:color="auto" w:fill="auto"/>
            <w:noWrap/>
            <w:vAlign w:val="bottom"/>
            <w:hideMark/>
          </w:tcPr>
          <w:p w14:paraId="6A308D37"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63A65D41"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76E2490E" w14:textId="77777777" w:rsidTr="00147AC5">
        <w:trPr>
          <w:trHeight w:val="295"/>
        </w:trPr>
        <w:tc>
          <w:tcPr>
            <w:tcW w:w="2230" w:type="dxa"/>
            <w:shd w:val="clear" w:color="auto" w:fill="auto"/>
            <w:noWrap/>
            <w:vAlign w:val="bottom"/>
            <w:hideMark/>
          </w:tcPr>
          <w:p w14:paraId="456BB59B"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jumping lunges</w:t>
            </w:r>
          </w:p>
        </w:tc>
        <w:tc>
          <w:tcPr>
            <w:tcW w:w="619" w:type="dxa"/>
            <w:shd w:val="clear" w:color="auto" w:fill="auto"/>
            <w:noWrap/>
            <w:vAlign w:val="bottom"/>
            <w:hideMark/>
          </w:tcPr>
          <w:p w14:paraId="5022E15D"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652C7DC8"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6A55AA0F" w14:textId="77777777" w:rsidTr="00147AC5">
        <w:trPr>
          <w:trHeight w:val="295"/>
        </w:trPr>
        <w:tc>
          <w:tcPr>
            <w:tcW w:w="2230" w:type="dxa"/>
            <w:shd w:val="clear" w:color="auto" w:fill="auto"/>
            <w:noWrap/>
            <w:vAlign w:val="bottom"/>
            <w:hideMark/>
          </w:tcPr>
          <w:p w14:paraId="62199166"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wall touches </w:t>
            </w:r>
          </w:p>
        </w:tc>
        <w:tc>
          <w:tcPr>
            <w:tcW w:w="619" w:type="dxa"/>
            <w:shd w:val="clear" w:color="auto" w:fill="auto"/>
            <w:noWrap/>
            <w:vAlign w:val="bottom"/>
            <w:hideMark/>
          </w:tcPr>
          <w:p w14:paraId="09EBE4E1"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39B831A7"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4189BAF9" w14:textId="77777777" w:rsidTr="00147AC5">
        <w:trPr>
          <w:trHeight w:val="295"/>
        </w:trPr>
        <w:tc>
          <w:tcPr>
            <w:tcW w:w="3520" w:type="dxa"/>
            <w:gridSpan w:val="3"/>
            <w:shd w:val="clear" w:color="auto" w:fill="auto"/>
            <w:noWrap/>
            <w:vAlign w:val="bottom"/>
            <w:hideMark/>
          </w:tcPr>
          <w:p w14:paraId="7369EBD8" w14:textId="77777777" w:rsidR="008858BF" w:rsidRPr="00E10129" w:rsidRDefault="008858BF" w:rsidP="00CD7E59">
            <w:pPr>
              <w:spacing w:after="0" w:line="240" w:lineRule="auto"/>
              <w:jc w:val="center"/>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week 3-4</w:t>
            </w:r>
          </w:p>
        </w:tc>
      </w:tr>
      <w:tr w:rsidR="008858BF" w:rsidRPr="00E10129" w14:paraId="4D46630A" w14:textId="77777777" w:rsidTr="00147AC5">
        <w:trPr>
          <w:trHeight w:val="295"/>
        </w:trPr>
        <w:tc>
          <w:tcPr>
            <w:tcW w:w="2230" w:type="dxa"/>
            <w:shd w:val="clear" w:color="auto" w:fill="auto"/>
            <w:noWrap/>
            <w:vAlign w:val="bottom"/>
            <w:hideMark/>
          </w:tcPr>
          <w:p w14:paraId="5BD6C5E3"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squat jumps </w:t>
            </w:r>
          </w:p>
        </w:tc>
        <w:tc>
          <w:tcPr>
            <w:tcW w:w="619" w:type="dxa"/>
            <w:shd w:val="clear" w:color="auto" w:fill="auto"/>
            <w:noWrap/>
            <w:vAlign w:val="bottom"/>
            <w:hideMark/>
          </w:tcPr>
          <w:p w14:paraId="597270BA"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165B728E"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007F89CD" w14:textId="77777777" w:rsidTr="00147AC5">
        <w:trPr>
          <w:trHeight w:val="295"/>
        </w:trPr>
        <w:tc>
          <w:tcPr>
            <w:tcW w:w="2230" w:type="dxa"/>
            <w:shd w:val="clear" w:color="auto" w:fill="auto"/>
            <w:noWrap/>
            <w:vAlign w:val="bottom"/>
            <w:hideMark/>
          </w:tcPr>
          <w:p w14:paraId="20524BFA"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double jumps </w:t>
            </w:r>
          </w:p>
        </w:tc>
        <w:tc>
          <w:tcPr>
            <w:tcW w:w="619" w:type="dxa"/>
            <w:shd w:val="clear" w:color="auto" w:fill="auto"/>
            <w:noWrap/>
            <w:vAlign w:val="bottom"/>
            <w:hideMark/>
          </w:tcPr>
          <w:p w14:paraId="10398B64"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0AA53F71"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6F116328" w14:textId="77777777" w:rsidTr="00147AC5">
        <w:trPr>
          <w:trHeight w:val="295"/>
        </w:trPr>
        <w:tc>
          <w:tcPr>
            <w:tcW w:w="2230" w:type="dxa"/>
            <w:shd w:val="clear" w:color="auto" w:fill="auto"/>
            <w:noWrap/>
            <w:vAlign w:val="bottom"/>
            <w:hideMark/>
          </w:tcPr>
          <w:p w14:paraId="37D63658"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wall touches </w:t>
            </w:r>
          </w:p>
        </w:tc>
        <w:tc>
          <w:tcPr>
            <w:tcW w:w="619" w:type="dxa"/>
            <w:shd w:val="clear" w:color="auto" w:fill="auto"/>
            <w:noWrap/>
            <w:vAlign w:val="bottom"/>
            <w:hideMark/>
          </w:tcPr>
          <w:p w14:paraId="2FEFA2A4"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173F3643"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28227A42" w14:textId="77777777" w:rsidTr="00147AC5">
        <w:trPr>
          <w:trHeight w:val="295"/>
        </w:trPr>
        <w:tc>
          <w:tcPr>
            <w:tcW w:w="3520" w:type="dxa"/>
            <w:gridSpan w:val="3"/>
            <w:shd w:val="clear" w:color="auto" w:fill="auto"/>
            <w:noWrap/>
            <w:vAlign w:val="bottom"/>
            <w:hideMark/>
          </w:tcPr>
          <w:p w14:paraId="0915E5ED" w14:textId="77777777" w:rsidR="008858BF" w:rsidRPr="00E10129" w:rsidRDefault="008858BF" w:rsidP="00CD7E59">
            <w:pPr>
              <w:spacing w:after="0" w:line="240" w:lineRule="auto"/>
              <w:jc w:val="center"/>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week 5-6</w:t>
            </w:r>
          </w:p>
        </w:tc>
      </w:tr>
      <w:tr w:rsidR="008858BF" w:rsidRPr="00E10129" w14:paraId="7CA55ECA" w14:textId="77777777" w:rsidTr="00147AC5">
        <w:trPr>
          <w:trHeight w:val="295"/>
        </w:trPr>
        <w:tc>
          <w:tcPr>
            <w:tcW w:w="2230" w:type="dxa"/>
            <w:shd w:val="clear" w:color="auto" w:fill="auto"/>
            <w:noWrap/>
            <w:vAlign w:val="bottom"/>
            <w:hideMark/>
          </w:tcPr>
          <w:p w14:paraId="4DB9028E"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squat jumps </w:t>
            </w:r>
          </w:p>
        </w:tc>
        <w:tc>
          <w:tcPr>
            <w:tcW w:w="619" w:type="dxa"/>
            <w:shd w:val="clear" w:color="auto" w:fill="auto"/>
            <w:noWrap/>
            <w:vAlign w:val="bottom"/>
            <w:hideMark/>
          </w:tcPr>
          <w:p w14:paraId="4DA3CD7D"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2</w:t>
            </w:r>
          </w:p>
        </w:tc>
        <w:tc>
          <w:tcPr>
            <w:tcW w:w="671" w:type="dxa"/>
            <w:shd w:val="clear" w:color="auto" w:fill="auto"/>
            <w:noWrap/>
            <w:vAlign w:val="bottom"/>
            <w:hideMark/>
          </w:tcPr>
          <w:p w14:paraId="200F0E54"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2E391CE4" w14:textId="77777777" w:rsidTr="00147AC5">
        <w:trPr>
          <w:trHeight w:val="295"/>
        </w:trPr>
        <w:tc>
          <w:tcPr>
            <w:tcW w:w="2230" w:type="dxa"/>
            <w:shd w:val="clear" w:color="auto" w:fill="auto"/>
            <w:noWrap/>
            <w:vAlign w:val="bottom"/>
            <w:hideMark/>
          </w:tcPr>
          <w:p w14:paraId="6F326703"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double jumps </w:t>
            </w:r>
          </w:p>
        </w:tc>
        <w:tc>
          <w:tcPr>
            <w:tcW w:w="619" w:type="dxa"/>
            <w:shd w:val="clear" w:color="auto" w:fill="auto"/>
            <w:noWrap/>
            <w:vAlign w:val="bottom"/>
            <w:hideMark/>
          </w:tcPr>
          <w:p w14:paraId="7BA6D333"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4A014822"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3BBAB0FC" w14:textId="77777777" w:rsidTr="00147AC5">
        <w:trPr>
          <w:trHeight w:val="295"/>
        </w:trPr>
        <w:tc>
          <w:tcPr>
            <w:tcW w:w="2230" w:type="dxa"/>
            <w:shd w:val="clear" w:color="auto" w:fill="auto"/>
            <w:noWrap/>
            <w:vAlign w:val="bottom"/>
            <w:hideMark/>
          </w:tcPr>
          <w:p w14:paraId="601616D1"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out and ups </w:t>
            </w:r>
          </w:p>
        </w:tc>
        <w:tc>
          <w:tcPr>
            <w:tcW w:w="619" w:type="dxa"/>
            <w:shd w:val="clear" w:color="auto" w:fill="auto"/>
            <w:noWrap/>
            <w:vAlign w:val="bottom"/>
            <w:hideMark/>
          </w:tcPr>
          <w:p w14:paraId="4A762E69"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w:t>
            </w:r>
          </w:p>
        </w:tc>
        <w:tc>
          <w:tcPr>
            <w:tcW w:w="671" w:type="dxa"/>
            <w:shd w:val="clear" w:color="auto" w:fill="auto"/>
            <w:noWrap/>
            <w:vAlign w:val="bottom"/>
            <w:hideMark/>
          </w:tcPr>
          <w:p w14:paraId="32DF4DDC"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2526E5F7" w14:textId="77777777" w:rsidTr="00147AC5">
        <w:trPr>
          <w:trHeight w:val="295"/>
        </w:trPr>
        <w:tc>
          <w:tcPr>
            <w:tcW w:w="2230" w:type="dxa"/>
            <w:shd w:val="clear" w:color="auto" w:fill="auto"/>
            <w:noWrap/>
            <w:vAlign w:val="bottom"/>
            <w:hideMark/>
          </w:tcPr>
          <w:p w14:paraId="04249901"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wall touches </w:t>
            </w:r>
          </w:p>
        </w:tc>
        <w:tc>
          <w:tcPr>
            <w:tcW w:w="619" w:type="dxa"/>
            <w:shd w:val="clear" w:color="auto" w:fill="auto"/>
            <w:noWrap/>
            <w:vAlign w:val="bottom"/>
            <w:hideMark/>
          </w:tcPr>
          <w:p w14:paraId="0B0E6C98"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2</w:t>
            </w:r>
          </w:p>
        </w:tc>
        <w:tc>
          <w:tcPr>
            <w:tcW w:w="671" w:type="dxa"/>
            <w:shd w:val="clear" w:color="auto" w:fill="auto"/>
            <w:noWrap/>
            <w:vAlign w:val="bottom"/>
            <w:hideMark/>
          </w:tcPr>
          <w:p w14:paraId="4368C3A8"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10</w:t>
            </w:r>
          </w:p>
        </w:tc>
      </w:tr>
      <w:tr w:rsidR="008858BF" w:rsidRPr="00E10129" w14:paraId="778F069B" w14:textId="77777777" w:rsidTr="00147AC5">
        <w:trPr>
          <w:trHeight w:val="295"/>
        </w:trPr>
        <w:tc>
          <w:tcPr>
            <w:tcW w:w="2230" w:type="dxa"/>
            <w:shd w:val="clear" w:color="auto" w:fill="auto"/>
            <w:noWrap/>
            <w:vAlign w:val="bottom"/>
            <w:hideMark/>
          </w:tcPr>
          <w:p w14:paraId="6050F7B7" w14:textId="77777777" w:rsidR="008858BF" w:rsidRPr="00E10129" w:rsidRDefault="008858BF" w:rsidP="00CD7E59">
            <w:pPr>
              <w:spacing w:after="0" w:line="240" w:lineRule="auto"/>
              <w:jc w:val="right"/>
              <w:rPr>
                <w:rFonts w:ascii="Times New Roman" w:eastAsia="Times New Roman" w:hAnsi="Times New Roman" w:cs="Times New Roman"/>
                <w:color w:val="000000"/>
                <w:sz w:val="24"/>
                <w:szCs w:val="24"/>
              </w:rPr>
            </w:pPr>
          </w:p>
        </w:tc>
        <w:tc>
          <w:tcPr>
            <w:tcW w:w="619" w:type="dxa"/>
            <w:shd w:val="clear" w:color="auto" w:fill="auto"/>
            <w:noWrap/>
            <w:vAlign w:val="bottom"/>
            <w:hideMark/>
          </w:tcPr>
          <w:p w14:paraId="1D3C1028" w14:textId="77777777" w:rsidR="008858BF" w:rsidRPr="00E10129" w:rsidRDefault="008858BF" w:rsidP="00CD7E59">
            <w:pPr>
              <w:spacing w:after="0" w:line="240" w:lineRule="auto"/>
              <w:rPr>
                <w:rFonts w:ascii="Times New Roman" w:eastAsia="Times New Roman" w:hAnsi="Times New Roman" w:cs="Times New Roman"/>
                <w:sz w:val="24"/>
                <w:szCs w:val="24"/>
              </w:rPr>
            </w:pPr>
          </w:p>
        </w:tc>
        <w:tc>
          <w:tcPr>
            <w:tcW w:w="671" w:type="dxa"/>
            <w:shd w:val="clear" w:color="auto" w:fill="auto"/>
            <w:noWrap/>
            <w:vAlign w:val="bottom"/>
            <w:hideMark/>
          </w:tcPr>
          <w:p w14:paraId="24449EDB" w14:textId="77777777" w:rsidR="008858BF" w:rsidRPr="00E10129" w:rsidRDefault="008858BF" w:rsidP="00CD7E59">
            <w:pPr>
              <w:spacing w:after="0" w:line="240" w:lineRule="auto"/>
              <w:rPr>
                <w:rFonts w:ascii="Times New Roman" w:eastAsia="Times New Roman" w:hAnsi="Times New Roman" w:cs="Times New Roman"/>
                <w:sz w:val="24"/>
                <w:szCs w:val="24"/>
              </w:rPr>
            </w:pPr>
          </w:p>
        </w:tc>
      </w:tr>
      <w:tr w:rsidR="008858BF" w:rsidRPr="00E10129" w14:paraId="467FF3DB" w14:textId="77777777" w:rsidTr="00147AC5">
        <w:trPr>
          <w:trHeight w:val="295"/>
        </w:trPr>
        <w:tc>
          <w:tcPr>
            <w:tcW w:w="3520" w:type="dxa"/>
            <w:gridSpan w:val="3"/>
            <w:shd w:val="clear" w:color="auto" w:fill="auto"/>
            <w:noWrap/>
            <w:vAlign w:val="bottom"/>
            <w:hideMark/>
          </w:tcPr>
          <w:p w14:paraId="44FD5A59"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30 second rest between each set</w:t>
            </w:r>
          </w:p>
        </w:tc>
      </w:tr>
      <w:tr w:rsidR="008858BF" w:rsidRPr="00E10129" w14:paraId="5DF53B9E" w14:textId="77777777" w:rsidTr="00147AC5">
        <w:trPr>
          <w:trHeight w:val="295"/>
        </w:trPr>
        <w:tc>
          <w:tcPr>
            <w:tcW w:w="3520" w:type="dxa"/>
            <w:gridSpan w:val="3"/>
            <w:shd w:val="clear" w:color="auto" w:fill="auto"/>
            <w:noWrap/>
            <w:vAlign w:val="bottom"/>
            <w:hideMark/>
          </w:tcPr>
          <w:p w14:paraId="35BAE523"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2 minutes rest between each exercise</w:t>
            </w:r>
          </w:p>
        </w:tc>
      </w:tr>
      <w:tr w:rsidR="008858BF" w:rsidRPr="00E10129" w14:paraId="3A8233B4" w14:textId="77777777" w:rsidTr="00147AC5">
        <w:trPr>
          <w:trHeight w:val="295"/>
        </w:trPr>
        <w:tc>
          <w:tcPr>
            <w:tcW w:w="3520" w:type="dxa"/>
            <w:gridSpan w:val="3"/>
            <w:shd w:val="clear" w:color="auto" w:fill="auto"/>
            <w:noWrap/>
            <w:vAlign w:val="bottom"/>
            <w:hideMark/>
          </w:tcPr>
          <w:p w14:paraId="23FCF650" w14:textId="77777777" w:rsidR="008858BF" w:rsidRPr="00E10129" w:rsidRDefault="008858BF" w:rsidP="00CD7E59">
            <w:pPr>
              <w:spacing w:after="0" w:line="240" w:lineRule="auto"/>
              <w:rPr>
                <w:rFonts w:ascii="Times New Roman" w:eastAsia="Times New Roman" w:hAnsi="Times New Roman" w:cs="Times New Roman"/>
                <w:color w:val="000000"/>
                <w:sz w:val="24"/>
                <w:szCs w:val="24"/>
              </w:rPr>
            </w:pPr>
            <w:r w:rsidRPr="00E10129">
              <w:rPr>
                <w:rFonts w:ascii="Times New Roman" w:eastAsia="Times New Roman" w:hAnsi="Times New Roman" w:cs="Times New Roman"/>
                <w:color w:val="000000"/>
                <w:sz w:val="24"/>
                <w:szCs w:val="24"/>
              </w:rPr>
              <w:t xml:space="preserve">2 training sessions per week </w:t>
            </w:r>
          </w:p>
        </w:tc>
      </w:tr>
    </w:tbl>
    <w:p w14:paraId="184A3AFF" w14:textId="227C8383" w:rsidR="007029C0" w:rsidRDefault="007029C0" w:rsidP="00FF6883">
      <w:pPr>
        <w:spacing w:line="240" w:lineRule="auto"/>
        <w:rPr>
          <w:rFonts w:ascii="Times New Roman" w:hAnsi="Times New Roman" w:cs="Times New Roman"/>
          <w:sz w:val="24"/>
          <w:szCs w:val="24"/>
        </w:rPr>
      </w:pPr>
    </w:p>
    <w:p w14:paraId="1DCDFC24" w14:textId="77777777" w:rsidR="00FF6883" w:rsidRPr="00E10129" w:rsidRDefault="00FF6883" w:rsidP="00FF6883">
      <w:pPr>
        <w:spacing w:line="240" w:lineRule="auto"/>
        <w:rPr>
          <w:rFonts w:ascii="Times New Roman" w:hAnsi="Times New Roman" w:cs="Times New Roman"/>
          <w:sz w:val="24"/>
          <w:szCs w:val="24"/>
        </w:rPr>
      </w:pPr>
    </w:p>
    <w:p w14:paraId="69E87474" w14:textId="036D03F1" w:rsidR="00A35F20" w:rsidRDefault="00045E28" w:rsidP="00A35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double jump exercise is meant to simulate a drop jump. It is performed by having the subject perform an initial smaller jump, then upon landing</w:t>
      </w:r>
      <w:r w:rsidR="002A7698">
        <w:rPr>
          <w:rFonts w:ascii="Times New Roman" w:hAnsi="Times New Roman" w:cs="Times New Roman"/>
          <w:sz w:val="24"/>
          <w:szCs w:val="24"/>
        </w:rPr>
        <w:t>,</w:t>
      </w:r>
      <w:r>
        <w:rPr>
          <w:rFonts w:ascii="Times New Roman" w:hAnsi="Times New Roman" w:cs="Times New Roman"/>
          <w:sz w:val="24"/>
          <w:szCs w:val="24"/>
        </w:rPr>
        <w:t xml:space="preserve"> very quickly bend the knees to about 90 degrees and get back up into the air as high and as quickly as possible. The landing from the smaller initial jump is similar to the landing from a small </w:t>
      </w:r>
      <w:r>
        <w:rPr>
          <w:rFonts w:ascii="Times New Roman" w:hAnsi="Times New Roman" w:cs="Times New Roman"/>
          <w:sz w:val="24"/>
          <w:szCs w:val="24"/>
        </w:rPr>
        <w:lastRenderedPageBreak/>
        <w:t xml:space="preserve">stack of boxes that would be seen in a drop jump. The “out and up” exercise is also meant to simulate a drop jump but at a much higher intensity. It requires the subject to broad jump as far as possible and then immediately upon landing jump as high and as quickly as possible without moving forward again. Forcing the subject to cancel out all their forward momentum and instead force themselves to jump as high as possible places a large eccentric load on the quadriceps for a more intense exercise. </w:t>
      </w:r>
    </w:p>
    <w:p w14:paraId="5F995E57" w14:textId="03B28E2C" w:rsidR="007429F7" w:rsidRPr="00FF581D" w:rsidRDefault="004D3048" w:rsidP="008858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conclusion of every plyometric workout static stretching of the quadriceps, hamstrings, and triceps surae muscle group were prescribed. The subject </w:t>
      </w:r>
      <w:r w:rsidR="00504C9D">
        <w:rPr>
          <w:rFonts w:ascii="Times New Roman" w:hAnsi="Times New Roman" w:cs="Times New Roman"/>
          <w:sz w:val="24"/>
          <w:szCs w:val="24"/>
        </w:rPr>
        <w:t>could</w:t>
      </w:r>
      <w:r>
        <w:rPr>
          <w:rFonts w:ascii="Times New Roman" w:hAnsi="Times New Roman" w:cs="Times New Roman"/>
          <w:sz w:val="24"/>
          <w:szCs w:val="24"/>
        </w:rPr>
        <w:t xml:space="preserve"> use any cool down procedure they felt necessary following the static stretches given to them.</w:t>
      </w:r>
      <w:r w:rsidR="00504C9D">
        <w:rPr>
          <w:rFonts w:ascii="Times New Roman" w:hAnsi="Times New Roman" w:cs="Times New Roman"/>
          <w:sz w:val="24"/>
          <w:szCs w:val="24"/>
        </w:rPr>
        <w:t xml:space="preserve"> </w:t>
      </w:r>
      <w:r w:rsidR="00EC0955">
        <w:rPr>
          <w:rFonts w:ascii="Times New Roman" w:hAnsi="Times New Roman" w:cs="Times New Roman"/>
          <w:sz w:val="24"/>
          <w:szCs w:val="24"/>
        </w:rPr>
        <w:t>At least four</w:t>
      </w:r>
      <w:r w:rsidR="00CD3E9D">
        <w:rPr>
          <w:rFonts w:ascii="Times New Roman" w:hAnsi="Times New Roman" w:cs="Times New Roman"/>
          <w:sz w:val="24"/>
          <w:szCs w:val="24"/>
        </w:rPr>
        <w:t xml:space="preserve"> days were allowed between the final training session and the post test.</w:t>
      </w:r>
      <w:r w:rsidR="00045E28">
        <w:rPr>
          <w:rFonts w:ascii="Times New Roman" w:hAnsi="Times New Roman" w:cs="Times New Roman"/>
          <w:sz w:val="24"/>
          <w:szCs w:val="24"/>
        </w:rPr>
        <w:t xml:space="preserve"> Each subject was also asked if they still felt sore from their last exercise session prior to any testing. </w:t>
      </w:r>
      <w:r w:rsidR="00CD3E9D">
        <w:rPr>
          <w:rFonts w:ascii="Times New Roman" w:hAnsi="Times New Roman" w:cs="Times New Roman"/>
          <w:sz w:val="24"/>
          <w:szCs w:val="24"/>
        </w:rPr>
        <w:t xml:space="preserve"> </w:t>
      </w:r>
    </w:p>
    <w:p w14:paraId="2765C520" w14:textId="4C7F1480" w:rsidR="004366C1" w:rsidRDefault="004366C1" w:rsidP="00D536E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Data </w:t>
      </w:r>
      <w:r w:rsidR="006F3071">
        <w:rPr>
          <w:rFonts w:ascii="Times New Roman" w:hAnsi="Times New Roman" w:cs="Times New Roman"/>
          <w:b/>
          <w:bCs/>
          <w:sz w:val="24"/>
          <w:szCs w:val="24"/>
        </w:rPr>
        <w:t>a</w:t>
      </w:r>
      <w:r>
        <w:rPr>
          <w:rFonts w:ascii="Times New Roman" w:hAnsi="Times New Roman" w:cs="Times New Roman"/>
          <w:b/>
          <w:bCs/>
          <w:sz w:val="24"/>
          <w:szCs w:val="24"/>
        </w:rPr>
        <w:t>cquisition</w:t>
      </w:r>
      <w:r w:rsidR="00D536E9">
        <w:rPr>
          <w:rFonts w:ascii="Times New Roman" w:hAnsi="Times New Roman" w:cs="Times New Roman"/>
          <w:b/>
          <w:bCs/>
          <w:sz w:val="24"/>
          <w:szCs w:val="24"/>
        </w:rPr>
        <w:t xml:space="preserve"> and </w:t>
      </w:r>
      <w:r w:rsidR="006F3071">
        <w:rPr>
          <w:rFonts w:ascii="Times New Roman" w:hAnsi="Times New Roman" w:cs="Times New Roman"/>
          <w:b/>
          <w:bCs/>
          <w:sz w:val="24"/>
          <w:szCs w:val="24"/>
        </w:rPr>
        <w:t>a</w:t>
      </w:r>
      <w:r w:rsidR="00D536E9">
        <w:rPr>
          <w:rFonts w:ascii="Times New Roman" w:hAnsi="Times New Roman" w:cs="Times New Roman"/>
          <w:b/>
          <w:bCs/>
          <w:sz w:val="24"/>
          <w:szCs w:val="24"/>
        </w:rPr>
        <w:t xml:space="preserve">nalysis. </w:t>
      </w:r>
      <w:r w:rsidR="00D536E9" w:rsidRPr="00D536E9">
        <w:rPr>
          <w:rFonts w:ascii="Times New Roman" w:hAnsi="Times New Roman" w:cs="Times New Roman"/>
          <w:sz w:val="24"/>
          <w:szCs w:val="24"/>
        </w:rPr>
        <w:t xml:space="preserve">EMG is recorded at 1000 Hz through a Delsys Bagnoli 2-channel system (delsys, Boston, MA) and the force data is recorded using a force transducer (SM-500, Interface Inc., Scottsdale, AZ). All EMG data were demeaned, rectified, and low-pass filtered at 20 Hz to create a linear envelope, which was used to calculate the dependent variables. </w:t>
      </w:r>
    </w:p>
    <w:p w14:paraId="4CD82319" w14:textId="4F3852B1" w:rsidR="009E3500" w:rsidRDefault="00D536E9" w:rsidP="00D536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tendon tap analysis, both the recordings of EMG and force data were displayed on the computer screen. The software found each tendon tap instances by searching local peaks in the force data and displayed </w:t>
      </w:r>
      <w:r w:rsidR="009E302B">
        <w:rPr>
          <w:rFonts w:ascii="Times New Roman" w:hAnsi="Times New Roman" w:cs="Times New Roman"/>
          <w:sz w:val="24"/>
          <w:szCs w:val="24"/>
        </w:rPr>
        <w:t>one second</w:t>
      </w:r>
      <w:r>
        <w:rPr>
          <w:rFonts w:ascii="Times New Roman" w:hAnsi="Times New Roman" w:cs="Times New Roman"/>
          <w:sz w:val="24"/>
          <w:szCs w:val="24"/>
        </w:rPr>
        <w:t xml:space="preserve"> of both EMG and force data on the screen such that the force peak was in the middle of the recording. Curs</w:t>
      </w:r>
      <w:r w:rsidR="00897E7E">
        <w:rPr>
          <w:rFonts w:ascii="Times New Roman" w:hAnsi="Times New Roman" w:cs="Times New Roman"/>
          <w:sz w:val="24"/>
          <w:szCs w:val="24"/>
        </w:rPr>
        <w:t>o</w:t>
      </w:r>
      <w:r>
        <w:rPr>
          <w:rFonts w:ascii="Times New Roman" w:hAnsi="Times New Roman" w:cs="Times New Roman"/>
          <w:sz w:val="24"/>
          <w:szCs w:val="24"/>
        </w:rPr>
        <w:t xml:space="preserve">rs </w:t>
      </w:r>
      <w:r w:rsidR="00897E7E">
        <w:rPr>
          <w:rFonts w:ascii="Times New Roman" w:hAnsi="Times New Roman" w:cs="Times New Roman"/>
          <w:sz w:val="24"/>
          <w:szCs w:val="24"/>
        </w:rPr>
        <w:t>were automatically</w:t>
      </w:r>
      <w:r>
        <w:rPr>
          <w:rFonts w:ascii="Times New Roman" w:hAnsi="Times New Roman" w:cs="Times New Roman"/>
          <w:sz w:val="24"/>
          <w:szCs w:val="24"/>
        </w:rPr>
        <w:t xml:space="preserve"> placed to the initiation, peak, half relaxation, and full relaxation instances </w:t>
      </w:r>
      <w:r>
        <w:rPr>
          <w:rFonts w:ascii="Times New Roman" w:hAnsi="Times New Roman" w:cs="Times New Roman"/>
          <w:sz w:val="24"/>
          <w:szCs w:val="24"/>
        </w:rPr>
        <w:lastRenderedPageBreak/>
        <w:t>of both EMG and force signals</w:t>
      </w:r>
      <w:r w:rsidR="00603793">
        <w:rPr>
          <w:rFonts w:ascii="Times New Roman" w:hAnsi="Times New Roman" w:cs="Times New Roman"/>
          <w:sz w:val="24"/>
          <w:szCs w:val="24"/>
        </w:rPr>
        <w:t xml:space="preserve"> (figure 2)</w:t>
      </w:r>
      <w:r>
        <w:rPr>
          <w:rFonts w:ascii="Times New Roman" w:hAnsi="Times New Roman" w:cs="Times New Roman"/>
          <w:sz w:val="24"/>
          <w:szCs w:val="24"/>
        </w:rPr>
        <w:t xml:space="preserve">. </w:t>
      </w:r>
      <w:r w:rsidR="00173BFB">
        <w:rPr>
          <w:rFonts w:ascii="Times New Roman" w:hAnsi="Times New Roman" w:cs="Times New Roman"/>
          <w:sz w:val="24"/>
          <w:szCs w:val="24"/>
        </w:rPr>
        <w:t xml:space="preserve">As recommended </w:t>
      </w:r>
      <w:r w:rsidR="00173BFB" w:rsidRPr="006B0668">
        <w:rPr>
          <w:rFonts w:ascii="Times New Roman" w:hAnsi="Times New Roman" w:cs="Times New Roman"/>
          <w:sz w:val="24"/>
          <w:szCs w:val="24"/>
        </w:rPr>
        <w:t xml:space="preserve">by </w:t>
      </w:r>
      <w:r w:rsidR="00173BFB" w:rsidRPr="006B0668">
        <w:rPr>
          <w:rFonts w:ascii="Times New Roman" w:hAnsi="Times New Roman" w:cs="Times New Roman"/>
          <w:color w:val="000000" w:themeColor="text1"/>
          <w:sz w:val="24"/>
          <w:szCs w:val="24"/>
          <w:shd w:val="clear" w:color="auto" w:fill="FFFFFF"/>
        </w:rPr>
        <w:t>Maffiuletti et. al.</w:t>
      </w:r>
      <w:r w:rsidR="00864B96" w:rsidRPr="00864B96">
        <w:rPr>
          <w:rFonts w:ascii="Times New Roman" w:hAnsi="Times New Roman" w:cs="Times New Roman"/>
          <w:color w:val="000000" w:themeColor="text1"/>
          <w:sz w:val="24"/>
          <w:szCs w:val="24"/>
          <w:shd w:val="clear" w:color="auto" w:fill="FFFFFF"/>
          <w:vertAlign w:val="superscript"/>
        </w:rPr>
        <w:t>29</w:t>
      </w:r>
      <w:r w:rsidR="00173BFB" w:rsidRPr="006B0668">
        <w:rPr>
          <w:rFonts w:ascii="Times New Roman" w:hAnsi="Times New Roman" w:cs="Times New Roman"/>
          <w:color w:val="000000" w:themeColor="text1"/>
          <w:sz w:val="24"/>
          <w:szCs w:val="24"/>
          <w:shd w:val="clear" w:color="auto" w:fill="FFFFFF"/>
          <w:vertAlign w:val="superscript"/>
        </w:rPr>
        <w:t xml:space="preserve"> </w:t>
      </w:r>
      <w:r w:rsidR="0030291E">
        <w:rPr>
          <w:rFonts w:ascii="Times New Roman" w:hAnsi="Times New Roman" w:cs="Times New Roman"/>
          <w:color w:val="000000" w:themeColor="text1"/>
          <w:sz w:val="24"/>
          <w:szCs w:val="24"/>
          <w:shd w:val="clear" w:color="auto" w:fill="FFFFFF"/>
        </w:rPr>
        <w:t>t</w:t>
      </w:r>
      <w:r w:rsidR="00173BFB" w:rsidRPr="006B0668">
        <w:rPr>
          <w:rFonts w:ascii="Times New Roman" w:hAnsi="Times New Roman" w:cs="Times New Roman"/>
          <w:color w:val="000000" w:themeColor="text1"/>
          <w:sz w:val="24"/>
          <w:szCs w:val="24"/>
          <w:shd w:val="clear" w:color="auto" w:fill="FFFFFF"/>
        </w:rPr>
        <w:t xml:space="preserve">he plotted points were </w:t>
      </w:r>
      <w:r w:rsidR="00603793">
        <w:rPr>
          <w:rFonts w:ascii="Times New Roman" w:hAnsi="Times New Roman" w:cs="Times New Roman"/>
          <w:color w:val="000000" w:themeColor="text1"/>
          <w:sz w:val="24"/>
          <w:szCs w:val="24"/>
          <w:shd w:val="clear" w:color="auto" w:fill="FFFFFF"/>
        </w:rPr>
        <w:t>visually confirmed</w:t>
      </w:r>
      <w:r w:rsidR="00173BFB" w:rsidRPr="006B0668">
        <w:rPr>
          <w:rFonts w:ascii="Times New Roman" w:hAnsi="Times New Roman" w:cs="Times New Roman"/>
          <w:color w:val="000000" w:themeColor="text1"/>
          <w:sz w:val="24"/>
          <w:szCs w:val="24"/>
          <w:shd w:val="clear" w:color="auto" w:fill="FFFFFF"/>
        </w:rPr>
        <w:t xml:space="preserve"> by the researcher and adjusted </w:t>
      </w:r>
      <w:r w:rsidR="00603793">
        <w:rPr>
          <w:rFonts w:ascii="Times New Roman" w:hAnsi="Times New Roman" w:cs="Times New Roman"/>
          <w:color w:val="000000" w:themeColor="text1"/>
          <w:sz w:val="24"/>
          <w:szCs w:val="24"/>
          <w:shd w:val="clear" w:color="auto" w:fill="FFFFFF"/>
        </w:rPr>
        <w:t>if necessary</w:t>
      </w:r>
      <w:r w:rsidR="00173BFB" w:rsidRPr="006B0668">
        <w:rPr>
          <w:rFonts w:ascii="Times New Roman" w:hAnsi="Times New Roman" w:cs="Times New Roman"/>
          <w:color w:val="000000" w:themeColor="text1"/>
          <w:sz w:val="24"/>
          <w:szCs w:val="24"/>
          <w:shd w:val="clear" w:color="auto" w:fill="FFFFFF"/>
        </w:rPr>
        <w:t>.</w:t>
      </w:r>
      <w:r w:rsidR="00173BFB">
        <w:rPr>
          <w:rFonts w:ascii="Times New Roman" w:hAnsi="Times New Roman" w:cs="Times New Roman"/>
          <w:color w:val="000000" w:themeColor="text1"/>
          <w:sz w:val="24"/>
          <w:szCs w:val="24"/>
          <w:shd w:val="clear" w:color="auto" w:fill="FFFFFF"/>
        </w:rPr>
        <w:t xml:space="preserve"> </w:t>
      </w:r>
      <w:r w:rsidRPr="00173BFB">
        <w:rPr>
          <w:rFonts w:ascii="Times New Roman" w:hAnsi="Times New Roman" w:cs="Times New Roman"/>
          <w:sz w:val="24"/>
          <w:szCs w:val="24"/>
        </w:rPr>
        <w:t>Both</w:t>
      </w:r>
      <w:r>
        <w:rPr>
          <w:rFonts w:ascii="Times New Roman" w:hAnsi="Times New Roman" w:cs="Times New Roman"/>
          <w:sz w:val="24"/>
          <w:szCs w:val="24"/>
        </w:rPr>
        <w:t xml:space="preserve"> the force and EMG initiation was defined as when their values reach greater tha</w:t>
      </w:r>
      <w:r w:rsidR="00897E7E">
        <w:rPr>
          <w:rFonts w:ascii="Times New Roman" w:hAnsi="Times New Roman" w:cs="Times New Roman"/>
          <w:sz w:val="24"/>
          <w:szCs w:val="24"/>
        </w:rPr>
        <w:t>n</w:t>
      </w:r>
      <w:r>
        <w:rPr>
          <w:rFonts w:ascii="Times New Roman" w:hAnsi="Times New Roman" w:cs="Times New Roman"/>
          <w:sz w:val="24"/>
          <w:szCs w:val="24"/>
        </w:rPr>
        <w:t xml:space="preserve"> three standard deviations above the baseline preceding the tendon tap. </w:t>
      </w:r>
      <w:r w:rsidR="00763FDE" w:rsidRPr="00E07B3E">
        <w:rPr>
          <w:rFonts w:ascii="Times New Roman" w:hAnsi="Times New Roman" w:cs="Times New Roman"/>
          <w:sz w:val="24"/>
          <w:szCs w:val="24"/>
        </w:rPr>
        <w:t xml:space="preserve">The following </w:t>
      </w:r>
      <w:r w:rsidR="009E3500" w:rsidRPr="00E07B3E">
        <w:rPr>
          <w:rFonts w:ascii="Times New Roman" w:hAnsi="Times New Roman" w:cs="Times New Roman"/>
          <w:sz w:val="24"/>
          <w:szCs w:val="24"/>
        </w:rPr>
        <w:t>dependent</w:t>
      </w:r>
      <w:r w:rsidR="00763FDE" w:rsidRPr="00E07B3E">
        <w:rPr>
          <w:rFonts w:ascii="Times New Roman" w:hAnsi="Times New Roman" w:cs="Times New Roman"/>
          <w:sz w:val="24"/>
          <w:szCs w:val="24"/>
        </w:rPr>
        <w:t xml:space="preserve"> variables were calculated from the tendon tap trials:</w:t>
      </w:r>
      <w:r w:rsidR="009E3500">
        <w:rPr>
          <w:rFonts w:ascii="Times New Roman" w:hAnsi="Times New Roman" w:cs="Times New Roman"/>
          <w:sz w:val="24"/>
          <w:szCs w:val="24"/>
        </w:rPr>
        <w:t xml:space="preserve"> </w:t>
      </w:r>
      <w:r w:rsidR="00E07B3E" w:rsidRPr="00131B28">
        <w:rPr>
          <w:rFonts w:ascii="Times New Roman" w:hAnsi="Times New Roman" w:cs="Times New Roman"/>
          <w:sz w:val="24"/>
          <w:szCs w:val="24"/>
        </w:rPr>
        <w:t>peak force, the time to peak force, the peak EMG activation, the time to peak EMG activation, and the electromechanical delay. The electromechanical delay is defined as the time between the initiation of the EMG and the initiation of the force.</w:t>
      </w:r>
      <w:r w:rsidR="00E07B3E">
        <w:rPr>
          <w:rFonts w:ascii="Times New Roman" w:hAnsi="Times New Roman" w:cs="Times New Roman"/>
          <w:sz w:val="24"/>
          <w:szCs w:val="24"/>
        </w:rPr>
        <w:t xml:space="preserve"> </w:t>
      </w:r>
    </w:p>
    <w:p w14:paraId="0344F187" w14:textId="32F96E80" w:rsidR="00FF6883" w:rsidRDefault="00FF6883" w:rsidP="002E46BB">
      <w:pPr>
        <w:spacing w:line="240" w:lineRule="auto"/>
        <w:rPr>
          <w:rFonts w:ascii="Times New Roman" w:hAnsi="Times New Roman" w:cs="Times New Roman"/>
          <w:sz w:val="24"/>
          <w:szCs w:val="24"/>
        </w:rPr>
      </w:pPr>
    </w:p>
    <w:p w14:paraId="5FFA513E" w14:textId="47D1251C" w:rsidR="00B65382" w:rsidRDefault="009E3207" w:rsidP="00B65382">
      <w:pPr>
        <w:spacing w:line="240" w:lineRule="auto"/>
        <w:rPr>
          <w:rFonts w:ascii="Times New Roman" w:hAnsi="Times New Roman" w:cs="Times New Roman"/>
          <w:sz w:val="24"/>
          <w:szCs w:val="24"/>
        </w:rPr>
      </w:pPr>
      <w:r>
        <w:rPr>
          <w:noProof/>
        </w:rPr>
        <w:drawing>
          <wp:inline distT="0" distB="0" distL="0" distR="0" wp14:anchorId="34527DE8" wp14:editId="5BB4F2BD">
            <wp:extent cx="3246966" cy="2435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6966" cy="2435225"/>
                    </a:xfrm>
                    <a:prstGeom prst="rect">
                      <a:avLst/>
                    </a:prstGeom>
                    <a:noFill/>
                    <a:ln>
                      <a:noFill/>
                    </a:ln>
                  </pic:spPr>
                </pic:pic>
              </a:graphicData>
            </a:graphic>
          </wp:inline>
        </w:drawing>
      </w:r>
    </w:p>
    <w:p w14:paraId="5AE9D053" w14:textId="62D6FFC2" w:rsidR="00B65382" w:rsidRDefault="00B65382" w:rsidP="00B65382">
      <w:pPr>
        <w:spacing w:line="240" w:lineRule="auto"/>
        <w:rPr>
          <w:rFonts w:ascii="Times New Roman" w:hAnsi="Times New Roman" w:cs="Times New Roman"/>
          <w:i/>
          <w:iCs/>
          <w:sz w:val="24"/>
          <w:szCs w:val="24"/>
        </w:rPr>
      </w:pPr>
      <w:r w:rsidRPr="00377607">
        <w:rPr>
          <w:rFonts w:ascii="Times New Roman" w:hAnsi="Times New Roman" w:cs="Times New Roman"/>
          <w:i/>
          <w:iCs/>
          <w:sz w:val="24"/>
          <w:szCs w:val="24"/>
        </w:rPr>
        <w:t>Figure 2.</w:t>
      </w:r>
      <w:r>
        <w:rPr>
          <w:rFonts w:ascii="Times New Roman" w:hAnsi="Times New Roman" w:cs="Times New Roman"/>
          <w:sz w:val="24"/>
          <w:szCs w:val="24"/>
        </w:rPr>
        <w:t xml:space="preserve"> </w:t>
      </w:r>
      <w:r w:rsidR="00603793" w:rsidRPr="007678A5">
        <w:rPr>
          <w:rFonts w:ascii="Times New Roman" w:hAnsi="Times New Roman" w:cs="Times New Roman"/>
          <w:sz w:val="24"/>
          <w:szCs w:val="24"/>
        </w:rPr>
        <w:t>A representative recording obtained from</w:t>
      </w:r>
      <w:r w:rsidRPr="007678A5">
        <w:rPr>
          <w:rFonts w:ascii="Times New Roman" w:hAnsi="Times New Roman" w:cs="Times New Roman"/>
          <w:sz w:val="24"/>
          <w:szCs w:val="24"/>
        </w:rPr>
        <w:t xml:space="preserve"> a tendon tap</w:t>
      </w:r>
      <w:r w:rsidR="00603793" w:rsidRPr="007678A5">
        <w:rPr>
          <w:rFonts w:ascii="Times New Roman" w:hAnsi="Times New Roman" w:cs="Times New Roman"/>
          <w:sz w:val="24"/>
          <w:szCs w:val="24"/>
        </w:rPr>
        <w:t>,</w:t>
      </w:r>
      <w:r w:rsidRPr="007678A5">
        <w:rPr>
          <w:rFonts w:ascii="Times New Roman" w:hAnsi="Times New Roman" w:cs="Times New Roman"/>
          <w:sz w:val="24"/>
          <w:szCs w:val="24"/>
        </w:rPr>
        <w:t xml:space="preserve"> color coded for force, EMG channel 1</w:t>
      </w:r>
      <w:r w:rsidR="009E65BF" w:rsidRPr="007678A5">
        <w:rPr>
          <w:rFonts w:ascii="Times New Roman" w:hAnsi="Times New Roman" w:cs="Times New Roman"/>
          <w:sz w:val="24"/>
          <w:szCs w:val="24"/>
        </w:rPr>
        <w:t xml:space="preserve"> (vastus lateralis)</w:t>
      </w:r>
      <w:r w:rsidRPr="007678A5">
        <w:rPr>
          <w:rFonts w:ascii="Times New Roman" w:hAnsi="Times New Roman" w:cs="Times New Roman"/>
          <w:sz w:val="24"/>
          <w:szCs w:val="24"/>
        </w:rPr>
        <w:t>, and EMG channel 2</w:t>
      </w:r>
      <w:r w:rsidR="009E65BF" w:rsidRPr="007678A5">
        <w:rPr>
          <w:rFonts w:ascii="Times New Roman" w:hAnsi="Times New Roman" w:cs="Times New Roman"/>
          <w:sz w:val="24"/>
          <w:szCs w:val="24"/>
        </w:rPr>
        <w:t xml:space="preserve"> (biceps femoris)</w:t>
      </w:r>
      <w:r w:rsidRPr="007678A5">
        <w:rPr>
          <w:rFonts w:ascii="Times New Roman" w:hAnsi="Times New Roman" w:cs="Times New Roman"/>
          <w:sz w:val="24"/>
          <w:szCs w:val="24"/>
        </w:rPr>
        <w:t xml:space="preserve"> prior to the placement of the cur</w:t>
      </w:r>
      <w:r w:rsidR="00D20D99" w:rsidRPr="007678A5">
        <w:rPr>
          <w:rFonts w:ascii="Times New Roman" w:hAnsi="Times New Roman" w:cs="Times New Roman"/>
          <w:sz w:val="24"/>
          <w:szCs w:val="24"/>
        </w:rPr>
        <w:t>so</w:t>
      </w:r>
      <w:r w:rsidRPr="007678A5">
        <w:rPr>
          <w:rFonts w:ascii="Times New Roman" w:hAnsi="Times New Roman" w:cs="Times New Roman"/>
          <w:sz w:val="24"/>
          <w:szCs w:val="24"/>
        </w:rPr>
        <w:t>rs.</w:t>
      </w:r>
      <w:r w:rsidRPr="00B65382">
        <w:rPr>
          <w:rFonts w:ascii="Times New Roman" w:hAnsi="Times New Roman" w:cs="Times New Roman"/>
          <w:i/>
          <w:iCs/>
          <w:sz w:val="24"/>
          <w:szCs w:val="24"/>
        </w:rPr>
        <w:t xml:space="preserve"> </w:t>
      </w:r>
    </w:p>
    <w:p w14:paraId="2E27CCB3" w14:textId="77777777" w:rsidR="007F50A4" w:rsidRPr="00B65382" w:rsidRDefault="007F50A4" w:rsidP="00B65382">
      <w:pPr>
        <w:spacing w:line="240" w:lineRule="auto"/>
        <w:rPr>
          <w:rFonts w:ascii="Times New Roman" w:hAnsi="Times New Roman" w:cs="Times New Roman"/>
          <w:i/>
          <w:iCs/>
          <w:sz w:val="24"/>
          <w:szCs w:val="24"/>
        </w:rPr>
      </w:pPr>
    </w:p>
    <w:p w14:paraId="3C906027" w14:textId="1C834CAD" w:rsidR="00B65382" w:rsidRDefault="00B65382" w:rsidP="00B65382">
      <w:pPr>
        <w:spacing w:line="240" w:lineRule="auto"/>
        <w:rPr>
          <w:rFonts w:ascii="Times New Roman" w:hAnsi="Times New Roman" w:cs="Times New Roman"/>
          <w:sz w:val="24"/>
          <w:szCs w:val="24"/>
        </w:rPr>
      </w:pPr>
      <w:r>
        <w:rPr>
          <w:noProof/>
        </w:rPr>
        <w:lastRenderedPageBreak/>
        <w:drawing>
          <wp:inline distT="0" distB="0" distL="0" distR="0" wp14:anchorId="1BB412C7" wp14:editId="5EB9E1AD">
            <wp:extent cx="327660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0636" cy="2460477"/>
                    </a:xfrm>
                    <a:prstGeom prst="rect">
                      <a:avLst/>
                    </a:prstGeom>
                    <a:noFill/>
                    <a:ln>
                      <a:noFill/>
                    </a:ln>
                  </pic:spPr>
                </pic:pic>
              </a:graphicData>
            </a:graphic>
          </wp:inline>
        </w:drawing>
      </w:r>
    </w:p>
    <w:p w14:paraId="5ABB580A" w14:textId="11E4A6BB" w:rsidR="00B65382" w:rsidRPr="00B65382" w:rsidRDefault="00B65382" w:rsidP="00B65382">
      <w:pPr>
        <w:spacing w:line="240" w:lineRule="auto"/>
        <w:rPr>
          <w:rFonts w:ascii="Times New Roman" w:hAnsi="Times New Roman" w:cs="Times New Roman"/>
          <w:i/>
          <w:iCs/>
          <w:sz w:val="24"/>
          <w:szCs w:val="24"/>
        </w:rPr>
      </w:pPr>
      <w:r w:rsidRPr="00377607">
        <w:rPr>
          <w:rFonts w:ascii="Times New Roman" w:hAnsi="Times New Roman" w:cs="Times New Roman"/>
          <w:i/>
          <w:iCs/>
          <w:sz w:val="24"/>
          <w:szCs w:val="24"/>
        </w:rPr>
        <w:t>Figure 3.</w:t>
      </w:r>
      <w:r>
        <w:rPr>
          <w:rFonts w:ascii="Times New Roman" w:hAnsi="Times New Roman" w:cs="Times New Roman"/>
          <w:sz w:val="24"/>
          <w:szCs w:val="24"/>
        </w:rPr>
        <w:t xml:space="preserve"> </w:t>
      </w:r>
      <w:r w:rsidRPr="007678A5">
        <w:rPr>
          <w:rFonts w:ascii="Times New Roman" w:hAnsi="Times New Roman" w:cs="Times New Roman"/>
          <w:sz w:val="24"/>
          <w:szCs w:val="24"/>
        </w:rPr>
        <w:t>Picture of the same pulse recorded from a tendon tap color coded for force, EMG channel 1</w:t>
      </w:r>
      <w:r w:rsidR="009E65BF" w:rsidRPr="007678A5">
        <w:rPr>
          <w:rFonts w:ascii="Times New Roman" w:hAnsi="Times New Roman" w:cs="Times New Roman"/>
          <w:sz w:val="24"/>
          <w:szCs w:val="24"/>
        </w:rPr>
        <w:t xml:space="preserve"> (vastus laterlis)</w:t>
      </w:r>
      <w:r w:rsidRPr="007678A5">
        <w:rPr>
          <w:rFonts w:ascii="Times New Roman" w:hAnsi="Times New Roman" w:cs="Times New Roman"/>
          <w:sz w:val="24"/>
          <w:szCs w:val="24"/>
        </w:rPr>
        <w:t>, and EMG channel 2</w:t>
      </w:r>
      <w:r w:rsidR="009E65BF" w:rsidRPr="007678A5">
        <w:rPr>
          <w:rFonts w:ascii="Times New Roman" w:hAnsi="Times New Roman" w:cs="Times New Roman"/>
          <w:sz w:val="24"/>
          <w:szCs w:val="24"/>
        </w:rPr>
        <w:t xml:space="preserve"> (biceps femoris)</w:t>
      </w:r>
      <w:r w:rsidRPr="007678A5">
        <w:rPr>
          <w:rFonts w:ascii="Times New Roman" w:hAnsi="Times New Roman" w:cs="Times New Roman"/>
          <w:sz w:val="24"/>
          <w:szCs w:val="24"/>
        </w:rPr>
        <w:t xml:space="preserve"> following the placement of the curs</w:t>
      </w:r>
      <w:r w:rsidR="00D20D99" w:rsidRPr="007678A5">
        <w:rPr>
          <w:rFonts w:ascii="Times New Roman" w:hAnsi="Times New Roman" w:cs="Times New Roman"/>
          <w:sz w:val="24"/>
          <w:szCs w:val="24"/>
        </w:rPr>
        <w:t>or</w:t>
      </w:r>
      <w:r w:rsidRPr="007678A5">
        <w:rPr>
          <w:rFonts w:ascii="Times New Roman" w:hAnsi="Times New Roman" w:cs="Times New Roman"/>
          <w:sz w:val="24"/>
          <w:szCs w:val="24"/>
        </w:rPr>
        <w:t>s.</w:t>
      </w:r>
      <w:r w:rsidRPr="00B65382">
        <w:rPr>
          <w:rFonts w:ascii="Times New Roman" w:hAnsi="Times New Roman" w:cs="Times New Roman"/>
          <w:i/>
          <w:iCs/>
          <w:sz w:val="24"/>
          <w:szCs w:val="24"/>
        </w:rPr>
        <w:t xml:space="preserve"> </w:t>
      </w:r>
    </w:p>
    <w:p w14:paraId="24BE52EF" w14:textId="2C11F5A7" w:rsidR="007029C0" w:rsidRDefault="007029C0" w:rsidP="00B65382">
      <w:pPr>
        <w:spacing w:line="240" w:lineRule="auto"/>
        <w:rPr>
          <w:rFonts w:ascii="Times New Roman" w:hAnsi="Times New Roman" w:cs="Times New Roman"/>
          <w:sz w:val="24"/>
          <w:szCs w:val="24"/>
        </w:rPr>
      </w:pPr>
    </w:p>
    <w:p w14:paraId="4809E075" w14:textId="77777777" w:rsidR="009E3207" w:rsidRDefault="009E3207" w:rsidP="00B65382">
      <w:pPr>
        <w:spacing w:line="240" w:lineRule="auto"/>
        <w:rPr>
          <w:rFonts w:ascii="Times New Roman" w:hAnsi="Times New Roman" w:cs="Times New Roman"/>
          <w:sz w:val="24"/>
          <w:szCs w:val="24"/>
        </w:rPr>
      </w:pPr>
    </w:p>
    <w:p w14:paraId="3D55B8DF" w14:textId="0BAD62EA" w:rsidR="00D536E9" w:rsidRPr="00D536E9" w:rsidRDefault="009E3500" w:rsidP="00D536E9">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LabView software was used to analyze rates of force development and relaxation scaling factors. Both the recorded force and its time derivative were plotted together on the computer screen. Similar to the tendon tap, each force pulse was displayed on the screen individually and curs</w:t>
      </w:r>
      <w:r w:rsidR="00D41D44">
        <w:rPr>
          <w:rFonts w:ascii="Times New Roman" w:hAnsi="Times New Roman" w:cs="Times New Roman"/>
          <w:sz w:val="24"/>
          <w:szCs w:val="24"/>
        </w:rPr>
        <w:t>o</w:t>
      </w:r>
      <w:r>
        <w:rPr>
          <w:rFonts w:ascii="Times New Roman" w:hAnsi="Times New Roman" w:cs="Times New Roman"/>
          <w:sz w:val="24"/>
          <w:szCs w:val="24"/>
        </w:rPr>
        <w:t xml:space="preserve">rs were placed automatically on the curves corresponding to the force initiation, peak force, force termination, and their values were recorded for further analysis. Both the rate of force development and rate of force relaxation were calculated by dividing the peak force values by its time to peak and its time to relax, respectively. </w:t>
      </w:r>
      <w:r w:rsidR="00763FDE">
        <w:rPr>
          <w:rFonts w:ascii="Times New Roman" w:hAnsi="Times New Roman" w:cs="Times New Roman"/>
          <w:sz w:val="24"/>
          <w:szCs w:val="24"/>
        </w:rPr>
        <w:t xml:space="preserve"> </w:t>
      </w:r>
      <w:r>
        <w:rPr>
          <w:rFonts w:ascii="Times New Roman" w:hAnsi="Times New Roman" w:cs="Times New Roman"/>
          <w:sz w:val="24"/>
          <w:szCs w:val="24"/>
        </w:rPr>
        <w:t xml:space="preserve">The regression parameters obtained from the relationships between peak force-rates of force development and peak force-rate of force relaxation were used as dependent variables. Namely, the slope of the linear relationship between peak forces and corresponding peak rates of force development is called the rate of force development scaling factor (RFD-SF). A similar slope obtained from the linear </w:t>
      </w:r>
      <w:r>
        <w:rPr>
          <w:rFonts w:ascii="Times New Roman" w:hAnsi="Times New Roman" w:cs="Times New Roman"/>
          <w:sz w:val="24"/>
          <w:szCs w:val="24"/>
        </w:rPr>
        <w:lastRenderedPageBreak/>
        <w:t xml:space="preserve">relationship between peak forces and peak rate of force relaxation is termed the rate of force relaxation scaling factor (RFR-SF). The R-squared </w:t>
      </w:r>
      <w:r w:rsidR="00A37CD6">
        <w:rPr>
          <w:rFonts w:ascii="Times New Roman" w:hAnsi="Times New Roman" w:cs="Times New Roman"/>
          <w:sz w:val="24"/>
          <w:szCs w:val="24"/>
        </w:rPr>
        <w:t>obtained from the aforementioned relationships revealed the consistency of scaling of the rates of force development and relaxation within the magnitudes of the force pulses produced.</w:t>
      </w:r>
      <w:r w:rsidR="00A900C9" w:rsidRPr="00A900C9">
        <w:rPr>
          <w:rFonts w:ascii="Times New Roman" w:hAnsi="Times New Roman" w:cs="Times New Roman"/>
          <w:sz w:val="24"/>
          <w:szCs w:val="24"/>
          <w:vertAlign w:val="superscript"/>
        </w:rPr>
        <w:t>34</w:t>
      </w:r>
      <w:r w:rsidR="00817524">
        <w:rPr>
          <w:rFonts w:ascii="Times New Roman" w:hAnsi="Times New Roman" w:cs="Times New Roman"/>
          <w:sz w:val="24"/>
          <w:szCs w:val="24"/>
          <w:vertAlign w:val="superscript"/>
        </w:rPr>
        <w:t xml:space="preserve"> </w:t>
      </w:r>
      <w:r w:rsidR="00A37CD6">
        <w:rPr>
          <w:rFonts w:ascii="Times New Roman" w:hAnsi="Times New Roman" w:cs="Times New Roman"/>
          <w:sz w:val="24"/>
          <w:szCs w:val="24"/>
        </w:rPr>
        <w:t xml:space="preserve"> </w:t>
      </w:r>
    </w:p>
    <w:p w14:paraId="0A8A0722" w14:textId="06B2936A" w:rsidR="00BF7593" w:rsidRDefault="00BF7593" w:rsidP="00FE1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Vertical jump height used custom LabView software designed to pick the first frame where there is no force reading on the force plate and pick the frame where the first force reading is picked up again to determine the amount of time each subject spent in the air. By determining their flight time, the program </w:t>
      </w:r>
      <w:r w:rsidR="00C71376">
        <w:rPr>
          <w:rFonts w:ascii="Times New Roman" w:hAnsi="Times New Roman" w:cs="Times New Roman"/>
          <w:sz w:val="24"/>
          <w:szCs w:val="24"/>
        </w:rPr>
        <w:t>was then</w:t>
      </w:r>
      <w:r>
        <w:rPr>
          <w:rFonts w:ascii="Times New Roman" w:hAnsi="Times New Roman" w:cs="Times New Roman"/>
          <w:sz w:val="24"/>
          <w:szCs w:val="24"/>
        </w:rPr>
        <w:t xml:space="preserve"> able to</w:t>
      </w:r>
      <w:r w:rsidR="00EB60B9">
        <w:rPr>
          <w:rFonts w:ascii="Times New Roman" w:hAnsi="Times New Roman" w:cs="Times New Roman"/>
          <w:sz w:val="24"/>
          <w:szCs w:val="24"/>
        </w:rPr>
        <w:t xml:space="preserve"> calculate vertical jump height from t</w:t>
      </w:r>
      <w:r>
        <w:rPr>
          <w:rFonts w:ascii="Times New Roman" w:hAnsi="Times New Roman" w:cs="Times New Roman"/>
          <w:sz w:val="24"/>
          <w:szCs w:val="24"/>
        </w:rPr>
        <w:t xml:space="preserve">he following calculation: </w:t>
      </w:r>
    </w:p>
    <w:p w14:paraId="6509A644" w14:textId="224C874E" w:rsidR="00BF7593" w:rsidRDefault="00BF7593" w:rsidP="00C71376">
      <w:pPr>
        <w:spacing w:line="480" w:lineRule="auto"/>
        <w:ind w:firstLine="720"/>
        <w:rPr>
          <w:rFonts w:ascii="Times New Roman" w:hAnsi="Times New Roman" w:cs="Times New Roman"/>
          <w:color w:val="000000" w:themeColor="text1"/>
          <w:sz w:val="24"/>
          <w:szCs w:val="24"/>
        </w:rPr>
      </w:pPr>
      <w:r w:rsidRPr="002116B9">
        <w:rPr>
          <w:rFonts w:ascii="Times New Roman" w:hAnsi="Times New Roman" w:cs="Times New Roman"/>
          <w:color w:val="000000" w:themeColor="text1"/>
          <w:sz w:val="24"/>
          <w:szCs w:val="24"/>
        </w:rPr>
        <w:t xml:space="preserve">Vertical jump height = ½ </w:t>
      </w:r>
      <w:r w:rsidR="00A37CD6">
        <w:rPr>
          <w:rFonts w:ascii="Times New Roman" w:hAnsi="Times New Roman" w:cs="Times New Roman"/>
          <w:color w:val="000000" w:themeColor="text1"/>
          <w:sz w:val="24"/>
          <w:szCs w:val="24"/>
        </w:rPr>
        <w:t>gravitational acceleration</w:t>
      </w:r>
      <w:r w:rsidRPr="002116B9">
        <w:rPr>
          <w:rFonts w:ascii="Times New Roman" w:hAnsi="Times New Roman" w:cs="Times New Roman"/>
          <w:color w:val="000000" w:themeColor="text1"/>
          <w:sz w:val="24"/>
          <w:szCs w:val="24"/>
        </w:rPr>
        <w:t xml:space="preserve"> x (</w:t>
      </w:r>
      <w:r>
        <w:rPr>
          <w:rFonts w:ascii="Times New Roman" w:hAnsi="Times New Roman" w:cs="Times New Roman"/>
          <w:color w:val="000000" w:themeColor="text1"/>
          <w:sz w:val="24"/>
          <w:szCs w:val="24"/>
        </w:rPr>
        <w:t>flight time</w:t>
      </w:r>
      <w:r w:rsidR="00B51230">
        <w:rPr>
          <w:rFonts w:ascii="Times New Roman" w:hAnsi="Times New Roman" w:cs="Times New Roman"/>
          <w:color w:val="000000" w:themeColor="text1"/>
          <w:sz w:val="24"/>
          <w:szCs w:val="24"/>
        </w:rPr>
        <w:t xml:space="preserve"> </w:t>
      </w:r>
      <w:r w:rsidRPr="002116B9">
        <w:rPr>
          <w:rFonts w:ascii="Times New Roman" w:hAnsi="Times New Roman" w:cs="Times New Roman"/>
          <w:color w:val="000000" w:themeColor="text1"/>
          <w:sz w:val="24"/>
          <w:szCs w:val="24"/>
        </w:rPr>
        <w:t>/</w:t>
      </w:r>
      <w:r w:rsidR="00B51230">
        <w:rPr>
          <w:rFonts w:ascii="Times New Roman" w:hAnsi="Times New Roman" w:cs="Times New Roman"/>
          <w:color w:val="000000" w:themeColor="text1"/>
          <w:sz w:val="24"/>
          <w:szCs w:val="24"/>
        </w:rPr>
        <w:t xml:space="preserve"> </w:t>
      </w:r>
      <w:r w:rsidRPr="002116B9">
        <w:rPr>
          <w:rFonts w:ascii="Times New Roman" w:hAnsi="Times New Roman" w:cs="Times New Roman"/>
          <w:color w:val="000000" w:themeColor="text1"/>
          <w:sz w:val="24"/>
          <w:szCs w:val="24"/>
        </w:rPr>
        <w:t>2)</w:t>
      </w:r>
      <w:r w:rsidRPr="002116B9">
        <w:rPr>
          <w:rFonts w:ascii="Times New Roman" w:hAnsi="Times New Roman" w:cs="Times New Roman"/>
          <w:color w:val="000000" w:themeColor="text1"/>
          <w:sz w:val="24"/>
          <w:szCs w:val="24"/>
          <w:vertAlign w:val="superscript"/>
        </w:rPr>
        <w:t>2</w:t>
      </w:r>
      <w:r w:rsidRPr="00851D43">
        <w:rPr>
          <w:rFonts w:ascii="Times New Roman" w:hAnsi="Times New Roman" w:cs="Times New Roman"/>
          <w:color w:val="000000" w:themeColor="text1"/>
          <w:sz w:val="24"/>
          <w:szCs w:val="24"/>
        </w:rPr>
        <w:t xml:space="preserve"> </w:t>
      </w:r>
    </w:p>
    <w:p w14:paraId="7A608901" w14:textId="0F6188E0" w:rsidR="009A3229" w:rsidRPr="00C71376" w:rsidRDefault="00BB4311" w:rsidP="009A322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Maximal vertical jump height and flight time as well as average vertical jump height and flight time were assessed for each subject pre</w:t>
      </w:r>
      <w:r w:rsidR="00AC5D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posttest. </w:t>
      </w:r>
      <w:r w:rsidR="009A3229">
        <w:rPr>
          <w:rFonts w:ascii="Times New Roman" w:hAnsi="Times New Roman" w:cs="Times New Roman"/>
          <w:color w:val="000000" w:themeColor="text1"/>
          <w:sz w:val="24"/>
          <w:szCs w:val="24"/>
        </w:rPr>
        <w:t xml:space="preserve"> </w:t>
      </w:r>
    </w:p>
    <w:p w14:paraId="7ACB1774" w14:textId="67DAF3C9" w:rsidR="00AA3231" w:rsidRPr="00AB4D43" w:rsidRDefault="004366C1" w:rsidP="00FE19FF">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Statistical </w:t>
      </w:r>
      <w:r w:rsidR="006F3071">
        <w:rPr>
          <w:rFonts w:ascii="Times New Roman" w:hAnsi="Times New Roman" w:cs="Times New Roman"/>
          <w:b/>
          <w:bCs/>
          <w:sz w:val="24"/>
          <w:szCs w:val="24"/>
        </w:rPr>
        <w:t>a</w:t>
      </w:r>
      <w:r>
        <w:rPr>
          <w:rFonts w:ascii="Times New Roman" w:hAnsi="Times New Roman" w:cs="Times New Roman"/>
          <w:b/>
          <w:bCs/>
          <w:sz w:val="24"/>
          <w:szCs w:val="24"/>
        </w:rPr>
        <w:t>nalysis</w:t>
      </w:r>
      <w:r w:rsidR="00194BBA">
        <w:rPr>
          <w:rFonts w:ascii="Times New Roman" w:hAnsi="Times New Roman" w:cs="Times New Roman"/>
          <w:b/>
          <w:bCs/>
          <w:sz w:val="24"/>
          <w:szCs w:val="24"/>
        </w:rPr>
        <w:t xml:space="preserve">. </w:t>
      </w:r>
      <w:r w:rsidR="00AA3231" w:rsidRPr="0042325F">
        <w:rPr>
          <w:rFonts w:ascii="Times New Roman" w:hAnsi="Times New Roman" w:cs="Times New Roman"/>
          <w:sz w:val="24"/>
          <w:szCs w:val="24"/>
        </w:rPr>
        <w:t xml:space="preserve">Dependent variables for rate of force </w:t>
      </w:r>
      <w:r w:rsidR="00EE50E1">
        <w:rPr>
          <w:rFonts w:ascii="Times New Roman" w:hAnsi="Times New Roman" w:cs="Times New Roman"/>
          <w:sz w:val="24"/>
          <w:szCs w:val="24"/>
        </w:rPr>
        <w:t>development</w:t>
      </w:r>
      <w:r w:rsidR="00AA3231" w:rsidRPr="0042325F">
        <w:rPr>
          <w:rFonts w:ascii="Times New Roman" w:hAnsi="Times New Roman" w:cs="Times New Roman"/>
          <w:sz w:val="24"/>
          <w:szCs w:val="24"/>
        </w:rPr>
        <w:t xml:space="preserve"> and relaxation testing include maximal voluntary isometric contraction (newtons), rate of force development scaling factor, R</w:t>
      </w:r>
      <w:r w:rsidR="00AA3231" w:rsidRPr="0042325F">
        <w:rPr>
          <w:rFonts w:ascii="Times New Roman" w:hAnsi="Times New Roman" w:cs="Times New Roman"/>
          <w:sz w:val="24"/>
          <w:szCs w:val="24"/>
          <w:vertAlign w:val="superscript"/>
        </w:rPr>
        <w:t>2</w:t>
      </w:r>
      <w:r w:rsidR="00AA3231" w:rsidRPr="0042325F">
        <w:rPr>
          <w:rFonts w:ascii="Times New Roman" w:hAnsi="Times New Roman" w:cs="Times New Roman"/>
          <w:sz w:val="24"/>
          <w:szCs w:val="24"/>
        </w:rPr>
        <w:t xml:space="preserve"> of RFD-SF, rate of force relaxation scaling factor, and R</w:t>
      </w:r>
      <w:r w:rsidR="00AA3231" w:rsidRPr="0042325F">
        <w:rPr>
          <w:rFonts w:ascii="Times New Roman" w:hAnsi="Times New Roman" w:cs="Times New Roman"/>
          <w:sz w:val="24"/>
          <w:szCs w:val="24"/>
          <w:vertAlign w:val="superscript"/>
        </w:rPr>
        <w:t>2</w:t>
      </w:r>
      <w:r w:rsidR="00AA3231" w:rsidRPr="0042325F">
        <w:rPr>
          <w:rFonts w:ascii="Times New Roman" w:hAnsi="Times New Roman" w:cs="Times New Roman"/>
          <w:sz w:val="24"/>
          <w:szCs w:val="24"/>
        </w:rPr>
        <w:t xml:space="preserve"> of RFR-SF. </w:t>
      </w:r>
      <w:r w:rsidR="00AB4D43">
        <w:rPr>
          <w:rFonts w:ascii="Times New Roman" w:hAnsi="Times New Roman" w:cs="Times New Roman"/>
          <w:sz w:val="24"/>
          <w:szCs w:val="24"/>
        </w:rPr>
        <w:t>Since R</w:t>
      </w:r>
      <w:r w:rsidR="00AB4D43">
        <w:rPr>
          <w:rFonts w:ascii="Times New Roman" w:hAnsi="Times New Roman" w:cs="Times New Roman"/>
          <w:sz w:val="24"/>
          <w:szCs w:val="24"/>
          <w:vertAlign w:val="superscript"/>
        </w:rPr>
        <w:t>2</w:t>
      </w:r>
      <w:r w:rsidR="00AB4D43">
        <w:rPr>
          <w:rFonts w:ascii="Times New Roman" w:hAnsi="Times New Roman" w:cs="Times New Roman"/>
          <w:sz w:val="24"/>
          <w:szCs w:val="24"/>
        </w:rPr>
        <w:t xml:space="preserve"> values are inherently not normally distributed their values were fisher transformed prior to the statistical analysis. The dependent variables for the tendon tap are as follows: the peak force, the time to peak force, the peak EMG activation, the time to peak EMG activation, and the electromechanical delay. Dependent variables for the vertical jump assessment include the maximal vertical jump height over three trials, the average vertical jump height of the three trials, maximal flight time, and average flight time. These variables are assessed over three different types of jumps. </w:t>
      </w:r>
    </w:p>
    <w:p w14:paraId="276BAADB" w14:textId="77777777" w:rsidR="00FE2AF6" w:rsidRDefault="00714690" w:rsidP="00FE2A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current study</w:t>
      </w:r>
      <w:r w:rsidR="005138FE">
        <w:rPr>
          <w:rFonts w:ascii="Times New Roman" w:hAnsi="Times New Roman" w:cs="Times New Roman"/>
          <w:sz w:val="24"/>
          <w:szCs w:val="24"/>
        </w:rPr>
        <w:t>,</w:t>
      </w:r>
      <w:r>
        <w:rPr>
          <w:rFonts w:ascii="Times New Roman" w:hAnsi="Times New Roman" w:cs="Times New Roman"/>
          <w:sz w:val="24"/>
          <w:szCs w:val="24"/>
        </w:rPr>
        <w:t xml:space="preserve"> each subject acted as their own control and all the dependent variables were assessed prior to plyometric training and reassessed following the </w:t>
      </w:r>
      <w:r w:rsidR="0013746D">
        <w:rPr>
          <w:rFonts w:ascii="Times New Roman" w:hAnsi="Times New Roman" w:cs="Times New Roman"/>
          <w:sz w:val="24"/>
          <w:szCs w:val="24"/>
        </w:rPr>
        <w:t>comple</w:t>
      </w:r>
      <w:r>
        <w:rPr>
          <w:rFonts w:ascii="Times New Roman" w:hAnsi="Times New Roman" w:cs="Times New Roman"/>
          <w:sz w:val="24"/>
          <w:szCs w:val="24"/>
        </w:rPr>
        <w:t xml:space="preserve">tion of plyometric training. </w:t>
      </w:r>
      <w:r w:rsidR="0013746D">
        <w:rPr>
          <w:rFonts w:ascii="Times New Roman" w:hAnsi="Times New Roman" w:cs="Times New Roman"/>
          <w:sz w:val="24"/>
          <w:szCs w:val="24"/>
        </w:rPr>
        <w:t>T</w:t>
      </w:r>
      <w:r w:rsidR="00502047">
        <w:rPr>
          <w:rFonts w:ascii="Times New Roman" w:hAnsi="Times New Roman" w:cs="Times New Roman"/>
          <w:sz w:val="24"/>
          <w:szCs w:val="24"/>
        </w:rPr>
        <w:t>wo</w:t>
      </w:r>
      <w:r w:rsidR="00904389">
        <w:rPr>
          <w:rFonts w:ascii="Times New Roman" w:hAnsi="Times New Roman" w:cs="Times New Roman"/>
          <w:sz w:val="24"/>
          <w:szCs w:val="24"/>
        </w:rPr>
        <w:t xml:space="preserve"> tailed</w:t>
      </w:r>
      <w:r w:rsidR="00603793">
        <w:rPr>
          <w:rFonts w:ascii="Times New Roman" w:hAnsi="Times New Roman" w:cs="Times New Roman"/>
          <w:sz w:val="24"/>
          <w:szCs w:val="24"/>
        </w:rPr>
        <w:t xml:space="preserve"> paired sample</w:t>
      </w:r>
      <w:r w:rsidR="00904389">
        <w:rPr>
          <w:rFonts w:ascii="Times New Roman" w:hAnsi="Times New Roman" w:cs="Times New Roman"/>
          <w:sz w:val="24"/>
          <w:szCs w:val="24"/>
        </w:rPr>
        <w:t xml:space="preserve"> </w:t>
      </w:r>
      <w:r w:rsidR="0013746D">
        <w:rPr>
          <w:rFonts w:ascii="Times New Roman" w:hAnsi="Times New Roman" w:cs="Times New Roman"/>
          <w:sz w:val="24"/>
          <w:szCs w:val="24"/>
        </w:rPr>
        <w:t>t</w:t>
      </w:r>
      <w:r w:rsidR="00904389">
        <w:rPr>
          <w:rFonts w:ascii="Times New Roman" w:hAnsi="Times New Roman" w:cs="Times New Roman"/>
          <w:sz w:val="24"/>
          <w:szCs w:val="24"/>
        </w:rPr>
        <w:t>-test</w:t>
      </w:r>
      <w:r w:rsidR="0013746D">
        <w:rPr>
          <w:rFonts w:ascii="Times New Roman" w:hAnsi="Times New Roman" w:cs="Times New Roman"/>
          <w:sz w:val="24"/>
          <w:szCs w:val="24"/>
        </w:rPr>
        <w:t>s were</w:t>
      </w:r>
      <w:r w:rsidR="00904389">
        <w:rPr>
          <w:rFonts w:ascii="Times New Roman" w:hAnsi="Times New Roman" w:cs="Times New Roman"/>
          <w:sz w:val="24"/>
          <w:szCs w:val="24"/>
        </w:rPr>
        <w:t xml:space="preserve"> used to </w:t>
      </w:r>
      <w:r w:rsidR="0013746D">
        <w:rPr>
          <w:rFonts w:ascii="Times New Roman" w:hAnsi="Times New Roman" w:cs="Times New Roman"/>
          <w:sz w:val="24"/>
          <w:szCs w:val="24"/>
        </w:rPr>
        <w:t xml:space="preserve">compare the selected dependent variable before and after the completion of training. </w:t>
      </w:r>
      <w:r w:rsidR="00497956">
        <w:rPr>
          <w:rFonts w:ascii="Times New Roman" w:hAnsi="Times New Roman" w:cs="Times New Roman"/>
          <w:sz w:val="24"/>
          <w:szCs w:val="24"/>
        </w:rPr>
        <w:t>Significance values were set at p&lt;0.05</w:t>
      </w:r>
    </w:p>
    <w:p w14:paraId="0DFEAA73" w14:textId="60408CF0" w:rsidR="00CD648C" w:rsidRPr="00FE2AF6" w:rsidRDefault="00CD648C" w:rsidP="00FE2AF6">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Results </w:t>
      </w:r>
    </w:p>
    <w:p w14:paraId="73FC8778" w14:textId="70352C97" w:rsidR="007029C0" w:rsidRDefault="004366C1" w:rsidP="002E46BB">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Stretch </w:t>
      </w:r>
      <w:r w:rsidR="006F3071">
        <w:rPr>
          <w:rFonts w:ascii="Times New Roman" w:hAnsi="Times New Roman" w:cs="Times New Roman"/>
          <w:b/>
          <w:bCs/>
          <w:sz w:val="24"/>
          <w:szCs w:val="24"/>
        </w:rPr>
        <w:t>r</w:t>
      </w:r>
      <w:r>
        <w:rPr>
          <w:rFonts w:ascii="Times New Roman" w:hAnsi="Times New Roman" w:cs="Times New Roman"/>
          <w:b/>
          <w:bCs/>
          <w:sz w:val="24"/>
          <w:szCs w:val="24"/>
        </w:rPr>
        <w:t>eflex</w:t>
      </w:r>
      <w:r w:rsidR="00FE19FF">
        <w:rPr>
          <w:rFonts w:ascii="Times New Roman" w:hAnsi="Times New Roman" w:cs="Times New Roman"/>
          <w:b/>
          <w:bCs/>
          <w:sz w:val="24"/>
          <w:szCs w:val="24"/>
        </w:rPr>
        <w:t xml:space="preserve">. </w:t>
      </w:r>
      <w:r w:rsidR="00850745">
        <w:rPr>
          <w:rFonts w:ascii="Times New Roman" w:hAnsi="Times New Roman" w:cs="Times New Roman"/>
          <w:sz w:val="24"/>
          <w:szCs w:val="24"/>
        </w:rPr>
        <w:t>The electromechanical delay, defined as the time between the initiation of the EMG and the initiation of the force, was not significantly different following plyometric training (t=1.5</w:t>
      </w:r>
      <w:r w:rsidR="00C032F1">
        <w:rPr>
          <w:rFonts w:ascii="Times New Roman" w:hAnsi="Times New Roman" w:cs="Times New Roman"/>
          <w:sz w:val="24"/>
          <w:szCs w:val="24"/>
        </w:rPr>
        <w:t>4</w:t>
      </w:r>
      <w:r w:rsidR="00850745">
        <w:rPr>
          <w:rFonts w:ascii="Times New Roman" w:hAnsi="Times New Roman" w:cs="Times New Roman"/>
          <w:sz w:val="24"/>
          <w:szCs w:val="24"/>
        </w:rPr>
        <w:t xml:space="preserve">; </w:t>
      </w:r>
      <w:r w:rsidR="00EE5015">
        <w:rPr>
          <w:rFonts w:ascii="Times New Roman" w:hAnsi="Times New Roman" w:cs="Times New Roman"/>
          <w:sz w:val="24"/>
          <w:szCs w:val="24"/>
        </w:rPr>
        <w:t>p</w:t>
      </w:r>
      <w:r w:rsidR="00850745">
        <w:rPr>
          <w:rFonts w:ascii="Times New Roman" w:hAnsi="Times New Roman" w:cs="Times New Roman"/>
          <w:sz w:val="24"/>
          <w:szCs w:val="24"/>
        </w:rPr>
        <w:t>=0.1</w:t>
      </w:r>
      <w:r w:rsidR="00B2350D">
        <w:rPr>
          <w:rFonts w:ascii="Times New Roman" w:hAnsi="Times New Roman" w:cs="Times New Roman"/>
          <w:sz w:val="24"/>
          <w:szCs w:val="24"/>
        </w:rPr>
        <w:t>6</w:t>
      </w:r>
      <w:r w:rsidR="009C17E9">
        <w:rPr>
          <w:rFonts w:ascii="Times New Roman" w:hAnsi="Times New Roman" w:cs="Times New Roman"/>
          <w:sz w:val="24"/>
          <w:szCs w:val="24"/>
        </w:rPr>
        <w:t>.</w:t>
      </w:r>
      <w:r w:rsidR="00850745">
        <w:rPr>
          <w:rFonts w:ascii="Times New Roman" w:hAnsi="Times New Roman" w:cs="Times New Roman"/>
          <w:sz w:val="24"/>
          <w:szCs w:val="24"/>
        </w:rPr>
        <w:t>)</w:t>
      </w:r>
      <w:r w:rsidR="009C17E9">
        <w:rPr>
          <w:rFonts w:ascii="Times New Roman" w:hAnsi="Times New Roman" w:cs="Times New Roman"/>
          <w:sz w:val="24"/>
          <w:szCs w:val="24"/>
        </w:rPr>
        <w:t xml:space="preserve"> The peak force, although not significant, decreased on average by 0.2</w:t>
      </w:r>
      <w:r w:rsidR="00531845">
        <w:rPr>
          <w:rFonts w:ascii="Times New Roman" w:hAnsi="Times New Roman" w:cs="Times New Roman"/>
          <w:sz w:val="24"/>
          <w:szCs w:val="24"/>
        </w:rPr>
        <w:t>5</w:t>
      </w:r>
      <w:r w:rsidR="009C17E9">
        <w:rPr>
          <w:rFonts w:ascii="Times New Roman" w:hAnsi="Times New Roman" w:cs="Times New Roman"/>
          <w:sz w:val="24"/>
          <w:szCs w:val="24"/>
        </w:rPr>
        <w:t xml:space="preserve">N (t=0.53; </w:t>
      </w:r>
      <w:r w:rsidR="00EE5015">
        <w:rPr>
          <w:rFonts w:ascii="Times New Roman" w:hAnsi="Times New Roman" w:cs="Times New Roman"/>
          <w:sz w:val="24"/>
          <w:szCs w:val="24"/>
        </w:rPr>
        <w:t>p</w:t>
      </w:r>
      <w:r w:rsidR="009C17E9">
        <w:rPr>
          <w:rFonts w:ascii="Times New Roman" w:hAnsi="Times New Roman" w:cs="Times New Roman"/>
          <w:sz w:val="24"/>
          <w:szCs w:val="24"/>
        </w:rPr>
        <w:t>=0.6</w:t>
      </w:r>
      <w:r w:rsidR="00EC00BA">
        <w:rPr>
          <w:rFonts w:ascii="Times New Roman" w:hAnsi="Times New Roman" w:cs="Times New Roman"/>
          <w:sz w:val="24"/>
          <w:szCs w:val="24"/>
        </w:rPr>
        <w:t>.)</w:t>
      </w:r>
      <w:r w:rsidR="00717E54">
        <w:rPr>
          <w:rFonts w:ascii="Times New Roman" w:hAnsi="Times New Roman" w:cs="Times New Roman"/>
          <w:sz w:val="24"/>
          <w:szCs w:val="24"/>
        </w:rPr>
        <w:t xml:space="preserve"> The time to peak force significantly increased by an average of 0.002s (t=4.14; </w:t>
      </w:r>
      <w:r w:rsidR="00EE5015">
        <w:rPr>
          <w:rFonts w:ascii="Times New Roman" w:hAnsi="Times New Roman" w:cs="Times New Roman"/>
          <w:sz w:val="24"/>
          <w:szCs w:val="24"/>
        </w:rPr>
        <w:t>p</w:t>
      </w:r>
      <w:r w:rsidR="00717E54">
        <w:rPr>
          <w:rFonts w:ascii="Times New Roman" w:hAnsi="Times New Roman" w:cs="Times New Roman"/>
          <w:sz w:val="24"/>
          <w:szCs w:val="24"/>
        </w:rPr>
        <w:t xml:space="preserve">=0.002) following plyometric training. The EMG value reported as a percentage of the maximal voluntary isometric contraction value was decreased by an average of </w:t>
      </w:r>
      <w:r w:rsidR="002A7698">
        <w:rPr>
          <w:rFonts w:ascii="Times New Roman" w:hAnsi="Times New Roman" w:cs="Times New Roman"/>
          <w:sz w:val="24"/>
          <w:szCs w:val="24"/>
        </w:rPr>
        <w:t>21.6%</w:t>
      </w:r>
      <w:r w:rsidR="00717E54">
        <w:rPr>
          <w:rFonts w:ascii="Times New Roman" w:hAnsi="Times New Roman" w:cs="Times New Roman"/>
          <w:sz w:val="24"/>
          <w:szCs w:val="24"/>
        </w:rPr>
        <w:t xml:space="preserve"> (t=1.9</w:t>
      </w:r>
      <w:r w:rsidR="00C032F1">
        <w:rPr>
          <w:rFonts w:ascii="Times New Roman" w:hAnsi="Times New Roman" w:cs="Times New Roman"/>
          <w:sz w:val="24"/>
          <w:szCs w:val="24"/>
        </w:rPr>
        <w:t>6</w:t>
      </w:r>
      <w:r w:rsidR="00717E54">
        <w:rPr>
          <w:rFonts w:ascii="Times New Roman" w:hAnsi="Times New Roman" w:cs="Times New Roman"/>
          <w:sz w:val="24"/>
          <w:szCs w:val="24"/>
        </w:rPr>
        <w:t xml:space="preserve">; </w:t>
      </w:r>
      <w:r w:rsidR="00EE5015">
        <w:rPr>
          <w:rFonts w:ascii="Times New Roman" w:hAnsi="Times New Roman" w:cs="Times New Roman"/>
          <w:sz w:val="24"/>
          <w:szCs w:val="24"/>
        </w:rPr>
        <w:t>p</w:t>
      </w:r>
      <w:r w:rsidR="00717E54">
        <w:rPr>
          <w:rFonts w:ascii="Times New Roman" w:hAnsi="Times New Roman" w:cs="Times New Roman"/>
          <w:sz w:val="24"/>
          <w:szCs w:val="24"/>
        </w:rPr>
        <w:t>=0.0</w:t>
      </w:r>
      <w:r w:rsidR="00131B28">
        <w:rPr>
          <w:rFonts w:ascii="Times New Roman" w:hAnsi="Times New Roman" w:cs="Times New Roman"/>
          <w:sz w:val="24"/>
          <w:szCs w:val="24"/>
        </w:rPr>
        <w:t>8</w:t>
      </w:r>
      <w:r w:rsidR="00717E54">
        <w:rPr>
          <w:rFonts w:ascii="Times New Roman" w:hAnsi="Times New Roman" w:cs="Times New Roman"/>
          <w:sz w:val="24"/>
          <w:szCs w:val="24"/>
        </w:rPr>
        <w:t>)</w:t>
      </w:r>
      <w:r w:rsidR="00E9481C">
        <w:rPr>
          <w:rFonts w:ascii="Times New Roman" w:hAnsi="Times New Roman" w:cs="Times New Roman"/>
          <w:sz w:val="24"/>
          <w:szCs w:val="24"/>
        </w:rPr>
        <w:t xml:space="preserve"> (table </w:t>
      </w:r>
      <w:r w:rsidR="0063625F">
        <w:rPr>
          <w:rFonts w:ascii="Times New Roman" w:hAnsi="Times New Roman" w:cs="Times New Roman"/>
          <w:sz w:val="24"/>
          <w:szCs w:val="24"/>
        </w:rPr>
        <w:t>2</w:t>
      </w:r>
      <w:r w:rsidR="00E9481C">
        <w:rPr>
          <w:rFonts w:ascii="Times New Roman" w:hAnsi="Times New Roman" w:cs="Times New Roman"/>
          <w:sz w:val="24"/>
          <w:szCs w:val="24"/>
        </w:rPr>
        <w:t>)</w:t>
      </w:r>
      <w:r w:rsidR="0039303C">
        <w:rPr>
          <w:rFonts w:ascii="Times New Roman" w:hAnsi="Times New Roman" w:cs="Times New Roman"/>
          <w:sz w:val="24"/>
          <w:szCs w:val="24"/>
        </w:rPr>
        <w:t xml:space="preserve">. </w:t>
      </w:r>
    </w:p>
    <w:p w14:paraId="42FC85FB" w14:textId="77777777" w:rsidR="002E46BB" w:rsidRDefault="002E46BB" w:rsidP="009E3207">
      <w:pPr>
        <w:spacing w:line="240" w:lineRule="auto"/>
        <w:rPr>
          <w:rFonts w:ascii="Times New Roman" w:hAnsi="Times New Roman" w:cs="Times New Roman"/>
          <w:sz w:val="24"/>
          <w:szCs w:val="24"/>
        </w:rPr>
      </w:pPr>
    </w:p>
    <w:p w14:paraId="7695637D" w14:textId="7EFABB9E" w:rsidR="00910FC5" w:rsidRDefault="00910FC5" w:rsidP="009E3207">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9E65BF">
        <w:rPr>
          <w:rFonts w:ascii="Times New Roman" w:hAnsi="Times New Roman" w:cs="Times New Roman"/>
          <w:sz w:val="24"/>
          <w:szCs w:val="24"/>
        </w:rPr>
        <w:t>2</w:t>
      </w:r>
      <w:r w:rsidR="0063681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F958AE" w14:textId="323A4BAE" w:rsidR="00910FC5" w:rsidRDefault="00910FC5" w:rsidP="009E3207">
      <w:pPr>
        <w:spacing w:line="240" w:lineRule="auto"/>
        <w:rPr>
          <w:rFonts w:ascii="Times New Roman" w:hAnsi="Times New Roman" w:cs="Times New Roman"/>
          <w:i/>
          <w:iCs/>
          <w:sz w:val="24"/>
          <w:szCs w:val="24"/>
        </w:rPr>
      </w:pPr>
      <w:r w:rsidRPr="00910FC5">
        <w:rPr>
          <w:rFonts w:ascii="Times New Roman" w:hAnsi="Times New Roman" w:cs="Times New Roman"/>
          <w:i/>
          <w:iCs/>
          <w:sz w:val="24"/>
          <w:szCs w:val="24"/>
        </w:rPr>
        <w:t>Results from the tendon tap portion of the testing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876"/>
        <w:gridCol w:w="895"/>
        <w:gridCol w:w="889"/>
        <w:gridCol w:w="900"/>
        <w:gridCol w:w="1630"/>
        <w:gridCol w:w="895"/>
        <w:gridCol w:w="890"/>
      </w:tblGrid>
      <w:tr w:rsidR="00637F37" w:rsidRPr="006E6B1C" w14:paraId="664F5759" w14:textId="77777777" w:rsidTr="00E10129">
        <w:trPr>
          <w:trHeight w:val="295"/>
        </w:trPr>
        <w:tc>
          <w:tcPr>
            <w:tcW w:w="1655" w:type="dxa"/>
            <w:noWrap/>
            <w:hideMark/>
          </w:tcPr>
          <w:p w14:paraId="7F9E61A4" w14:textId="77777777" w:rsidR="00B62EA4" w:rsidRPr="006E6B1C" w:rsidRDefault="00B62EA4" w:rsidP="00B62EA4">
            <w:pPr>
              <w:rPr>
                <w:rFonts w:ascii="Times New Roman" w:hAnsi="Times New Roman" w:cs="Times New Roman"/>
                <w:noProof/>
                <w:sz w:val="24"/>
                <w:szCs w:val="24"/>
              </w:rPr>
            </w:pPr>
          </w:p>
        </w:tc>
        <w:tc>
          <w:tcPr>
            <w:tcW w:w="1771" w:type="dxa"/>
            <w:gridSpan w:val="2"/>
            <w:noWrap/>
            <w:hideMark/>
          </w:tcPr>
          <w:p w14:paraId="7A14D69D" w14:textId="77777777" w:rsidR="00B62EA4" w:rsidRPr="006E6B1C" w:rsidRDefault="00B62EA4" w:rsidP="00B62EA4">
            <w:pPr>
              <w:jc w:val="center"/>
              <w:rPr>
                <w:rFonts w:ascii="Times New Roman" w:hAnsi="Times New Roman" w:cs="Times New Roman"/>
                <w:b/>
                <w:bCs/>
                <w:noProof/>
                <w:sz w:val="24"/>
                <w:szCs w:val="24"/>
                <w:u w:val="single"/>
              </w:rPr>
            </w:pPr>
            <w:r w:rsidRPr="006E6B1C">
              <w:rPr>
                <w:rFonts w:ascii="Times New Roman" w:hAnsi="Times New Roman" w:cs="Times New Roman"/>
                <w:b/>
                <w:bCs/>
                <w:noProof/>
                <w:sz w:val="24"/>
                <w:szCs w:val="24"/>
                <w:u w:val="single"/>
              </w:rPr>
              <w:t>pre</w:t>
            </w:r>
          </w:p>
        </w:tc>
        <w:tc>
          <w:tcPr>
            <w:tcW w:w="1789" w:type="dxa"/>
            <w:gridSpan w:val="2"/>
            <w:noWrap/>
            <w:hideMark/>
          </w:tcPr>
          <w:p w14:paraId="0C7A344F" w14:textId="77777777" w:rsidR="00B62EA4" w:rsidRPr="006E6B1C" w:rsidRDefault="00B62EA4" w:rsidP="00B62EA4">
            <w:pPr>
              <w:jc w:val="center"/>
              <w:rPr>
                <w:rFonts w:ascii="Times New Roman" w:hAnsi="Times New Roman" w:cs="Times New Roman"/>
                <w:b/>
                <w:bCs/>
                <w:noProof/>
                <w:sz w:val="24"/>
                <w:szCs w:val="24"/>
                <w:u w:val="single"/>
              </w:rPr>
            </w:pPr>
            <w:r w:rsidRPr="006E6B1C">
              <w:rPr>
                <w:rFonts w:ascii="Times New Roman" w:hAnsi="Times New Roman" w:cs="Times New Roman"/>
                <w:b/>
                <w:bCs/>
                <w:noProof/>
                <w:sz w:val="24"/>
                <w:szCs w:val="24"/>
                <w:u w:val="single"/>
              </w:rPr>
              <w:t>post</w:t>
            </w:r>
          </w:p>
        </w:tc>
        <w:tc>
          <w:tcPr>
            <w:tcW w:w="3415" w:type="dxa"/>
            <w:gridSpan w:val="3"/>
            <w:noWrap/>
            <w:hideMark/>
          </w:tcPr>
          <w:p w14:paraId="47356422" w14:textId="77777777" w:rsidR="00B62EA4" w:rsidRPr="006E6B1C" w:rsidRDefault="00B62EA4" w:rsidP="00B62EA4">
            <w:pPr>
              <w:jc w:val="center"/>
              <w:rPr>
                <w:rFonts w:ascii="Times New Roman" w:hAnsi="Times New Roman" w:cs="Times New Roman"/>
                <w:b/>
                <w:bCs/>
                <w:noProof/>
                <w:sz w:val="24"/>
                <w:szCs w:val="24"/>
                <w:u w:val="single"/>
              </w:rPr>
            </w:pPr>
            <w:r w:rsidRPr="006E6B1C">
              <w:rPr>
                <w:rFonts w:ascii="Times New Roman" w:hAnsi="Times New Roman" w:cs="Times New Roman"/>
                <w:b/>
                <w:bCs/>
                <w:noProof/>
                <w:sz w:val="24"/>
                <w:szCs w:val="24"/>
                <w:u w:val="single"/>
              </w:rPr>
              <w:t>statistics</w:t>
            </w:r>
          </w:p>
        </w:tc>
      </w:tr>
      <w:tr w:rsidR="00B62EA4" w:rsidRPr="006E6B1C" w14:paraId="5D45EBAC" w14:textId="77777777" w:rsidTr="00E10129">
        <w:trPr>
          <w:trHeight w:val="295"/>
        </w:trPr>
        <w:tc>
          <w:tcPr>
            <w:tcW w:w="1655" w:type="dxa"/>
            <w:noWrap/>
            <w:hideMark/>
          </w:tcPr>
          <w:p w14:paraId="0CD6D9DC" w14:textId="77777777" w:rsidR="00B62EA4" w:rsidRPr="006E6B1C" w:rsidRDefault="00B62EA4" w:rsidP="00B62EA4">
            <w:pPr>
              <w:rPr>
                <w:rFonts w:ascii="Times New Roman" w:hAnsi="Times New Roman" w:cs="Times New Roman"/>
                <w:b/>
                <w:bCs/>
                <w:noProof/>
                <w:sz w:val="24"/>
                <w:szCs w:val="24"/>
                <w:u w:val="single"/>
              </w:rPr>
            </w:pPr>
          </w:p>
        </w:tc>
        <w:tc>
          <w:tcPr>
            <w:tcW w:w="876" w:type="dxa"/>
            <w:noWrap/>
            <w:hideMark/>
          </w:tcPr>
          <w:p w14:paraId="29708F4F" w14:textId="5CCC2ADC"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mean</w:t>
            </w:r>
          </w:p>
        </w:tc>
        <w:tc>
          <w:tcPr>
            <w:tcW w:w="895" w:type="dxa"/>
            <w:noWrap/>
            <w:hideMark/>
          </w:tcPr>
          <w:p w14:paraId="5E36A0FD" w14:textId="1F9510C4"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SD</w:t>
            </w:r>
          </w:p>
        </w:tc>
        <w:tc>
          <w:tcPr>
            <w:tcW w:w="889" w:type="dxa"/>
            <w:noWrap/>
            <w:hideMark/>
          </w:tcPr>
          <w:p w14:paraId="70CAFB33" w14:textId="34B0F6B0"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mean</w:t>
            </w:r>
          </w:p>
        </w:tc>
        <w:tc>
          <w:tcPr>
            <w:tcW w:w="900" w:type="dxa"/>
            <w:noWrap/>
            <w:hideMark/>
          </w:tcPr>
          <w:p w14:paraId="3613C5F2" w14:textId="03F47C5B"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SD</w:t>
            </w:r>
          </w:p>
        </w:tc>
        <w:tc>
          <w:tcPr>
            <w:tcW w:w="1630" w:type="dxa"/>
            <w:noWrap/>
            <w:hideMark/>
          </w:tcPr>
          <w:p w14:paraId="2F9D967A" w14:textId="55536E4C"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 difference</w:t>
            </w:r>
          </w:p>
        </w:tc>
        <w:tc>
          <w:tcPr>
            <w:tcW w:w="895" w:type="dxa"/>
            <w:noWrap/>
            <w:hideMark/>
          </w:tcPr>
          <w:p w14:paraId="4BA29DB0" w14:textId="77777777"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t-value</w:t>
            </w:r>
          </w:p>
        </w:tc>
        <w:tc>
          <w:tcPr>
            <w:tcW w:w="890" w:type="dxa"/>
            <w:noWrap/>
            <w:hideMark/>
          </w:tcPr>
          <w:p w14:paraId="38883AD6" w14:textId="3DC3A916" w:rsidR="00B62EA4" w:rsidRPr="006E6B1C" w:rsidRDefault="00B62EA4" w:rsidP="00B62EA4">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p</w:t>
            </w:r>
            <w:r w:rsidR="00AE1ED6" w:rsidRPr="006E6B1C">
              <w:rPr>
                <w:rFonts w:ascii="Times New Roman" w:hAnsi="Times New Roman" w:cs="Times New Roman"/>
                <w:b/>
                <w:bCs/>
                <w:noProof/>
                <w:sz w:val="24"/>
                <w:szCs w:val="24"/>
              </w:rPr>
              <w:t>-</w:t>
            </w:r>
            <w:r w:rsidRPr="006E6B1C">
              <w:rPr>
                <w:rFonts w:ascii="Times New Roman" w:hAnsi="Times New Roman" w:cs="Times New Roman"/>
                <w:b/>
                <w:bCs/>
                <w:noProof/>
                <w:sz w:val="24"/>
                <w:szCs w:val="24"/>
              </w:rPr>
              <w:t>value</w:t>
            </w:r>
          </w:p>
        </w:tc>
      </w:tr>
      <w:tr w:rsidR="00B62EA4" w:rsidRPr="006E6B1C" w14:paraId="0FCEB8CF" w14:textId="77777777" w:rsidTr="00E10129">
        <w:trPr>
          <w:trHeight w:val="295"/>
        </w:trPr>
        <w:tc>
          <w:tcPr>
            <w:tcW w:w="1655" w:type="dxa"/>
            <w:noWrap/>
            <w:hideMark/>
          </w:tcPr>
          <w:p w14:paraId="5E6F0DB5" w14:textId="1818C74D" w:rsidR="00B62EA4" w:rsidRPr="006E6B1C" w:rsidRDefault="00B62EA4" w:rsidP="00B62EA4">
            <w:pPr>
              <w:rPr>
                <w:rFonts w:ascii="Times New Roman" w:hAnsi="Times New Roman" w:cs="Times New Roman"/>
                <w:b/>
                <w:bCs/>
                <w:noProof/>
                <w:sz w:val="24"/>
                <w:szCs w:val="24"/>
              </w:rPr>
            </w:pPr>
            <w:r w:rsidRPr="006E6B1C">
              <w:rPr>
                <w:rFonts w:ascii="Times New Roman" w:hAnsi="Times New Roman" w:cs="Times New Roman"/>
                <w:b/>
                <w:bCs/>
                <w:noProof/>
                <w:sz w:val="24"/>
                <w:szCs w:val="24"/>
              </w:rPr>
              <w:t>peak force (</w:t>
            </w:r>
            <w:r w:rsidR="00E9481C" w:rsidRPr="006E6B1C">
              <w:rPr>
                <w:rFonts w:ascii="Times New Roman" w:hAnsi="Times New Roman" w:cs="Times New Roman"/>
                <w:b/>
                <w:bCs/>
                <w:noProof/>
                <w:sz w:val="24"/>
                <w:szCs w:val="24"/>
              </w:rPr>
              <w:t>%MVC</w:t>
            </w:r>
            <w:r w:rsidRPr="006E6B1C">
              <w:rPr>
                <w:rFonts w:ascii="Times New Roman" w:hAnsi="Times New Roman" w:cs="Times New Roman"/>
                <w:b/>
                <w:bCs/>
                <w:noProof/>
                <w:sz w:val="24"/>
                <w:szCs w:val="24"/>
              </w:rPr>
              <w:t xml:space="preserve">) </w:t>
            </w:r>
          </w:p>
        </w:tc>
        <w:tc>
          <w:tcPr>
            <w:tcW w:w="876" w:type="dxa"/>
            <w:noWrap/>
            <w:hideMark/>
          </w:tcPr>
          <w:p w14:paraId="656DCBFE"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4.189</w:t>
            </w:r>
          </w:p>
        </w:tc>
        <w:tc>
          <w:tcPr>
            <w:tcW w:w="895" w:type="dxa"/>
            <w:noWrap/>
            <w:hideMark/>
          </w:tcPr>
          <w:p w14:paraId="4037B70D"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3.417</w:t>
            </w:r>
          </w:p>
        </w:tc>
        <w:tc>
          <w:tcPr>
            <w:tcW w:w="889" w:type="dxa"/>
            <w:noWrap/>
            <w:hideMark/>
          </w:tcPr>
          <w:p w14:paraId="34763727"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3.939</w:t>
            </w:r>
          </w:p>
        </w:tc>
        <w:tc>
          <w:tcPr>
            <w:tcW w:w="900" w:type="dxa"/>
            <w:noWrap/>
            <w:hideMark/>
          </w:tcPr>
          <w:p w14:paraId="362EAD4F"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3.002</w:t>
            </w:r>
          </w:p>
        </w:tc>
        <w:tc>
          <w:tcPr>
            <w:tcW w:w="1630" w:type="dxa"/>
            <w:noWrap/>
            <w:hideMark/>
          </w:tcPr>
          <w:p w14:paraId="37BB76E2"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-5.97%</w:t>
            </w:r>
          </w:p>
        </w:tc>
        <w:tc>
          <w:tcPr>
            <w:tcW w:w="895" w:type="dxa"/>
            <w:noWrap/>
            <w:hideMark/>
          </w:tcPr>
          <w:p w14:paraId="2DCC8502"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0.531</w:t>
            </w:r>
          </w:p>
        </w:tc>
        <w:tc>
          <w:tcPr>
            <w:tcW w:w="890" w:type="dxa"/>
            <w:noWrap/>
            <w:hideMark/>
          </w:tcPr>
          <w:p w14:paraId="1A176D74"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0.607</w:t>
            </w:r>
          </w:p>
        </w:tc>
      </w:tr>
      <w:tr w:rsidR="00B62EA4" w:rsidRPr="006E6B1C" w14:paraId="4FC6088E" w14:textId="77777777" w:rsidTr="00E10129">
        <w:trPr>
          <w:trHeight w:val="295"/>
        </w:trPr>
        <w:tc>
          <w:tcPr>
            <w:tcW w:w="1655" w:type="dxa"/>
            <w:noWrap/>
            <w:hideMark/>
          </w:tcPr>
          <w:p w14:paraId="0894A37C" w14:textId="77777777" w:rsidR="00B62EA4" w:rsidRPr="006E6B1C" w:rsidRDefault="00B62EA4" w:rsidP="00B62EA4">
            <w:pPr>
              <w:rPr>
                <w:rFonts w:ascii="Times New Roman" w:hAnsi="Times New Roman" w:cs="Times New Roman"/>
                <w:b/>
                <w:bCs/>
                <w:noProof/>
                <w:sz w:val="24"/>
                <w:szCs w:val="24"/>
              </w:rPr>
            </w:pPr>
            <w:r w:rsidRPr="006E6B1C">
              <w:rPr>
                <w:rFonts w:ascii="Times New Roman" w:hAnsi="Times New Roman" w:cs="Times New Roman"/>
                <w:b/>
                <w:bCs/>
                <w:noProof/>
                <w:sz w:val="24"/>
                <w:szCs w:val="24"/>
              </w:rPr>
              <w:t>time to peak force (s)</w:t>
            </w:r>
          </w:p>
        </w:tc>
        <w:tc>
          <w:tcPr>
            <w:tcW w:w="876" w:type="dxa"/>
            <w:noWrap/>
            <w:hideMark/>
          </w:tcPr>
          <w:p w14:paraId="49508E0F"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0.077</w:t>
            </w:r>
          </w:p>
        </w:tc>
        <w:tc>
          <w:tcPr>
            <w:tcW w:w="895" w:type="dxa"/>
            <w:noWrap/>
            <w:hideMark/>
          </w:tcPr>
          <w:p w14:paraId="3266B043"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0.010</w:t>
            </w:r>
          </w:p>
        </w:tc>
        <w:tc>
          <w:tcPr>
            <w:tcW w:w="889" w:type="dxa"/>
            <w:noWrap/>
            <w:hideMark/>
          </w:tcPr>
          <w:p w14:paraId="2884D9E0"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0.091</w:t>
            </w:r>
          </w:p>
        </w:tc>
        <w:tc>
          <w:tcPr>
            <w:tcW w:w="900" w:type="dxa"/>
            <w:noWrap/>
            <w:hideMark/>
          </w:tcPr>
          <w:p w14:paraId="0BA7308F"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0.011</w:t>
            </w:r>
          </w:p>
        </w:tc>
        <w:tc>
          <w:tcPr>
            <w:tcW w:w="1630" w:type="dxa"/>
            <w:noWrap/>
            <w:hideMark/>
          </w:tcPr>
          <w:p w14:paraId="27FE8AAF"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18.70%</w:t>
            </w:r>
          </w:p>
        </w:tc>
        <w:tc>
          <w:tcPr>
            <w:tcW w:w="895" w:type="dxa"/>
            <w:noWrap/>
            <w:hideMark/>
          </w:tcPr>
          <w:p w14:paraId="6B1B1FE8"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4.056</w:t>
            </w:r>
          </w:p>
        </w:tc>
        <w:tc>
          <w:tcPr>
            <w:tcW w:w="890" w:type="dxa"/>
            <w:noWrap/>
            <w:hideMark/>
          </w:tcPr>
          <w:p w14:paraId="0AA3FA4D" w14:textId="77777777" w:rsidR="00B62EA4" w:rsidRPr="006E6B1C" w:rsidRDefault="00B62EA4" w:rsidP="00B62EA4">
            <w:pPr>
              <w:rPr>
                <w:rFonts w:ascii="Times New Roman" w:hAnsi="Times New Roman" w:cs="Times New Roman"/>
                <w:b/>
                <w:bCs/>
                <w:noProof/>
                <w:sz w:val="24"/>
                <w:szCs w:val="24"/>
              </w:rPr>
            </w:pPr>
            <w:r w:rsidRPr="006E6B1C">
              <w:rPr>
                <w:rFonts w:ascii="Times New Roman" w:hAnsi="Times New Roman" w:cs="Times New Roman"/>
                <w:b/>
                <w:bCs/>
                <w:noProof/>
                <w:sz w:val="24"/>
                <w:szCs w:val="24"/>
              </w:rPr>
              <w:t>0.002</w:t>
            </w:r>
          </w:p>
        </w:tc>
      </w:tr>
      <w:tr w:rsidR="00B62EA4" w:rsidRPr="006E6B1C" w14:paraId="3194BC73" w14:textId="77777777" w:rsidTr="00E10129">
        <w:trPr>
          <w:trHeight w:val="295"/>
        </w:trPr>
        <w:tc>
          <w:tcPr>
            <w:tcW w:w="1655" w:type="dxa"/>
            <w:noWrap/>
            <w:hideMark/>
          </w:tcPr>
          <w:p w14:paraId="7B430C58" w14:textId="77777777" w:rsidR="00B62EA4" w:rsidRPr="006E6B1C" w:rsidRDefault="00B62EA4" w:rsidP="00B62EA4">
            <w:pPr>
              <w:rPr>
                <w:rFonts w:ascii="Times New Roman" w:hAnsi="Times New Roman" w:cs="Times New Roman"/>
                <w:b/>
                <w:bCs/>
                <w:noProof/>
                <w:sz w:val="24"/>
                <w:szCs w:val="24"/>
              </w:rPr>
            </w:pPr>
            <w:r w:rsidRPr="006E6B1C">
              <w:rPr>
                <w:rFonts w:ascii="Times New Roman" w:hAnsi="Times New Roman" w:cs="Times New Roman"/>
                <w:b/>
                <w:bCs/>
                <w:noProof/>
                <w:sz w:val="24"/>
                <w:szCs w:val="24"/>
              </w:rPr>
              <w:t>EMG peak value (%MVC)</w:t>
            </w:r>
          </w:p>
        </w:tc>
        <w:tc>
          <w:tcPr>
            <w:tcW w:w="876" w:type="dxa"/>
            <w:noWrap/>
            <w:hideMark/>
          </w:tcPr>
          <w:p w14:paraId="563D873A"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44.261</w:t>
            </w:r>
          </w:p>
        </w:tc>
        <w:tc>
          <w:tcPr>
            <w:tcW w:w="895" w:type="dxa"/>
            <w:noWrap/>
            <w:hideMark/>
          </w:tcPr>
          <w:p w14:paraId="11798E45"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42.255</w:t>
            </w:r>
          </w:p>
        </w:tc>
        <w:tc>
          <w:tcPr>
            <w:tcW w:w="889" w:type="dxa"/>
            <w:noWrap/>
            <w:hideMark/>
          </w:tcPr>
          <w:p w14:paraId="7F53AA81"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34.689</w:t>
            </w:r>
          </w:p>
        </w:tc>
        <w:tc>
          <w:tcPr>
            <w:tcW w:w="900" w:type="dxa"/>
            <w:noWrap/>
            <w:hideMark/>
          </w:tcPr>
          <w:p w14:paraId="47C114F8"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33.694</w:t>
            </w:r>
          </w:p>
        </w:tc>
        <w:tc>
          <w:tcPr>
            <w:tcW w:w="1630" w:type="dxa"/>
            <w:noWrap/>
            <w:hideMark/>
          </w:tcPr>
          <w:p w14:paraId="554E3C8B"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-21.60%</w:t>
            </w:r>
          </w:p>
        </w:tc>
        <w:tc>
          <w:tcPr>
            <w:tcW w:w="895" w:type="dxa"/>
            <w:noWrap/>
            <w:hideMark/>
          </w:tcPr>
          <w:p w14:paraId="35758128"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1.950</w:t>
            </w:r>
          </w:p>
        </w:tc>
        <w:tc>
          <w:tcPr>
            <w:tcW w:w="890" w:type="dxa"/>
            <w:noWrap/>
            <w:hideMark/>
          </w:tcPr>
          <w:p w14:paraId="77E89B24"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0.080</w:t>
            </w:r>
          </w:p>
        </w:tc>
      </w:tr>
      <w:tr w:rsidR="00B62EA4" w:rsidRPr="006E6B1C" w14:paraId="70732BA6" w14:textId="77777777" w:rsidTr="00E10129">
        <w:trPr>
          <w:trHeight w:val="295"/>
        </w:trPr>
        <w:tc>
          <w:tcPr>
            <w:tcW w:w="1655" w:type="dxa"/>
            <w:noWrap/>
            <w:hideMark/>
          </w:tcPr>
          <w:p w14:paraId="320E51BC" w14:textId="77777777" w:rsidR="00B62EA4" w:rsidRPr="006E6B1C" w:rsidRDefault="00B62EA4" w:rsidP="00B62EA4">
            <w:pPr>
              <w:rPr>
                <w:rFonts w:ascii="Times New Roman" w:hAnsi="Times New Roman" w:cs="Times New Roman"/>
                <w:b/>
                <w:bCs/>
                <w:noProof/>
                <w:sz w:val="24"/>
                <w:szCs w:val="24"/>
              </w:rPr>
            </w:pPr>
            <w:r w:rsidRPr="006E6B1C">
              <w:rPr>
                <w:rFonts w:ascii="Times New Roman" w:hAnsi="Times New Roman" w:cs="Times New Roman"/>
                <w:b/>
                <w:bCs/>
                <w:noProof/>
                <w:sz w:val="24"/>
                <w:szCs w:val="24"/>
              </w:rPr>
              <w:t>EMD (s)</w:t>
            </w:r>
          </w:p>
        </w:tc>
        <w:tc>
          <w:tcPr>
            <w:tcW w:w="876" w:type="dxa"/>
            <w:noWrap/>
            <w:hideMark/>
          </w:tcPr>
          <w:p w14:paraId="6A62577C"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0.037</w:t>
            </w:r>
          </w:p>
        </w:tc>
        <w:tc>
          <w:tcPr>
            <w:tcW w:w="895" w:type="dxa"/>
            <w:noWrap/>
            <w:hideMark/>
          </w:tcPr>
          <w:p w14:paraId="59C3271B"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0.010</w:t>
            </w:r>
          </w:p>
        </w:tc>
        <w:tc>
          <w:tcPr>
            <w:tcW w:w="889" w:type="dxa"/>
            <w:noWrap/>
            <w:hideMark/>
          </w:tcPr>
          <w:p w14:paraId="2EC028B3"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0.035</w:t>
            </w:r>
          </w:p>
        </w:tc>
        <w:tc>
          <w:tcPr>
            <w:tcW w:w="900" w:type="dxa"/>
            <w:noWrap/>
            <w:hideMark/>
          </w:tcPr>
          <w:p w14:paraId="1CE63877"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0.007</w:t>
            </w:r>
          </w:p>
        </w:tc>
        <w:tc>
          <w:tcPr>
            <w:tcW w:w="1630" w:type="dxa"/>
            <w:noWrap/>
            <w:hideMark/>
          </w:tcPr>
          <w:p w14:paraId="4710F41D"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-7.38%</w:t>
            </w:r>
          </w:p>
        </w:tc>
        <w:tc>
          <w:tcPr>
            <w:tcW w:w="895" w:type="dxa"/>
            <w:noWrap/>
            <w:hideMark/>
          </w:tcPr>
          <w:p w14:paraId="7071CFED"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1.536</w:t>
            </w:r>
          </w:p>
        </w:tc>
        <w:tc>
          <w:tcPr>
            <w:tcW w:w="890" w:type="dxa"/>
            <w:noWrap/>
            <w:hideMark/>
          </w:tcPr>
          <w:p w14:paraId="5942BDAB" w14:textId="77777777" w:rsidR="00B62EA4" w:rsidRPr="006E6B1C" w:rsidRDefault="00B62EA4" w:rsidP="00B62EA4">
            <w:pPr>
              <w:rPr>
                <w:rFonts w:ascii="Times New Roman" w:hAnsi="Times New Roman" w:cs="Times New Roman"/>
                <w:noProof/>
                <w:sz w:val="24"/>
                <w:szCs w:val="24"/>
              </w:rPr>
            </w:pPr>
            <w:r w:rsidRPr="006E6B1C">
              <w:rPr>
                <w:rFonts w:ascii="Times New Roman" w:hAnsi="Times New Roman" w:cs="Times New Roman"/>
                <w:noProof/>
                <w:sz w:val="24"/>
                <w:szCs w:val="24"/>
              </w:rPr>
              <w:t>0.156</w:t>
            </w:r>
          </w:p>
        </w:tc>
      </w:tr>
    </w:tbl>
    <w:p w14:paraId="69379A75" w14:textId="77777777" w:rsidR="007029C0" w:rsidRDefault="007029C0" w:rsidP="00FF6883">
      <w:pPr>
        <w:spacing w:line="240" w:lineRule="auto"/>
        <w:rPr>
          <w:rFonts w:ascii="Times New Roman" w:hAnsi="Times New Roman" w:cs="Times New Roman"/>
          <w:b/>
          <w:bCs/>
          <w:sz w:val="24"/>
          <w:szCs w:val="24"/>
        </w:rPr>
      </w:pPr>
    </w:p>
    <w:p w14:paraId="1F3BABBE" w14:textId="5A0678BC" w:rsidR="00FF6883" w:rsidRDefault="004366C1" w:rsidP="00B700C2">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Rate of </w:t>
      </w:r>
      <w:r w:rsidR="006F3071">
        <w:rPr>
          <w:rFonts w:ascii="Times New Roman" w:hAnsi="Times New Roman" w:cs="Times New Roman"/>
          <w:b/>
          <w:bCs/>
          <w:sz w:val="24"/>
          <w:szCs w:val="24"/>
        </w:rPr>
        <w:t>f</w:t>
      </w:r>
      <w:r>
        <w:rPr>
          <w:rFonts w:ascii="Times New Roman" w:hAnsi="Times New Roman" w:cs="Times New Roman"/>
          <w:b/>
          <w:bCs/>
          <w:sz w:val="24"/>
          <w:szCs w:val="24"/>
        </w:rPr>
        <w:t xml:space="preserve">orce </w:t>
      </w:r>
      <w:r w:rsidR="006F3071">
        <w:rPr>
          <w:rFonts w:ascii="Times New Roman" w:hAnsi="Times New Roman" w:cs="Times New Roman"/>
          <w:b/>
          <w:bCs/>
          <w:sz w:val="24"/>
          <w:szCs w:val="24"/>
        </w:rPr>
        <w:t>d</w:t>
      </w:r>
      <w:r w:rsidR="00EE50E1">
        <w:rPr>
          <w:rFonts w:ascii="Times New Roman" w:hAnsi="Times New Roman" w:cs="Times New Roman"/>
          <w:b/>
          <w:bCs/>
          <w:sz w:val="24"/>
          <w:szCs w:val="24"/>
        </w:rPr>
        <w:t>evelopment</w:t>
      </w:r>
      <w:r w:rsidR="00A347A4">
        <w:rPr>
          <w:rFonts w:ascii="Times New Roman" w:hAnsi="Times New Roman" w:cs="Times New Roman"/>
          <w:b/>
          <w:bCs/>
          <w:sz w:val="24"/>
          <w:szCs w:val="24"/>
        </w:rPr>
        <w:t>/</w:t>
      </w:r>
      <w:r w:rsidR="006F3071">
        <w:rPr>
          <w:rFonts w:ascii="Times New Roman" w:hAnsi="Times New Roman" w:cs="Times New Roman"/>
          <w:b/>
          <w:bCs/>
          <w:sz w:val="24"/>
          <w:szCs w:val="24"/>
        </w:rPr>
        <w:t>r</w:t>
      </w:r>
      <w:r w:rsidR="00A347A4">
        <w:rPr>
          <w:rFonts w:ascii="Times New Roman" w:hAnsi="Times New Roman" w:cs="Times New Roman"/>
          <w:b/>
          <w:bCs/>
          <w:sz w:val="24"/>
          <w:szCs w:val="24"/>
        </w:rPr>
        <w:t>elaxation</w:t>
      </w:r>
      <w:r w:rsidR="00FE19FF">
        <w:rPr>
          <w:rFonts w:ascii="Times New Roman" w:hAnsi="Times New Roman" w:cs="Times New Roman"/>
          <w:b/>
          <w:bCs/>
          <w:sz w:val="24"/>
          <w:szCs w:val="24"/>
        </w:rPr>
        <w:t xml:space="preserve">. </w:t>
      </w:r>
      <w:r w:rsidR="001111CE" w:rsidRPr="005F349C">
        <w:rPr>
          <w:rFonts w:ascii="Times New Roman" w:hAnsi="Times New Roman" w:cs="Times New Roman"/>
          <w:sz w:val="24"/>
          <w:szCs w:val="24"/>
        </w:rPr>
        <w:t>Maximal voluntary isometric</w:t>
      </w:r>
      <w:r w:rsidR="001111CE">
        <w:rPr>
          <w:rFonts w:ascii="Times New Roman" w:hAnsi="Times New Roman" w:cs="Times New Roman"/>
          <w:sz w:val="24"/>
          <w:szCs w:val="24"/>
        </w:rPr>
        <w:t xml:space="preserve"> </w:t>
      </w:r>
      <w:r w:rsidR="001111CE" w:rsidRPr="005F349C">
        <w:rPr>
          <w:rFonts w:ascii="Times New Roman" w:hAnsi="Times New Roman" w:cs="Times New Roman"/>
          <w:sz w:val="24"/>
          <w:szCs w:val="24"/>
        </w:rPr>
        <w:t>contraction was</w:t>
      </w:r>
      <w:r w:rsidR="000C68E9">
        <w:rPr>
          <w:rFonts w:ascii="Times New Roman" w:hAnsi="Times New Roman" w:cs="Times New Roman"/>
          <w:sz w:val="24"/>
          <w:szCs w:val="24"/>
        </w:rPr>
        <w:t xml:space="preserve"> </w:t>
      </w:r>
      <w:r w:rsidR="006451C6">
        <w:rPr>
          <w:rFonts w:ascii="Times New Roman" w:hAnsi="Times New Roman" w:cs="Times New Roman"/>
          <w:sz w:val="24"/>
          <w:szCs w:val="24"/>
        </w:rPr>
        <w:t>insi</w:t>
      </w:r>
      <w:r w:rsidR="00A8558A">
        <w:rPr>
          <w:rFonts w:ascii="Times New Roman" w:hAnsi="Times New Roman" w:cs="Times New Roman"/>
          <w:sz w:val="24"/>
          <w:szCs w:val="24"/>
        </w:rPr>
        <w:t xml:space="preserve">gnificantly </w:t>
      </w:r>
      <w:r w:rsidR="000C68E9">
        <w:rPr>
          <w:rFonts w:ascii="Times New Roman" w:hAnsi="Times New Roman" w:cs="Times New Roman"/>
          <w:sz w:val="24"/>
          <w:szCs w:val="24"/>
        </w:rPr>
        <w:t xml:space="preserve">increased by 56.89N </w:t>
      </w:r>
      <w:r w:rsidR="000C68E9" w:rsidRPr="005F349C">
        <w:rPr>
          <w:rFonts w:ascii="Times New Roman" w:hAnsi="Times New Roman" w:cs="Times New Roman"/>
          <w:sz w:val="24"/>
          <w:szCs w:val="24"/>
        </w:rPr>
        <w:t>(</w:t>
      </w:r>
      <w:r w:rsidR="003960A7">
        <w:rPr>
          <w:rFonts w:ascii="Times New Roman" w:hAnsi="Times New Roman" w:cs="Times New Roman"/>
          <w:sz w:val="24"/>
          <w:szCs w:val="24"/>
        </w:rPr>
        <w:t>t</w:t>
      </w:r>
      <w:r w:rsidR="000C68E9">
        <w:rPr>
          <w:rFonts w:ascii="Times New Roman" w:hAnsi="Times New Roman" w:cs="Times New Roman"/>
          <w:sz w:val="24"/>
          <w:szCs w:val="24"/>
        </w:rPr>
        <w:t xml:space="preserve">=2.12; </w:t>
      </w:r>
      <w:r w:rsidR="000C68E9" w:rsidRPr="005F349C">
        <w:rPr>
          <w:rFonts w:ascii="Times New Roman" w:hAnsi="Times New Roman" w:cs="Times New Roman"/>
          <w:sz w:val="24"/>
          <w:szCs w:val="24"/>
        </w:rPr>
        <w:t>p=0.06)</w:t>
      </w:r>
      <w:r w:rsidR="006451C6">
        <w:rPr>
          <w:rFonts w:ascii="Times New Roman" w:hAnsi="Times New Roman" w:cs="Times New Roman"/>
          <w:sz w:val="24"/>
          <w:szCs w:val="24"/>
        </w:rPr>
        <w:t xml:space="preserve"> which is equivalent to a 7.8% increase</w:t>
      </w:r>
      <w:r w:rsidR="001111CE">
        <w:rPr>
          <w:rFonts w:ascii="Times New Roman" w:hAnsi="Times New Roman" w:cs="Times New Roman"/>
          <w:sz w:val="24"/>
          <w:szCs w:val="24"/>
        </w:rPr>
        <w:t xml:space="preserve">. </w:t>
      </w:r>
      <w:r w:rsidR="004F0403">
        <w:rPr>
          <w:rFonts w:ascii="Times New Roman" w:hAnsi="Times New Roman" w:cs="Times New Roman"/>
          <w:sz w:val="24"/>
          <w:szCs w:val="24"/>
        </w:rPr>
        <w:t>T</w:t>
      </w:r>
      <w:r w:rsidR="00764D14">
        <w:rPr>
          <w:rFonts w:ascii="Times New Roman" w:hAnsi="Times New Roman" w:cs="Times New Roman"/>
          <w:sz w:val="24"/>
          <w:szCs w:val="24"/>
        </w:rPr>
        <w:t xml:space="preserve">he rate of force development scaling factor </w:t>
      </w:r>
      <w:r w:rsidR="007E762B">
        <w:rPr>
          <w:rFonts w:ascii="Times New Roman" w:hAnsi="Times New Roman" w:cs="Times New Roman"/>
          <w:sz w:val="24"/>
          <w:szCs w:val="24"/>
        </w:rPr>
        <w:t xml:space="preserve">calculated by the time required to reach peak force </w:t>
      </w:r>
      <w:r w:rsidR="00764D14">
        <w:rPr>
          <w:rFonts w:ascii="Times New Roman" w:hAnsi="Times New Roman" w:cs="Times New Roman"/>
          <w:sz w:val="24"/>
          <w:szCs w:val="24"/>
        </w:rPr>
        <w:t>was not statistically different (</w:t>
      </w:r>
      <w:r w:rsidR="003960A7">
        <w:rPr>
          <w:rFonts w:ascii="Times New Roman" w:hAnsi="Times New Roman" w:cs="Times New Roman"/>
          <w:sz w:val="24"/>
          <w:szCs w:val="24"/>
        </w:rPr>
        <w:t>t</w:t>
      </w:r>
      <w:r w:rsidR="00764D14">
        <w:rPr>
          <w:rFonts w:ascii="Times New Roman" w:hAnsi="Times New Roman" w:cs="Times New Roman"/>
          <w:sz w:val="24"/>
          <w:szCs w:val="24"/>
        </w:rPr>
        <w:t>=</w:t>
      </w:r>
      <w:r w:rsidR="00150196">
        <w:rPr>
          <w:rFonts w:ascii="Times New Roman" w:hAnsi="Times New Roman" w:cs="Times New Roman"/>
          <w:sz w:val="24"/>
          <w:szCs w:val="24"/>
        </w:rPr>
        <w:t>1.24</w:t>
      </w:r>
      <w:r w:rsidR="00764D14">
        <w:rPr>
          <w:rFonts w:ascii="Times New Roman" w:hAnsi="Times New Roman" w:cs="Times New Roman"/>
          <w:sz w:val="24"/>
          <w:szCs w:val="24"/>
        </w:rPr>
        <w:t xml:space="preserve">; </w:t>
      </w:r>
      <w:r w:rsidR="00150196">
        <w:rPr>
          <w:rFonts w:ascii="Times New Roman" w:hAnsi="Times New Roman" w:cs="Times New Roman"/>
          <w:sz w:val="24"/>
          <w:szCs w:val="24"/>
        </w:rPr>
        <w:t>p</w:t>
      </w:r>
      <w:r w:rsidR="00764D14">
        <w:rPr>
          <w:rFonts w:ascii="Times New Roman" w:hAnsi="Times New Roman" w:cs="Times New Roman"/>
          <w:sz w:val="24"/>
          <w:szCs w:val="24"/>
        </w:rPr>
        <w:t>=0.</w:t>
      </w:r>
      <w:r w:rsidR="00150196">
        <w:rPr>
          <w:rFonts w:ascii="Times New Roman" w:hAnsi="Times New Roman" w:cs="Times New Roman"/>
          <w:sz w:val="24"/>
          <w:szCs w:val="24"/>
        </w:rPr>
        <w:t>24</w:t>
      </w:r>
      <w:r w:rsidR="004F0403">
        <w:rPr>
          <w:rFonts w:ascii="Times New Roman" w:hAnsi="Times New Roman" w:cs="Times New Roman"/>
          <w:sz w:val="24"/>
          <w:szCs w:val="24"/>
        </w:rPr>
        <w:t>.</w:t>
      </w:r>
      <w:r w:rsidR="00764D14">
        <w:rPr>
          <w:rFonts w:ascii="Times New Roman" w:hAnsi="Times New Roman" w:cs="Times New Roman"/>
          <w:sz w:val="24"/>
          <w:szCs w:val="24"/>
        </w:rPr>
        <w:t>)</w:t>
      </w:r>
      <w:r w:rsidR="004F0403">
        <w:rPr>
          <w:rFonts w:ascii="Times New Roman" w:hAnsi="Times New Roman" w:cs="Times New Roman"/>
          <w:sz w:val="24"/>
          <w:szCs w:val="24"/>
        </w:rPr>
        <w:t xml:space="preserve"> The rate of force relaxation scaling factor</w:t>
      </w:r>
      <w:r w:rsidR="00150196">
        <w:rPr>
          <w:rFonts w:ascii="Times New Roman" w:hAnsi="Times New Roman" w:cs="Times New Roman"/>
          <w:sz w:val="24"/>
          <w:szCs w:val="24"/>
        </w:rPr>
        <w:t xml:space="preserve"> </w:t>
      </w:r>
      <w:r w:rsidR="007E762B">
        <w:rPr>
          <w:rFonts w:ascii="Times New Roman" w:hAnsi="Times New Roman" w:cs="Times New Roman"/>
          <w:sz w:val="24"/>
          <w:szCs w:val="24"/>
        </w:rPr>
        <w:t xml:space="preserve">measured the same way </w:t>
      </w:r>
      <w:r w:rsidR="00150196">
        <w:rPr>
          <w:rFonts w:ascii="Times New Roman" w:hAnsi="Times New Roman" w:cs="Times New Roman"/>
          <w:sz w:val="24"/>
          <w:szCs w:val="24"/>
        </w:rPr>
        <w:t>s</w:t>
      </w:r>
      <w:r w:rsidR="004F0403">
        <w:rPr>
          <w:rFonts w:ascii="Times New Roman" w:hAnsi="Times New Roman" w:cs="Times New Roman"/>
          <w:sz w:val="24"/>
          <w:szCs w:val="24"/>
        </w:rPr>
        <w:t>ignificant</w:t>
      </w:r>
      <w:r w:rsidR="00150196">
        <w:rPr>
          <w:rFonts w:ascii="Times New Roman" w:hAnsi="Times New Roman" w:cs="Times New Roman"/>
          <w:sz w:val="24"/>
          <w:szCs w:val="24"/>
        </w:rPr>
        <w:t>ly</w:t>
      </w:r>
      <w:r w:rsidR="004F0403">
        <w:rPr>
          <w:rFonts w:ascii="Times New Roman" w:hAnsi="Times New Roman" w:cs="Times New Roman"/>
          <w:sz w:val="24"/>
          <w:szCs w:val="24"/>
        </w:rPr>
        <w:t xml:space="preserve"> increased by </w:t>
      </w:r>
      <w:r w:rsidR="007E762B">
        <w:rPr>
          <w:rFonts w:ascii="Times New Roman" w:hAnsi="Times New Roman" w:cs="Times New Roman"/>
          <w:sz w:val="24"/>
          <w:szCs w:val="24"/>
        </w:rPr>
        <w:t>16.8%</w:t>
      </w:r>
      <w:r w:rsidR="004F0403">
        <w:rPr>
          <w:rFonts w:ascii="Times New Roman" w:hAnsi="Times New Roman" w:cs="Times New Roman"/>
          <w:sz w:val="24"/>
          <w:szCs w:val="24"/>
        </w:rPr>
        <w:t xml:space="preserve"> (</w:t>
      </w:r>
      <w:r w:rsidR="003960A7">
        <w:rPr>
          <w:rFonts w:ascii="Times New Roman" w:hAnsi="Times New Roman" w:cs="Times New Roman"/>
          <w:sz w:val="24"/>
          <w:szCs w:val="24"/>
        </w:rPr>
        <w:t>t</w:t>
      </w:r>
      <w:r w:rsidR="004F0403">
        <w:rPr>
          <w:rFonts w:ascii="Times New Roman" w:hAnsi="Times New Roman" w:cs="Times New Roman"/>
          <w:sz w:val="24"/>
          <w:szCs w:val="24"/>
        </w:rPr>
        <w:t>=2.</w:t>
      </w:r>
      <w:r w:rsidR="00150196">
        <w:rPr>
          <w:rFonts w:ascii="Times New Roman" w:hAnsi="Times New Roman" w:cs="Times New Roman"/>
          <w:sz w:val="24"/>
          <w:szCs w:val="24"/>
        </w:rPr>
        <w:t>63</w:t>
      </w:r>
      <w:r w:rsidR="004F0403">
        <w:rPr>
          <w:rFonts w:ascii="Times New Roman" w:hAnsi="Times New Roman" w:cs="Times New Roman"/>
          <w:sz w:val="24"/>
          <w:szCs w:val="24"/>
        </w:rPr>
        <w:t xml:space="preserve"> </w:t>
      </w:r>
      <w:r w:rsidR="00150196">
        <w:rPr>
          <w:rFonts w:ascii="Times New Roman" w:hAnsi="Times New Roman" w:cs="Times New Roman"/>
          <w:sz w:val="24"/>
          <w:szCs w:val="24"/>
        </w:rPr>
        <w:t>p</w:t>
      </w:r>
      <w:r w:rsidR="004F0403">
        <w:rPr>
          <w:rFonts w:ascii="Times New Roman" w:hAnsi="Times New Roman" w:cs="Times New Roman"/>
          <w:sz w:val="24"/>
          <w:szCs w:val="24"/>
        </w:rPr>
        <w:t>=0.0</w:t>
      </w:r>
      <w:r w:rsidR="00150196">
        <w:rPr>
          <w:rFonts w:ascii="Times New Roman" w:hAnsi="Times New Roman" w:cs="Times New Roman"/>
          <w:sz w:val="24"/>
          <w:szCs w:val="24"/>
        </w:rPr>
        <w:t>3</w:t>
      </w:r>
      <w:r w:rsidR="004F0403">
        <w:rPr>
          <w:rFonts w:ascii="Times New Roman" w:hAnsi="Times New Roman" w:cs="Times New Roman"/>
          <w:sz w:val="24"/>
          <w:szCs w:val="24"/>
        </w:rPr>
        <w:t>)</w:t>
      </w:r>
      <w:r w:rsidR="0039303C">
        <w:rPr>
          <w:rFonts w:ascii="Times New Roman" w:hAnsi="Times New Roman" w:cs="Times New Roman"/>
          <w:sz w:val="24"/>
          <w:szCs w:val="24"/>
        </w:rPr>
        <w:t xml:space="preserve"> (table </w:t>
      </w:r>
      <w:r w:rsidR="0063625F">
        <w:rPr>
          <w:rFonts w:ascii="Times New Roman" w:hAnsi="Times New Roman" w:cs="Times New Roman"/>
          <w:sz w:val="24"/>
          <w:szCs w:val="24"/>
        </w:rPr>
        <w:t>3</w:t>
      </w:r>
      <w:r w:rsidR="0039303C">
        <w:rPr>
          <w:rFonts w:ascii="Times New Roman" w:hAnsi="Times New Roman" w:cs="Times New Roman"/>
          <w:sz w:val="24"/>
          <w:szCs w:val="24"/>
        </w:rPr>
        <w:t>)</w:t>
      </w:r>
      <w:r w:rsidR="00D661FA">
        <w:rPr>
          <w:rFonts w:ascii="Times New Roman" w:hAnsi="Times New Roman" w:cs="Times New Roman"/>
          <w:sz w:val="24"/>
          <w:szCs w:val="24"/>
        </w:rPr>
        <w:t xml:space="preserve">. </w:t>
      </w:r>
    </w:p>
    <w:p w14:paraId="4552AA33" w14:textId="77777777" w:rsidR="00B700C2" w:rsidRDefault="00B700C2" w:rsidP="009E3207">
      <w:pPr>
        <w:spacing w:line="240" w:lineRule="auto"/>
        <w:rPr>
          <w:rFonts w:ascii="Times New Roman" w:hAnsi="Times New Roman" w:cs="Times New Roman"/>
          <w:sz w:val="24"/>
          <w:szCs w:val="24"/>
        </w:rPr>
      </w:pPr>
    </w:p>
    <w:p w14:paraId="0CEC6307" w14:textId="01951829" w:rsidR="00B31A12" w:rsidRDefault="003B1A47" w:rsidP="009E3207">
      <w:pPr>
        <w:spacing w:line="240" w:lineRule="auto"/>
        <w:rPr>
          <w:rFonts w:ascii="Times New Roman" w:hAnsi="Times New Roman" w:cs="Times New Roman"/>
          <w:sz w:val="24"/>
          <w:szCs w:val="24"/>
        </w:rPr>
      </w:pPr>
      <w:r>
        <w:rPr>
          <w:rFonts w:ascii="Times New Roman" w:hAnsi="Times New Roman" w:cs="Times New Roman"/>
          <w:sz w:val="24"/>
          <w:szCs w:val="24"/>
        </w:rPr>
        <w:t>Table</w:t>
      </w:r>
      <w:r w:rsidR="00B31A12">
        <w:rPr>
          <w:rFonts w:ascii="Times New Roman" w:hAnsi="Times New Roman" w:cs="Times New Roman"/>
          <w:sz w:val="24"/>
          <w:szCs w:val="24"/>
        </w:rPr>
        <w:t xml:space="preserve"> </w:t>
      </w:r>
      <w:r w:rsidR="009E65BF">
        <w:rPr>
          <w:rFonts w:ascii="Times New Roman" w:hAnsi="Times New Roman" w:cs="Times New Roman"/>
          <w:sz w:val="24"/>
          <w:szCs w:val="24"/>
        </w:rPr>
        <w:t>3</w:t>
      </w:r>
      <w:r w:rsidR="00B31A12">
        <w:rPr>
          <w:rFonts w:ascii="Times New Roman" w:hAnsi="Times New Roman" w:cs="Times New Roman"/>
          <w:sz w:val="24"/>
          <w:szCs w:val="24"/>
        </w:rPr>
        <w:t xml:space="preserve"> </w:t>
      </w:r>
    </w:p>
    <w:p w14:paraId="087F8A0B" w14:textId="0A3DEA05" w:rsidR="00B31A12" w:rsidRPr="00B31A12" w:rsidRDefault="00B31A12" w:rsidP="009E3207">
      <w:pPr>
        <w:spacing w:line="240" w:lineRule="auto"/>
        <w:rPr>
          <w:rFonts w:ascii="Times New Roman" w:hAnsi="Times New Roman" w:cs="Times New Roman"/>
          <w:i/>
          <w:iCs/>
          <w:sz w:val="24"/>
          <w:szCs w:val="24"/>
        </w:rPr>
      </w:pPr>
      <w:r w:rsidRPr="00B31A12">
        <w:rPr>
          <w:rFonts w:ascii="Times New Roman" w:hAnsi="Times New Roman" w:cs="Times New Roman"/>
          <w:i/>
          <w:iCs/>
          <w:sz w:val="24"/>
          <w:szCs w:val="24"/>
        </w:rPr>
        <w:t>Results from the RFD/RFR testin</w:t>
      </w:r>
      <w:r w:rsidR="00F457AD">
        <w:rPr>
          <w:rFonts w:ascii="Times New Roman" w:hAnsi="Times New Roman" w:cs="Times New Roman"/>
          <w:i/>
          <w:iCs/>
          <w:sz w:val="24"/>
          <w:szCs w:val="24"/>
        </w:rPr>
        <w:t xml:space="preserve">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988"/>
        <w:gridCol w:w="926"/>
        <w:gridCol w:w="926"/>
        <w:gridCol w:w="934"/>
        <w:gridCol w:w="1323"/>
        <w:gridCol w:w="870"/>
        <w:gridCol w:w="952"/>
      </w:tblGrid>
      <w:tr w:rsidR="00F457AD" w:rsidRPr="00F457AD" w14:paraId="7865C85A" w14:textId="77777777" w:rsidTr="00E10129">
        <w:trPr>
          <w:trHeight w:val="295"/>
        </w:trPr>
        <w:tc>
          <w:tcPr>
            <w:tcW w:w="1711" w:type="dxa"/>
            <w:noWrap/>
            <w:hideMark/>
          </w:tcPr>
          <w:p w14:paraId="5E258E6E" w14:textId="77777777" w:rsidR="00F457AD" w:rsidRPr="006E6B1C" w:rsidRDefault="00F457AD" w:rsidP="00CD7E59">
            <w:pPr>
              <w:rPr>
                <w:rFonts w:ascii="Times New Roman" w:hAnsi="Times New Roman" w:cs="Times New Roman"/>
                <w:noProof/>
                <w:sz w:val="24"/>
                <w:szCs w:val="24"/>
              </w:rPr>
            </w:pPr>
          </w:p>
        </w:tc>
        <w:tc>
          <w:tcPr>
            <w:tcW w:w="1914" w:type="dxa"/>
            <w:gridSpan w:val="2"/>
            <w:noWrap/>
            <w:hideMark/>
          </w:tcPr>
          <w:p w14:paraId="61D5F550" w14:textId="77777777" w:rsidR="00F457AD" w:rsidRPr="006E6B1C" w:rsidRDefault="00F457AD" w:rsidP="00CD7E59">
            <w:pPr>
              <w:jc w:val="center"/>
              <w:rPr>
                <w:rFonts w:ascii="Times New Roman" w:hAnsi="Times New Roman" w:cs="Times New Roman"/>
                <w:b/>
                <w:bCs/>
                <w:noProof/>
                <w:sz w:val="24"/>
                <w:szCs w:val="24"/>
                <w:u w:val="single"/>
              </w:rPr>
            </w:pPr>
            <w:r w:rsidRPr="006E6B1C">
              <w:rPr>
                <w:rFonts w:ascii="Times New Roman" w:hAnsi="Times New Roman" w:cs="Times New Roman"/>
                <w:b/>
                <w:bCs/>
                <w:noProof/>
                <w:sz w:val="24"/>
                <w:szCs w:val="24"/>
                <w:u w:val="single"/>
              </w:rPr>
              <w:t>pre</w:t>
            </w:r>
          </w:p>
        </w:tc>
        <w:tc>
          <w:tcPr>
            <w:tcW w:w="1860" w:type="dxa"/>
            <w:gridSpan w:val="2"/>
            <w:noWrap/>
            <w:hideMark/>
          </w:tcPr>
          <w:p w14:paraId="6830F8B8" w14:textId="77777777" w:rsidR="00F457AD" w:rsidRPr="006E6B1C" w:rsidRDefault="00F457AD" w:rsidP="00CD7E59">
            <w:pPr>
              <w:jc w:val="center"/>
              <w:rPr>
                <w:rFonts w:ascii="Times New Roman" w:hAnsi="Times New Roman" w:cs="Times New Roman"/>
                <w:b/>
                <w:bCs/>
                <w:noProof/>
                <w:sz w:val="24"/>
                <w:szCs w:val="24"/>
                <w:u w:val="single"/>
              </w:rPr>
            </w:pPr>
            <w:r w:rsidRPr="006E6B1C">
              <w:rPr>
                <w:rFonts w:ascii="Times New Roman" w:hAnsi="Times New Roman" w:cs="Times New Roman"/>
                <w:b/>
                <w:bCs/>
                <w:noProof/>
                <w:sz w:val="24"/>
                <w:szCs w:val="24"/>
                <w:u w:val="single"/>
              </w:rPr>
              <w:t>post</w:t>
            </w:r>
          </w:p>
        </w:tc>
        <w:tc>
          <w:tcPr>
            <w:tcW w:w="3145" w:type="dxa"/>
            <w:gridSpan w:val="3"/>
            <w:noWrap/>
            <w:hideMark/>
          </w:tcPr>
          <w:p w14:paraId="39C291F2" w14:textId="77777777" w:rsidR="00F457AD" w:rsidRPr="006E6B1C" w:rsidRDefault="00F457AD" w:rsidP="00CD7E59">
            <w:pPr>
              <w:jc w:val="center"/>
              <w:rPr>
                <w:rFonts w:ascii="Times New Roman" w:hAnsi="Times New Roman" w:cs="Times New Roman"/>
                <w:b/>
                <w:bCs/>
                <w:noProof/>
                <w:sz w:val="24"/>
                <w:szCs w:val="24"/>
                <w:u w:val="single"/>
              </w:rPr>
            </w:pPr>
            <w:r w:rsidRPr="006E6B1C">
              <w:rPr>
                <w:rFonts w:ascii="Times New Roman" w:hAnsi="Times New Roman" w:cs="Times New Roman"/>
                <w:b/>
                <w:bCs/>
                <w:noProof/>
                <w:sz w:val="24"/>
                <w:szCs w:val="24"/>
                <w:u w:val="single"/>
              </w:rPr>
              <w:t>statistics</w:t>
            </w:r>
          </w:p>
        </w:tc>
      </w:tr>
      <w:tr w:rsidR="00F457AD" w:rsidRPr="00F457AD" w14:paraId="4B3F0663" w14:textId="77777777" w:rsidTr="00E10129">
        <w:trPr>
          <w:trHeight w:val="295"/>
        </w:trPr>
        <w:tc>
          <w:tcPr>
            <w:tcW w:w="1711" w:type="dxa"/>
            <w:noWrap/>
            <w:hideMark/>
          </w:tcPr>
          <w:p w14:paraId="73C423EC" w14:textId="77777777" w:rsidR="00F457AD" w:rsidRPr="006E6B1C" w:rsidRDefault="00F457AD" w:rsidP="00CD7E59">
            <w:pPr>
              <w:rPr>
                <w:rFonts w:ascii="Times New Roman" w:hAnsi="Times New Roman" w:cs="Times New Roman"/>
                <w:b/>
                <w:bCs/>
                <w:noProof/>
                <w:sz w:val="24"/>
                <w:szCs w:val="24"/>
                <w:u w:val="single"/>
              </w:rPr>
            </w:pPr>
          </w:p>
        </w:tc>
        <w:tc>
          <w:tcPr>
            <w:tcW w:w="988" w:type="dxa"/>
            <w:noWrap/>
            <w:hideMark/>
          </w:tcPr>
          <w:p w14:paraId="46A2FF0F" w14:textId="3D5D83B4"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mean</w:t>
            </w:r>
          </w:p>
        </w:tc>
        <w:tc>
          <w:tcPr>
            <w:tcW w:w="926" w:type="dxa"/>
            <w:noWrap/>
            <w:hideMark/>
          </w:tcPr>
          <w:p w14:paraId="761FB2B2" w14:textId="4792650F"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SD</w:t>
            </w:r>
          </w:p>
        </w:tc>
        <w:tc>
          <w:tcPr>
            <w:tcW w:w="926" w:type="dxa"/>
            <w:noWrap/>
            <w:hideMark/>
          </w:tcPr>
          <w:p w14:paraId="3917451C" w14:textId="563BD407"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mean</w:t>
            </w:r>
          </w:p>
        </w:tc>
        <w:tc>
          <w:tcPr>
            <w:tcW w:w="934" w:type="dxa"/>
            <w:noWrap/>
            <w:hideMark/>
          </w:tcPr>
          <w:p w14:paraId="4CC3131F" w14:textId="5041F9BE"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SD</w:t>
            </w:r>
          </w:p>
        </w:tc>
        <w:tc>
          <w:tcPr>
            <w:tcW w:w="1323" w:type="dxa"/>
            <w:noWrap/>
            <w:hideMark/>
          </w:tcPr>
          <w:p w14:paraId="72C15ED4" w14:textId="0E16C8C4"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 difference</w:t>
            </w:r>
          </w:p>
        </w:tc>
        <w:tc>
          <w:tcPr>
            <w:tcW w:w="870" w:type="dxa"/>
            <w:noWrap/>
            <w:hideMark/>
          </w:tcPr>
          <w:p w14:paraId="7F5FF1A9" w14:textId="77777777"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t-value</w:t>
            </w:r>
          </w:p>
        </w:tc>
        <w:tc>
          <w:tcPr>
            <w:tcW w:w="952" w:type="dxa"/>
            <w:noWrap/>
            <w:hideMark/>
          </w:tcPr>
          <w:p w14:paraId="1EC6C9F9" w14:textId="10E649F2" w:rsidR="00F457AD" w:rsidRPr="006E6B1C" w:rsidRDefault="00F457AD" w:rsidP="00CD7E59">
            <w:pPr>
              <w:jc w:val="center"/>
              <w:rPr>
                <w:rFonts w:ascii="Times New Roman" w:hAnsi="Times New Roman" w:cs="Times New Roman"/>
                <w:b/>
                <w:bCs/>
                <w:noProof/>
                <w:sz w:val="24"/>
                <w:szCs w:val="24"/>
              </w:rPr>
            </w:pPr>
            <w:r w:rsidRPr="006E6B1C">
              <w:rPr>
                <w:rFonts w:ascii="Times New Roman" w:hAnsi="Times New Roman" w:cs="Times New Roman"/>
                <w:b/>
                <w:bCs/>
                <w:noProof/>
                <w:sz w:val="24"/>
                <w:szCs w:val="24"/>
              </w:rPr>
              <w:t>p</w:t>
            </w:r>
            <w:r w:rsidR="006F4716">
              <w:rPr>
                <w:rFonts w:ascii="Times New Roman" w:hAnsi="Times New Roman" w:cs="Times New Roman"/>
                <w:b/>
                <w:bCs/>
                <w:noProof/>
                <w:sz w:val="24"/>
                <w:szCs w:val="24"/>
              </w:rPr>
              <w:t>-</w:t>
            </w:r>
            <w:r w:rsidRPr="006E6B1C">
              <w:rPr>
                <w:rFonts w:ascii="Times New Roman" w:hAnsi="Times New Roman" w:cs="Times New Roman"/>
                <w:b/>
                <w:bCs/>
                <w:noProof/>
                <w:sz w:val="24"/>
                <w:szCs w:val="24"/>
              </w:rPr>
              <w:t>value</w:t>
            </w:r>
          </w:p>
        </w:tc>
      </w:tr>
      <w:tr w:rsidR="00F457AD" w:rsidRPr="00F457AD" w14:paraId="50D0BAF9" w14:textId="77777777" w:rsidTr="00E10129">
        <w:trPr>
          <w:trHeight w:val="295"/>
        </w:trPr>
        <w:tc>
          <w:tcPr>
            <w:tcW w:w="1711" w:type="dxa"/>
            <w:noWrap/>
            <w:hideMark/>
          </w:tcPr>
          <w:p w14:paraId="4BE4CEE5"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MVC (N)</w:t>
            </w:r>
          </w:p>
        </w:tc>
        <w:tc>
          <w:tcPr>
            <w:tcW w:w="988" w:type="dxa"/>
            <w:noWrap/>
            <w:hideMark/>
          </w:tcPr>
          <w:p w14:paraId="23E1F33F"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725.09</w:t>
            </w:r>
          </w:p>
        </w:tc>
        <w:tc>
          <w:tcPr>
            <w:tcW w:w="926" w:type="dxa"/>
            <w:noWrap/>
            <w:hideMark/>
          </w:tcPr>
          <w:p w14:paraId="2E3D7960"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157.69</w:t>
            </w:r>
          </w:p>
        </w:tc>
        <w:tc>
          <w:tcPr>
            <w:tcW w:w="926" w:type="dxa"/>
            <w:noWrap/>
            <w:hideMark/>
          </w:tcPr>
          <w:p w14:paraId="07662847"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781.91</w:t>
            </w:r>
          </w:p>
        </w:tc>
        <w:tc>
          <w:tcPr>
            <w:tcW w:w="934" w:type="dxa"/>
            <w:noWrap/>
            <w:hideMark/>
          </w:tcPr>
          <w:p w14:paraId="7523DB72"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135.97</w:t>
            </w:r>
          </w:p>
        </w:tc>
        <w:tc>
          <w:tcPr>
            <w:tcW w:w="1323" w:type="dxa"/>
            <w:noWrap/>
            <w:hideMark/>
          </w:tcPr>
          <w:p w14:paraId="7BA69255"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7.84%</w:t>
            </w:r>
          </w:p>
        </w:tc>
        <w:tc>
          <w:tcPr>
            <w:tcW w:w="870" w:type="dxa"/>
            <w:noWrap/>
            <w:hideMark/>
          </w:tcPr>
          <w:p w14:paraId="4048B2B3"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2.10</w:t>
            </w:r>
          </w:p>
        </w:tc>
        <w:tc>
          <w:tcPr>
            <w:tcW w:w="952" w:type="dxa"/>
            <w:noWrap/>
            <w:hideMark/>
          </w:tcPr>
          <w:p w14:paraId="3FFC658D"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0.06</w:t>
            </w:r>
          </w:p>
        </w:tc>
      </w:tr>
      <w:tr w:rsidR="00F457AD" w:rsidRPr="00F457AD" w14:paraId="043B1C55" w14:textId="77777777" w:rsidTr="00E10129">
        <w:trPr>
          <w:trHeight w:val="295"/>
        </w:trPr>
        <w:tc>
          <w:tcPr>
            <w:tcW w:w="1711" w:type="dxa"/>
            <w:noWrap/>
            <w:hideMark/>
          </w:tcPr>
          <w:p w14:paraId="72A1B9BF"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RFD_r^2_ttp</w:t>
            </w:r>
          </w:p>
        </w:tc>
        <w:tc>
          <w:tcPr>
            <w:tcW w:w="988" w:type="dxa"/>
            <w:noWrap/>
            <w:hideMark/>
          </w:tcPr>
          <w:p w14:paraId="415FC5AE"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0.63</w:t>
            </w:r>
          </w:p>
        </w:tc>
        <w:tc>
          <w:tcPr>
            <w:tcW w:w="926" w:type="dxa"/>
            <w:noWrap/>
            <w:hideMark/>
          </w:tcPr>
          <w:p w14:paraId="122F7044"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0.24</w:t>
            </w:r>
          </w:p>
        </w:tc>
        <w:tc>
          <w:tcPr>
            <w:tcW w:w="926" w:type="dxa"/>
            <w:noWrap/>
            <w:hideMark/>
          </w:tcPr>
          <w:p w14:paraId="40F2A231"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0.61</w:t>
            </w:r>
          </w:p>
        </w:tc>
        <w:tc>
          <w:tcPr>
            <w:tcW w:w="934" w:type="dxa"/>
            <w:noWrap/>
            <w:hideMark/>
          </w:tcPr>
          <w:p w14:paraId="37450233"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0.28</w:t>
            </w:r>
          </w:p>
        </w:tc>
        <w:tc>
          <w:tcPr>
            <w:tcW w:w="1323" w:type="dxa"/>
            <w:noWrap/>
            <w:hideMark/>
          </w:tcPr>
          <w:p w14:paraId="6D72348B"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-2.54%</w:t>
            </w:r>
          </w:p>
        </w:tc>
        <w:tc>
          <w:tcPr>
            <w:tcW w:w="1822" w:type="dxa"/>
            <w:gridSpan w:val="2"/>
            <w:noWrap/>
            <w:hideMark/>
          </w:tcPr>
          <w:p w14:paraId="5156A66A" w14:textId="142758CD" w:rsidR="00F457AD" w:rsidRPr="006E6B1C" w:rsidRDefault="00F457AD" w:rsidP="00CD7E59">
            <w:pPr>
              <w:rPr>
                <w:rFonts w:ascii="Times New Roman" w:hAnsi="Times New Roman" w:cs="Times New Roman"/>
                <w:noProof/>
                <w:sz w:val="24"/>
                <w:szCs w:val="24"/>
              </w:rPr>
            </w:pPr>
          </w:p>
        </w:tc>
      </w:tr>
      <w:tr w:rsidR="00F457AD" w:rsidRPr="00F457AD" w14:paraId="70B9EC3B" w14:textId="77777777" w:rsidTr="00E10129">
        <w:trPr>
          <w:trHeight w:val="295"/>
        </w:trPr>
        <w:tc>
          <w:tcPr>
            <w:tcW w:w="1711" w:type="dxa"/>
            <w:noWrap/>
            <w:hideMark/>
          </w:tcPr>
          <w:p w14:paraId="6ABAAAF7"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fisher R2-RFD-SF</w:t>
            </w:r>
          </w:p>
        </w:tc>
        <w:tc>
          <w:tcPr>
            <w:tcW w:w="988" w:type="dxa"/>
            <w:noWrap/>
            <w:hideMark/>
          </w:tcPr>
          <w:p w14:paraId="163DA784"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0.86</w:t>
            </w:r>
          </w:p>
        </w:tc>
        <w:tc>
          <w:tcPr>
            <w:tcW w:w="926" w:type="dxa"/>
            <w:noWrap/>
            <w:hideMark/>
          </w:tcPr>
          <w:p w14:paraId="56502800"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0.49</w:t>
            </w:r>
          </w:p>
        </w:tc>
        <w:tc>
          <w:tcPr>
            <w:tcW w:w="926" w:type="dxa"/>
            <w:noWrap/>
            <w:hideMark/>
          </w:tcPr>
          <w:p w14:paraId="5C1B78EA"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0.87</w:t>
            </w:r>
          </w:p>
        </w:tc>
        <w:tc>
          <w:tcPr>
            <w:tcW w:w="934" w:type="dxa"/>
            <w:noWrap/>
            <w:hideMark/>
          </w:tcPr>
          <w:p w14:paraId="24FA9EF2"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0.57</w:t>
            </w:r>
          </w:p>
        </w:tc>
        <w:tc>
          <w:tcPr>
            <w:tcW w:w="1323" w:type="dxa"/>
            <w:noWrap/>
            <w:hideMark/>
          </w:tcPr>
          <w:p w14:paraId="3DB08002"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0.81%</w:t>
            </w:r>
          </w:p>
        </w:tc>
        <w:tc>
          <w:tcPr>
            <w:tcW w:w="870" w:type="dxa"/>
            <w:noWrap/>
            <w:hideMark/>
          </w:tcPr>
          <w:p w14:paraId="372B9B41"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0.07</w:t>
            </w:r>
          </w:p>
        </w:tc>
        <w:tc>
          <w:tcPr>
            <w:tcW w:w="952" w:type="dxa"/>
            <w:noWrap/>
            <w:hideMark/>
          </w:tcPr>
          <w:p w14:paraId="1EEFCDE1"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0.94</w:t>
            </w:r>
          </w:p>
        </w:tc>
      </w:tr>
      <w:tr w:rsidR="00F457AD" w:rsidRPr="00F457AD" w14:paraId="1D872FBB" w14:textId="77777777" w:rsidTr="00E10129">
        <w:trPr>
          <w:trHeight w:val="295"/>
        </w:trPr>
        <w:tc>
          <w:tcPr>
            <w:tcW w:w="1711" w:type="dxa"/>
            <w:noWrap/>
            <w:hideMark/>
          </w:tcPr>
          <w:p w14:paraId="27A875D1"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RFD_SF_ttp</w:t>
            </w:r>
          </w:p>
        </w:tc>
        <w:tc>
          <w:tcPr>
            <w:tcW w:w="988" w:type="dxa"/>
            <w:noWrap/>
            <w:hideMark/>
          </w:tcPr>
          <w:p w14:paraId="04BC9970"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5.15</w:t>
            </w:r>
          </w:p>
        </w:tc>
        <w:tc>
          <w:tcPr>
            <w:tcW w:w="926" w:type="dxa"/>
            <w:noWrap/>
            <w:hideMark/>
          </w:tcPr>
          <w:p w14:paraId="52570E3E"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2.05</w:t>
            </w:r>
          </w:p>
        </w:tc>
        <w:tc>
          <w:tcPr>
            <w:tcW w:w="926" w:type="dxa"/>
            <w:noWrap/>
            <w:hideMark/>
          </w:tcPr>
          <w:p w14:paraId="70CA2EF9"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4.53</w:t>
            </w:r>
          </w:p>
        </w:tc>
        <w:tc>
          <w:tcPr>
            <w:tcW w:w="934" w:type="dxa"/>
            <w:noWrap/>
            <w:hideMark/>
          </w:tcPr>
          <w:p w14:paraId="1778E71E"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1.82</w:t>
            </w:r>
          </w:p>
        </w:tc>
        <w:tc>
          <w:tcPr>
            <w:tcW w:w="1323" w:type="dxa"/>
            <w:noWrap/>
            <w:hideMark/>
          </w:tcPr>
          <w:p w14:paraId="144729AA"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-12.06%</w:t>
            </w:r>
          </w:p>
        </w:tc>
        <w:tc>
          <w:tcPr>
            <w:tcW w:w="870" w:type="dxa"/>
            <w:noWrap/>
            <w:hideMark/>
          </w:tcPr>
          <w:p w14:paraId="09162857"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1.24</w:t>
            </w:r>
          </w:p>
        </w:tc>
        <w:tc>
          <w:tcPr>
            <w:tcW w:w="952" w:type="dxa"/>
            <w:noWrap/>
            <w:hideMark/>
          </w:tcPr>
          <w:p w14:paraId="32165352"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0.24</w:t>
            </w:r>
          </w:p>
        </w:tc>
      </w:tr>
      <w:tr w:rsidR="00F457AD" w:rsidRPr="00F457AD" w14:paraId="6DCB4A55" w14:textId="77777777" w:rsidTr="00E10129">
        <w:trPr>
          <w:trHeight w:val="295"/>
        </w:trPr>
        <w:tc>
          <w:tcPr>
            <w:tcW w:w="1711" w:type="dxa"/>
            <w:noWrap/>
            <w:hideMark/>
          </w:tcPr>
          <w:p w14:paraId="663EE296"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 xml:space="preserve">RFR_r^2_ttp </w:t>
            </w:r>
          </w:p>
        </w:tc>
        <w:tc>
          <w:tcPr>
            <w:tcW w:w="988" w:type="dxa"/>
            <w:noWrap/>
            <w:hideMark/>
          </w:tcPr>
          <w:p w14:paraId="1587838A"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0.70</w:t>
            </w:r>
          </w:p>
        </w:tc>
        <w:tc>
          <w:tcPr>
            <w:tcW w:w="926" w:type="dxa"/>
            <w:noWrap/>
            <w:hideMark/>
          </w:tcPr>
          <w:p w14:paraId="0ACDFFF5"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0.16</w:t>
            </w:r>
          </w:p>
        </w:tc>
        <w:tc>
          <w:tcPr>
            <w:tcW w:w="926" w:type="dxa"/>
            <w:noWrap/>
            <w:hideMark/>
          </w:tcPr>
          <w:p w14:paraId="1BE0FDAC"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0.79</w:t>
            </w:r>
          </w:p>
        </w:tc>
        <w:tc>
          <w:tcPr>
            <w:tcW w:w="934" w:type="dxa"/>
            <w:noWrap/>
            <w:hideMark/>
          </w:tcPr>
          <w:p w14:paraId="217074A5"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0.16</w:t>
            </w:r>
          </w:p>
        </w:tc>
        <w:tc>
          <w:tcPr>
            <w:tcW w:w="1323" w:type="dxa"/>
            <w:noWrap/>
            <w:hideMark/>
          </w:tcPr>
          <w:p w14:paraId="7237AA84"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12.47%</w:t>
            </w:r>
          </w:p>
        </w:tc>
        <w:tc>
          <w:tcPr>
            <w:tcW w:w="1822" w:type="dxa"/>
            <w:gridSpan w:val="2"/>
            <w:noWrap/>
            <w:hideMark/>
          </w:tcPr>
          <w:p w14:paraId="5C957C38" w14:textId="15E7FD5F" w:rsidR="00F457AD" w:rsidRPr="006E6B1C" w:rsidRDefault="00F457AD" w:rsidP="00CD7E59">
            <w:pPr>
              <w:rPr>
                <w:rFonts w:ascii="Times New Roman" w:hAnsi="Times New Roman" w:cs="Times New Roman"/>
                <w:noProof/>
                <w:sz w:val="24"/>
                <w:szCs w:val="24"/>
              </w:rPr>
            </w:pPr>
          </w:p>
        </w:tc>
      </w:tr>
      <w:tr w:rsidR="00F457AD" w:rsidRPr="00F457AD" w14:paraId="106A0E94" w14:textId="77777777" w:rsidTr="00E10129">
        <w:trPr>
          <w:trHeight w:val="295"/>
        </w:trPr>
        <w:tc>
          <w:tcPr>
            <w:tcW w:w="1711" w:type="dxa"/>
            <w:noWrap/>
            <w:hideMark/>
          </w:tcPr>
          <w:p w14:paraId="2AEF7E7D"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fisher R2-RFR-SF</w:t>
            </w:r>
          </w:p>
        </w:tc>
        <w:tc>
          <w:tcPr>
            <w:tcW w:w="988" w:type="dxa"/>
            <w:noWrap/>
            <w:hideMark/>
          </w:tcPr>
          <w:p w14:paraId="40D4528F"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0.93</w:t>
            </w:r>
          </w:p>
        </w:tc>
        <w:tc>
          <w:tcPr>
            <w:tcW w:w="926" w:type="dxa"/>
            <w:noWrap/>
            <w:hideMark/>
          </w:tcPr>
          <w:p w14:paraId="2C7006ED"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0.31</w:t>
            </w:r>
          </w:p>
        </w:tc>
        <w:tc>
          <w:tcPr>
            <w:tcW w:w="926" w:type="dxa"/>
            <w:noWrap/>
            <w:hideMark/>
          </w:tcPr>
          <w:p w14:paraId="60C676CE"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1.15</w:t>
            </w:r>
          </w:p>
        </w:tc>
        <w:tc>
          <w:tcPr>
            <w:tcW w:w="934" w:type="dxa"/>
            <w:noWrap/>
            <w:hideMark/>
          </w:tcPr>
          <w:p w14:paraId="38C8AC54"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0.34</w:t>
            </w:r>
          </w:p>
        </w:tc>
        <w:tc>
          <w:tcPr>
            <w:tcW w:w="1323" w:type="dxa"/>
            <w:noWrap/>
            <w:hideMark/>
          </w:tcPr>
          <w:p w14:paraId="0587F726"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23.97%</w:t>
            </w:r>
          </w:p>
        </w:tc>
        <w:tc>
          <w:tcPr>
            <w:tcW w:w="870" w:type="dxa"/>
            <w:noWrap/>
            <w:hideMark/>
          </w:tcPr>
          <w:p w14:paraId="4C211E1B"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2.15</w:t>
            </w:r>
          </w:p>
        </w:tc>
        <w:tc>
          <w:tcPr>
            <w:tcW w:w="952" w:type="dxa"/>
            <w:noWrap/>
            <w:hideMark/>
          </w:tcPr>
          <w:p w14:paraId="2D8CDF94"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0.06</w:t>
            </w:r>
          </w:p>
        </w:tc>
      </w:tr>
      <w:tr w:rsidR="00F457AD" w:rsidRPr="00F457AD" w14:paraId="5D2B9335" w14:textId="77777777" w:rsidTr="00E10129">
        <w:trPr>
          <w:trHeight w:val="295"/>
        </w:trPr>
        <w:tc>
          <w:tcPr>
            <w:tcW w:w="1711" w:type="dxa"/>
            <w:noWrap/>
            <w:hideMark/>
          </w:tcPr>
          <w:p w14:paraId="4FBE0720"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RFR_SF_ttp</w:t>
            </w:r>
          </w:p>
        </w:tc>
        <w:tc>
          <w:tcPr>
            <w:tcW w:w="988" w:type="dxa"/>
            <w:noWrap/>
            <w:hideMark/>
          </w:tcPr>
          <w:p w14:paraId="48243BC7"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-4.18</w:t>
            </w:r>
          </w:p>
        </w:tc>
        <w:tc>
          <w:tcPr>
            <w:tcW w:w="926" w:type="dxa"/>
            <w:noWrap/>
            <w:hideMark/>
          </w:tcPr>
          <w:p w14:paraId="31162360"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1.64</w:t>
            </w:r>
          </w:p>
        </w:tc>
        <w:tc>
          <w:tcPr>
            <w:tcW w:w="926" w:type="dxa"/>
            <w:noWrap/>
            <w:hideMark/>
          </w:tcPr>
          <w:p w14:paraId="3957EACC"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-4.89</w:t>
            </w:r>
          </w:p>
        </w:tc>
        <w:tc>
          <w:tcPr>
            <w:tcW w:w="934" w:type="dxa"/>
            <w:noWrap/>
            <w:hideMark/>
          </w:tcPr>
          <w:p w14:paraId="7CD7748A"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1.80</w:t>
            </w:r>
          </w:p>
        </w:tc>
        <w:tc>
          <w:tcPr>
            <w:tcW w:w="1323" w:type="dxa"/>
            <w:noWrap/>
            <w:hideMark/>
          </w:tcPr>
          <w:p w14:paraId="709EC991"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16.80%</w:t>
            </w:r>
          </w:p>
        </w:tc>
        <w:tc>
          <w:tcPr>
            <w:tcW w:w="870" w:type="dxa"/>
            <w:noWrap/>
            <w:hideMark/>
          </w:tcPr>
          <w:p w14:paraId="16A7AE33" w14:textId="77777777" w:rsidR="00F457AD" w:rsidRPr="006E6B1C" w:rsidRDefault="00F457AD" w:rsidP="00CD7E59">
            <w:pPr>
              <w:rPr>
                <w:rFonts w:ascii="Times New Roman" w:hAnsi="Times New Roman" w:cs="Times New Roman"/>
                <w:noProof/>
                <w:sz w:val="24"/>
                <w:szCs w:val="24"/>
              </w:rPr>
            </w:pPr>
            <w:r w:rsidRPr="006E6B1C">
              <w:rPr>
                <w:rFonts w:ascii="Times New Roman" w:hAnsi="Times New Roman" w:cs="Times New Roman"/>
                <w:noProof/>
                <w:sz w:val="24"/>
                <w:szCs w:val="24"/>
              </w:rPr>
              <w:t>2.63</w:t>
            </w:r>
          </w:p>
        </w:tc>
        <w:tc>
          <w:tcPr>
            <w:tcW w:w="952" w:type="dxa"/>
            <w:noWrap/>
            <w:hideMark/>
          </w:tcPr>
          <w:p w14:paraId="39D28B02" w14:textId="77777777" w:rsidR="00F457AD" w:rsidRPr="006E6B1C" w:rsidRDefault="00F457AD" w:rsidP="00CD7E59">
            <w:pPr>
              <w:rPr>
                <w:rFonts w:ascii="Times New Roman" w:hAnsi="Times New Roman" w:cs="Times New Roman"/>
                <w:b/>
                <w:bCs/>
                <w:noProof/>
                <w:sz w:val="24"/>
                <w:szCs w:val="24"/>
              </w:rPr>
            </w:pPr>
            <w:r w:rsidRPr="006E6B1C">
              <w:rPr>
                <w:rFonts w:ascii="Times New Roman" w:hAnsi="Times New Roman" w:cs="Times New Roman"/>
                <w:b/>
                <w:bCs/>
                <w:noProof/>
                <w:sz w:val="24"/>
                <w:szCs w:val="24"/>
              </w:rPr>
              <w:t>0.03</w:t>
            </w:r>
          </w:p>
        </w:tc>
      </w:tr>
    </w:tbl>
    <w:p w14:paraId="7AC0FA7D" w14:textId="585692DB" w:rsidR="009E3207" w:rsidRDefault="00F457AD" w:rsidP="007029C0">
      <w:pPr>
        <w:spacing w:line="240" w:lineRule="auto"/>
        <w:rPr>
          <w:rFonts w:ascii="Times New Roman" w:hAnsi="Times New Roman" w:cs="Times New Roman"/>
          <w:i/>
          <w:iCs/>
          <w:noProof/>
          <w:sz w:val="24"/>
          <w:szCs w:val="24"/>
        </w:rPr>
      </w:pPr>
      <w:r w:rsidRPr="00F457AD">
        <w:rPr>
          <w:rFonts w:ascii="Times New Roman" w:hAnsi="Times New Roman" w:cs="Times New Roman"/>
          <w:i/>
          <w:iCs/>
          <w:noProof/>
          <w:sz w:val="24"/>
          <w:szCs w:val="24"/>
        </w:rPr>
        <w:t xml:space="preserve">Note that RFD_R^2_ttp and RFR_R^2_ttp do not have a t value or a p value because they are not normally distributed. </w:t>
      </w:r>
    </w:p>
    <w:p w14:paraId="2C2CE16A" w14:textId="77777777" w:rsidR="00377607" w:rsidRDefault="00377607" w:rsidP="00FF6883">
      <w:pPr>
        <w:spacing w:line="240" w:lineRule="auto"/>
        <w:rPr>
          <w:rFonts w:ascii="Times New Roman" w:hAnsi="Times New Roman" w:cs="Times New Roman"/>
          <w:b/>
          <w:bCs/>
          <w:sz w:val="24"/>
          <w:szCs w:val="24"/>
        </w:rPr>
      </w:pPr>
    </w:p>
    <w:p w14:paraId="3C9C5242" w14:textId="76B433B5" w:rsidR="00EC1D86" w:rsidRDefault="004366C1" w:rsidP="00EC1D86">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Vertical </w:t>
      </w:r>
      <w:r w:rsidR="006F3071">
        <w:rPr>
          <w:rFonts w:ascii="Times New Roman" w:hAnsi="Times New Roman" w:cs="Times New Roman"/>
          <w:b/>
          <w:bCs/>
          <w:sz w:val="24"/>
          <w:szCs w:val="24"/>
        </w:rPr>
        <w:t>j</w:t>
      </w:r>
      <w:r>
        <w:rPr>
          <w:rFonts w:ascii="Times New Roman" w:hAnsi="Times New Roman" w:cs="Times New Roman"/>
          <w:b/>
          <w:bCs/>
          <w:sz w:val="24"/>
          <w:szCs w:val="24"/>
        </w:rPr>
        <w:t>ump height</w:t>
      </w:r>
      <w:r w:rsidR="00FE19FF">
        <w:rPr>
          <w:rFonts w:ascii="Times New Roman" w:hAnsi="Times New Roman" w:cs="Times New Roman"/>
          <w:b/>
          <w:bCs/>
          <w:sz w:val="24"/>
          <w:szCs w:val="24"/>
        </w:rPr>
        <w:t xml:space="preserve">. </w:t>
      </w:r>
      <w:r w:rsidR="00B541B8" w:rsidRPr="00B541B8">
        <w:rPr>
          <w:rFonts w:ascii="Times New Roman" w:hAnsi="Times New Roman" w:cs="Times New Roman"/>
          <w:sz w:val="24"/>
          <w:szCs w:val="24"/>
        </w:rPr>
        <w:t>The countermovement jump condition</w:t>
      </w:r>
      <w:r w:rsidR="00716D5A">
        <w:rPr>
          <w:rFonts w:ascii="Times New Roman" w:hAnsi="Times New Roman" w:cs="Times New Roman"/>
          <w:sz w:val="24"/>
          <w:szCs w:val="24"/>
        </w:rPr>
        <w:t>,</w:t>
      </w:r>
      <w:r w:rsidR="00B541B8" w:rsidRPr="00B541B8">
        <w:rPr>
          <w:rFonts w:ascii="Times New Roman" w:hAnsi="Times New Roman" w:cs="Times New Roman"/>
          <w:sz w:val="24"/>
          <w:szCs w:val="24"/>
        </w:rPr>
        <w:t xml:space="preserve"> </w:t>
      </w:r>
      <w:r w:rsidR="00694664">
        <w:rPr>
          <w:rFonts w:ascii="Times New Roman" w:hAnsi="Times New Roman" w:cs="Times New Roman"/>
          <w:sz w:val="24"/>
          <w:szCs w:val="24"/>
        </w:rPr>
        <w:t xml:space="preserve">in which </w:t>
      </w:r>
      <w:r w:rsidR="00B541B8" w:rsidRPr="00B541B8">
        <w:rPr>
          <w:rFonts w:ascii="Times New Roman" w:hAnsi="Times New Roman" w:cs="Times New Roman"/>
          <w:sz w:val="24"/>
          <w:szCs w:val="24"/>
        </w:rPr>
        <w:t>subjects were</w:t>
      </w:r>
      <w:r w:rsidR="0063049B">
        <w:rPr>
          <w:rFonts w:ascii="Times New Roman" w:hAnsi="Times New Roman" w:cs="Times New Roman"/>
          <w:sz w:val="24"/>
          <w:szCs w:val="24"/>
        </w:rPr>
        <w:t xml:space="preserve"> </w:t>
      </w:r>
      <w:r w:rsidR="00B541B8" w:rsidRPr="00B541B8">
        <w:rPr>
          <w:rFonts w:ascii="Times New Roman" w:hAnsi="Times New Roman" w:cs="Times New Roman"/>
          <w:sz w:val="24"/>
          <w:szCs w:val="24"/>
        </w:rPr>
        <w:t>allowed to swing their arms</w:t>
      </w:r>
      <w:r w:rsidR="00716D5A">
        <w:rPr>
          <w:rFonts w:ascii="Times New Roman" w:hAnsi="Times New Roman" w:cs="Times New Roman"/>
          <w:sz w:val="24"/>
          <w:szCs w:val="24"/>
        </w:rPr>
        <w:t>,</w:t>
      </w:r>
      <w:r w:rsidR="00B541B8" w:rsidRPr="00B541B8">
        <w:rPr>
          <w:rFonts w:ascii="Times New Roman" w:hAnsi="Times New Roman" w:cs="Times New Roman"/>
          <w:sz w:val="24"/>
          <w:szCs w:val="24"/>
        </w:rPr>
        <w:t xml:space="preserve"> improved significantly</w:t>
      </w:r>
      <w:r w:rsidR="00B541B8">
        <w:rPr>
          <w:rFonts w:ascii="Times New Roman" w:hAnsi="Times New Roman" w:cs="Times New Roman"/>
          <w:sz w:val="24"/>
          <w:szCs w:val="24"/>
        </w:rPr>
        <w:t xml:space="preserve"> </w:t>
      </w:r>
      <w:r w:rsidR="00B541B8" w:rsidRPr="00B541B8">
        <w:rPr>
          <w:rFonts w:ascii="Times New Roman" w:hAnsi="Times New Roman" w:cs="Times New Roman"/>
          <w:sz w:val="24"/>
          <w:szCs w:val="24"/>
        </w:rPr>
        <w:t>compared pretest to posttest.</w:t>
      </w:r>
      <w:r w:rsidR="00B541B8">
        <w:rPr>
          <w:rFonts w:ascii="Times New Roman" w:hAnsi="Times New Roman" w:cs="Times New Roman"/>
          <w:sz w:val="24"/>
          <w:szCs w:val="24"/>
        </w:rPr>
        <w:t xml:space="preserve"> Maximal vertical jump height increased </w:t>
      </w:r>
      <w:r w:rsidR="005511AA">
        <w:rPr>
          <w:rFonts w:ascii="Times New Roman" w:hAnsi="Times New Roman" w:cs="Times New Roman"/>
          <w:sz w:val="24"/>
          <w:szCs w:val="24"/>
        </w:rPr>
        <w:t>on average by</w:t>
      </w:r>
      <w:r w:rsidR="0063049B">
        <w:rPr>
          <w:rFonts w:ascii="Times New Roman" w:hAnsi="Times New Roman" w:cs="Times New Roman"/>
          <w:sz w:val="24"/>
          <w:szCs w:val="24"/>
        </w:rPr>
        <w:t xml:space="preserve"> 0.0</w:t>
      </w:r>
      <w:r w:rsidR="007B58E0">
        <w:rPr>
          <w:rFonts w:ascii="Times New Roman" w:hAnsi="Times New Roman" w:cs="Times New Roman"/>
          <w:sz w:val="24"/>
          <w:szCs w:val="24"/>
        </w:rPr>
        <w:t>2</w:t>
      </w:r>
      <w:r w:rsidR="0063049B">
        <w:rPr>
          <w:rFonts w:ascii="Times New Roman" w:hAnsi="Times New Roman" w:cs="Times New Roman"/>
          <w:sz w:val="24"/>
          <w:szCs w:val="24"/>
        </w:rPr>
        <w:t xml:space="preserve">m </w:t>
      </w:r>
      <w:r w:rsidR="00B541B8">
        <w:rPr>
          <w:rFonts w:ascii="Times New Roman" w:hAnsi="Times New Roman" w:cs="Times New Roman"/>
          <w:sz w:val="24"/>
          <w:szCs w:val="24"/>
        </w:rPr>
        <w:t>(</w:t>
      </w:r>
      <w:r w:rsidR="003960A7">
        <w:rPr>
          <w:rFonts w:ascii="Times New Roman" w:hAnsi="Times New Roman" w:cs="Times New Roman"/>
          <w:sz w:val="24"/>
          <w:szCs w:val="24"/>
        </w:rPr>
        <w:t>t</w:t>
      </w:r>
      <w:r w:rsidR="005C0BFD">
        <w:rPr>
          <w:rFonts w:ascii="Times New Roman" w:hAnsi="Times New Roman" w:cs="Times New Roman"/>
          <w:sz w:val="24"/>
          <w:szCs w:val="24"/>
        </w:rPr>
        <w:t xml:space="preserve">=2.33; </w:t>
      </w:r>
      <w:r w:rsidR="003960A7">
        <w:rPr>
          <w:rFonts w:ascii="Times New Roman" w:hAnsi="Times New Roman" w:cs="Times New Roman"/>
          <w:sz w:val="24"/>
          <w:szCs w:val="24"/>
        </w:rPr>
        <w:t>p</w:t>
      </w:r>
      <w:r w:rsidR="00B541B8">
        <w:rPr>
          <w:rFonts w:ascii="Times New Roman" w:hAnsi="Times New Roman" w:cs="Times New Roman"/>
          <w:sz w:val="24"/>
          <w:szCs w:val="24"/>
        </w:rPr>
        <w:t>=0.</w:t>
      </w:r>
      <w:r w:rsidR="004B48D7">
        <w:rPr>
          <w:rFonts w:ascii="Times New Roman" w:hAnsi="Times New Roman" w:cs="Times New Roman"/>
          <w:sz w:val="24"/>
          <w:szCs w:val="24"/>
        </w:rPr>
        <w:t>0</w:t>
      </w:r>
      <w:r w:rsidR="00B541B8">
        <w:rPr>
          <w:rFonts w:ascii="Times New Roman" w:hAnsi="Times New Roman" w:cs="Times New Roman"/>
          <w:sz w:val="24"/>
          <w:szCs w:val="24"/>
        </w:rPr>
        <w:t>4</w:t>
      </w:r>
      <w:r w:rsidR="00A74173">
        <w:rPr>
          <w:rFonts w:ascii="Times New Roman" w:hAnsi="Times New Roman" w:cs="Times New Roman"/>
          <w:sz w:val="24"/>
          <w:szCs w:val="24"/>
        </w:rPr>
        <w:t xml:space="preserve">) corresponding to an increase of 6%. </w:t>
      </w:r>
      <w:r w:rsidR="006620EA">
        <w:rPr>
          <w:rFonts w:ascii="Times New Roman" w:hAnsi="Times New Roman" w:cs="Times New Roman"/>
          <w:sz w:val="24"/>
          <w:szCs w:val="24"/>
        </w:rPr>
        <w:t>Following completion of the plyometric training program t</w:t>
      </w:r>
      <w:r w:rsidR="005511AA">
        <w:rPr>
          <w:rFonts w:ascii="Times New Roman" w:hAnsi="Times New Roman" w:cs="Times New Roman"/>
          <w:sz w:val="24"/>
          <w:szCs w:val="24"/>
        </w:rPr>
        <w:t xml:space="preserve">he </w:t>
      </w:r>
      <w:r w:rsidR="00B541B8">
        <w:rPr>
          <w:rFonts w:ascii="Times New Roman" w:hAnsi="Times New Roman" w:cs="Times New Roman"/>
          <w:sz w:val="24"/>
          <w:szCs w:val="24"/>
        </w:rPr>
        <w:t>average vertical jump height</w:t>
      </w:r>
      <w:r w:rsidR="005511AA">
        <w:rPr>
          <w:rFonts w:ascii="Times New Roman" w:hAnsi="Times New Roman" w:cs="Times New Roman"/>
          <w:sz w:val="24"/>
          <w:szCs w:val="24"/>
        </w:rPr>
        <w:t xml:space="preserve"> of the three trials</w:t>
      </w:r>
      <w:r w:rsidR="00B541B8">
        <w:rPr>
          <w:rFonts w:ascii="Times New Roman" w:hAnsi="Times New Roman" w:cs="Times New Roman"/>
          <w:sz w:val="24"/>
          <w:szCs w:val="24"/>
        </w:rPr>
        <w:t xml:space="preserve"> increased </w:t>
      </w:r>
      <w:r w:rsidR="005511AA">
        <w:rPr>
          <w:rFonts w:ascii="Times New Roman" w:hAnsi="Times New Roman" w:cs="Times New Roman"/>
          <w:sz w:val="24"/>
          <w:szCs w:val="24"/>
        </w:rPr>
        <w:t>by</w:t>
      </w:r>
      <w:r w:rsidR="0063049B">
        <w:rPr>
          <w:rFonts w:ascii="Times New Roman" w:hAnsi="Times New Roman" w:cs="Times New Roman"/>
          <w:sz w:val="24"/>
          <w:szCs w:val="24"/>
        </w:rPr>
        <w:t xml:space="preserve"> 0.02m </w:t>
      </w:r>
      <w:r w:rsidR="00B541B8">
        <w:rPr>
          <w:rFonts w:ascii="Times New Roman" w:hAnsi="Times New Roman" w:cs="Times New Roman"/>
          <w:sz w:val="24"/>
          <w:szCs w:val="24"/>
        </w:rPr>
        <w:t>(</w:t>
      </w:r>
      <w:r w:rsidR="003960A7">
        <w:rPr>
          <w:rFonts w:ascii="Times New Roman" w:hAnsi="Times New Roman" w:cs="Times New Roman"/>
          <w:sz w:val="24"/>
          <w:szCs w:val="24"/>
        </w:rPr>
        <w:t>t</w:t>
      </w:r>
      <w:r w:rsidR="002B7839">
        <w:rPr>
          <w:rFonts w:ascii="Times New Roman" w:hAnsi="Times New Roman" w:cs="Times New Roman"/>
          <w:sz w:val="24"/>
          <w:szCs w:val="24"/>
        </w:rPr>
        <w:t xml:space="preserve">=3.1; </w:t>
      </w:r>
      <w:r w:rsidR="003960A7">
        <w:rPr>
          <w:rFonts w:ascii="Times New Roman" w:hAnsi="Times New Roman" w:cs="Times New Roman"/>
          <w:sz w:val="24"/>
          <w:szCs w:val="24"/>
        </w:rPr>
        <w:t>p</w:t>
      </w:r>
      <w:r w:rsidR="00B541B8">
        <w:rPr>
          <w:rFonts w:ascii="Times New Roman" w:hAnsi="Times New Roman" w:cs="Times New Roman"/>
          <w:sz w:val="24"/>
          <w:szCs w:val="24"/>
        </w:rPr>
        <w:t>=0.</w:t>
      </w:r>
      <w:r w:rsidR="004B48D7">
        <w:rPr>
          <w:rFonts w:ascii="Times New Roman" w:hAnsi="Times New Roman" w:cs="Times New Roman"/>
          <w:sz w:val="24"/>
          <w:szCs w:val="24"/>
        </w:rPr>
        <w:t>0</w:t>
      </w:r>
      <w:r w:rsidR="00B541B8">
        <w:rPr>
          <w:rFonts w:ascii="Times New Roman" w:hAnsi="Times New Roman" w:cs="Times New Roman"/>
          <w:sz w:val="24"/>
          <w:szCs w:val="24"/>
        </w:rPr>
        <w:t>1)</w:t>
      </w:r>
      <w:r w:rsidR="00A74173">
        <w:rPr>
          <w:rFonts w:ascii="Times New Roman" w:hAnsi="Times New Roman" w:cs="Times New Roman"/>
          <w:sz w:val="24"/>
          <w:szCs w:val="24"/>
        </w:rPr>
        <w:t xml:space="preserve"> which relates to a </w:t>
      </w:r>
      <w:r w:rsidR="00304B8B">
        <w:rPr>
          <w:rFonts w:ascii="Times New Roman" w:hAnsi="Times New Roman" w:cs="Times New Roman"/>
          <w:sz w:val="24"/>
          <w:szCs w:val="24"/>
        </w:rPr>
        <w:t>4.</w:t>
      </w:r>
      <w:r w:rsidR="00560D63">
        <w:rPr>
          <w:rFonts w:ascii="Times New Roman" w:hAnsi="Times New Roman" w:cs="Times New Roman"/>
          <w:sz w:val="24"/>
          <w:szCs w:val="24"/>
        </w:rPr>
        <w:t>4</w:t>
      </w:r>
      <w:r w:rsidR="00A74173">
        <w:rPr>
          <w:rFonts w:ascii="Times New Roman" w:hAnsi="Times New Roman" w:cs="Times New Roman"/>
          <w:sz w:val="24"/>
          <w:szCs w:val="24"/>
        </w:rPr>
        <w:t>% increase</w:t>
      </w:r>
      <w:r w:rsidR="00304B8B">
        <w:rPr>
          <w:rFonts w:ascii="Times New Roman" w:hAnsi="Times New Roman" w:cs="Times New Roman"/>
          <w:sz w:val="24"/>
          <w:szCs w:val="24"/>
        </w:rPr>
        <w:t>. The i</w:t>
      </w:r>
      <w:r w:rsidR="00B541B8">
        <w:rPr>
          <w:rFonts w:ascii="Times New Roman" w:hAnsi="Times New Roman" w:cs="Times New Roman"/>
          <w:sz w:val="24"/>
          <w:szCs w:val="24"/>
        </w:rPr>
        <w:t xml:space="preserve">ncreased </w:t>
      </w:r>
      <w:r w:rsidR="00664B50">
        <w:rPr>
          <w:rFonts w:ascii="Times New Roman" w:hAnsi="Times New Roman" w:cs="Times New Roman"/>
          <w:sz w:val="24"/>
          <w:szCs w:val="24"/>
        </w:rPr>
        <w:t xml:space="preserve">maximal </w:t>
      </w:r>
      <w:r w:rsidR="00B541B8">
        <w:rPr>
          <w:rFonts w:ascii="Times New Roman" w:hAnsi="Times New Roman" w:cs="Times New Roman"/>
          <w:sz w:val="24"/>
          <w:szCs w:val="24"/>
        </w:rPr>
        <w:t xml:space="preserve">vertical jump height is </w:t>
      </w:r>
      <w:r w:rsidR="00B541B8">
        <w:rPr>
          <w:rFonts w:ascii="Times New Roman" w:hAnsi="Times New Roman" w:cs="Times New Roman"/>
          <w:sz w:val="24"/>
          <w:szCs w:val="24"/>
        </w:rPr>
        <w:lastRenderedPageBreak/>
        <w:t>associated with an increase in maximal flight time</w:t>
      </w:r>
      <w:r w:rsidR="00664B50">
        <w:rPr>
          <w:rFonts w:ascii="Times New Roman" w:hAnsi="Times New Roman" w:cs="Times New Roman"/>
          <w:sz w:val="24"/>
          <w:szCs w:val="24"/>
        </w:rPr>
        <w:t xml:space="preserve"> by</w:t>
      </w:r>
      <w:r w:rsidR="00B541B8">
        <w:rPr>
          <w:rFonts w:ascii="Times New Roman" w:hAnsi="Times New Roman" w:cs="Times New Roman"/>
          <w:sz w:val="24"/>
          <w:szCs w:val="24"/>
        </w:rPr>
        <w:t xml:space="preserve"> </w:t>
      </w:r>
      <w:r w:rsidR="00664B50">
        <w:rPr>
          <w:rFonts w:ascii="Times New Roman" w:hAnsi="Times New Roman" w:cs="Times New Roman"/>
          <w:sz w:val="24"/>
          <w:szCs w:val="24"/>
        </w:rPr>
        <w:t>an average of 0.01s</w:t>
      </w:r>
      <w:r w:rsidR="00304B8B">
        <w:rPr>
          <w:rFonts w:ascii="Times New Roman" w:hAnsi="Times New Roman" w:cs="Times New Roman"/>
          <w:sz w:val="24"/>
          <w:szCs w:val="24"/>
        </w:rPr>
        <w:t xml:space="preserve">, or 2.9% </w:t>
      </w:r>
      <w:r w:rsidR="00B541B8">
        <w:rPr>
          <w:rFonts w:ascii="Times New Roman" w:hAnsi="Times New Roman" w:cs="Times New Roman"/>
          <w:sz w:val="24"/>
          <w:szCs w:val="24"/>
        </w:rPr>
        <w:t>(</w:t>
      </w:r>
      <w:r w:rsidR="003960A7">
        <w:rPr>
          <w:rFonts w:ascii="Times New Roman" w:hAnsi="Times New Roman" w:cs="Times New Roman"/>
          <w:sz w:val="24"/>
          <w:szCs w:val="24"/>
        </w:rPr>
        <w:t>t</w:t>
      </w:r>
      <w:r w:rsidR="002B7839">
        <w:rPr>
          <w:rFonts w:ascii="Times New Roman" w:hAnsi="Times New Roman" w:cs="Times New Roman"/>
          <w:sz w:val="24"/>
          <w:szCs w:val="24"/>
        </w:rPr>
        <w:t>=2.</w:t>
      </w:r>
      <w:r w:rsidR="001F12A7">
        <w:rPr>
          <w:rFonts w:ascii="Times New Roman" w:hAnsi="Times New Roman" w:cs="Times New Roman"/>
          <w:sz w:val="24"/>
          <w:szCs w:val="24"/>
        </w:rPr>
        <w:t>6</w:t>
      </w:r>
      <w:r w:rsidR="002B7839">
        <w:rPr>
          <w:rFonts w:ascii="Times New Roman" w:hAnsi="Times New Roman" w:cs="Times New Roman"/>
          <w:sz w:val="24"/>
          <w:szCs w:val="24"/>
        </w:rPr>
        <w:t xml:space="preserve">; </w:t>
      </w:r>
      <w:r w:rsidR="003960A7">
        <w:rPr>
          <w:rFonts w:ascii="Times New Roman" w:hAnsi="Times New Roman" w:cs="Times New Roman"/>
          <w:sz w:val="24"/>
          <w:szCs w:val="24"/>
        </w:rPr>
        <w:t>p</w:t>
      </w:r>
      <w:r w:rsidR="00B541B8">
        <w:rPr>
          <w:rFonts w:ascii="Times New Roman" w:hAnsi="Times New Roman" w:cs="Times New Roman"/>
          <w:sz w:val="24"/>
          <w:szCs w:val="24"/>
        </w:rPr>
        <w:t>=0.</w:t>
      </w:r>
      <w:r w:rsidR="004B48D7">
        <w:rPr>
          <w:rFonts w:ascii="Times New Roman" w:hAnsi="Times New Roman" w:cs="Times New Roman"/>
          <w:sz w:val="24"/>
          <w:szCs w:val="24"/>
        </w:rPr>
        <w:t>0</w:t>
      </w:r>
      <w:r w:rsidR="001F12A7">
        <w:rPr>
          <w:rFonts w:ascii="Times New Roman" w:hAnsi="Times New Roman" w:cs="Times New Roman"/>
          <w:sz w:val="24"/>
          <w:szCs w:val="24"/>
        </w:rPr>
        <w:t>3</w:t>
      </w:r>
      <w:r w:rsidR="00B541B8">
        <w:rPr>
          <w:rFonts w:ascii="Times New Roman" w:hAnsi="Times New Roman" w:cs="Times New Roman"/>
          <w:sz w:val="24"/>
          <w:szCs w:val="24"/>
        </w:rPr>
        <w:t>)</w:t>
      </w:r>
      <w:r w:rsidR="00304B8B">
        <w:rPr>
          <w:rFonts w:ascii="Times New Roman" w:hAnsi="Times New Roman" w:cs="Times New Roman"/>
          <w:sz w:val="24"/>
          <w:szCs w:val="24"/>
        </w:rPr>
        <w:t>.</w:t>
      </w:r>
      <w:r w:rsidR="00B541B8">
        <w:rPr>
          <w:rFonts w:ascii="Times New Roman" w:hAnsi="Times New Roman" w:cs="Times New Roman"/>
          <w:sz w:val="24"/>
          <w:szCs w:val="24"/>
        </w:rPr>
        <w:t xml:space="preserve"> </w:t>
      </w:r>
      <w:r w:rsidR="00664B50">
        <w:rPr>
          <w:rFonts w:ascii="Times New Roman" w:hAnsi="Times New Roman" w:cs="Times New Roman"/>
          <w:sz w:val="24"/>
          <w:szCs w:val="24"/>
        </w:rPr>
        <w:t>The</w:t>
      </w:r>
      <w:r w:rsidR="00B541B8">
        <w:rPr>
          <w:rFonts w:ascii="Times New Roman" w:hAnsi="Times New Roman" w:cs="Times New Roman"/>
          <w:sz w:val="24"/>
          <w:szCs w:val="24"/>
        </w:rPr>
        <w:t xml:space="preserve"> </w:t>
      </w:r>
      <w:r w:rsidR="00304B8B">
        <w:rPr>
          <w:rFonts w:ascii="Times New Roman" w:hAnsi="Times New Roman" w:cs="Times New Roman"/>
          <w:sz w:val="24"/>
          <w:szCs w:val="24"/>
        </w:rPr>
        <w:t xml:space="preserve">mean </w:t>
      </w:r>
      <w:r w:rsidR="00B541B8">
        <w:rPr>
          <w:rFonts w:ascii="Times New Roman" w:hAnsi="Times New Roman" w:cs="Times New Roman"/>
          <w:sz w:val="24"/>
          <w:szCs w:val="24"/>
        </w:rPr>
        <w:t>flight time</w:t>
      </w:r>
      <w:r w:rsidR="00664B50">
        <w:rPr>
          <w:rFonts w:ascii="Times New Roman" w:hAnsi="Times New Roman" w:cs="Times New Roman"/>
          <w:sz w:val="24"/>
          <w:szCs w:val="24"/>
        </w:rPr>
        <w:t xml:space="preserve"> of the three trials increased by an average of</w:t>
      </w:r>
      <w:r w:rsidR="005F3803">
        <w:rPr>
          <w:rFonts w:ascii="Times New Roman" w:hAnsi="Times New Roman" w:cs="Times New Roman"/>
          <w:sz w:val="24"/>
          <w:szCs w:val="24"/>
        </w:rPr>
        <w:t xml:space="preserve"> 0.02s</w:t>
      </w:r>
      <w:r w:rsidR="00304B8B">
        <w:rPr>
          <w:rFonts w:ascii="Times New Roman" w:hAnsi="Times New Roman" w:cs="Times New Roman"/>
          <w:sz w:val="24"/>
          <w:szCs w:val="24"/>
        </w:rPr>
        <w:t xml:space="preserve"> (</w:t>
      </w:r>
      <w:r w:rsidR="003960A7">
        <w:rPr>
          <w:rFonts w:ascii="Times New Roman" w:hAnsi="Times New Roman" w:cs="Times New Roman"/>
          <w:sz w:val="24"/>
          <w:szCs w:val="24"/>
        </w:rPr>
        <w:t>t</w:t>
      </w:r>
      <w:r w:rsidR="00304B8B">
        <w:rPr>
          <w:rFonts w:ascii="Times New Roman" w:hAnsi="Times New Roman" w:cs="Times New Roman"/>
          <w:sz w:val="24"/>
          <w:szCs w:val="24"/>
        </w:rPr>
        <w:t xml:space="preserve">=2.7; </w:t>
      </w:r>
      <w:r w:rsidR="003960A7">
        <w:rPr>
          <w:rFonts w:ascii="Times New Roman" w:hAnsi="Times New Roman" w:cs="Times New Roman"/>
          <w:sz w:val="24"/>
          <w:szCs w:val="24"/>
        </w:rPr>
        <w:t>p</w:t>
      </w:r>
      <w:r w:rsidR="00304B8B">
        <w:rPr>
          <w:rFonts w:ascii="Times New Roman" w:hAnsi="Times New Roman" w:cs="Times New Roman"/>
          <w:sz w:val="24"/>
          <w:szCs w:val="24"/>
        </w:rPr>
        <w:t xml:space="preserve">=0.02) indicating an increase of 4.8%. </w:t>
      </w:r>
      <w:r w:rsidR="00EC1D86">
        <w:rPr>
          <w:rFonts w:ascii="Times New Roman" w:hAnsi="Times New Roman" w:cs="Times New Roman"/>
          <w:sz w:val="24"/>
          <w:szCs w:val="24"/>
        </w:rPr>
        <w:t xml:space="preserve"> </w:t>
      </w:r>
    </w:p>
    <w:p w14:paraId="4713B4A9" w14:textId="048850D8" w:rsidR="00871C52" w:rsidRDefault="007E2EA5" w:rsidP="00871C5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541B8">
        <w:rPr>
          <w:rFonts w:ascii="Times New Roman" w:hAnsi="Times New Roman" w:cs="Times New Roman"/>
          <w:sz w:val="24"/>
          <w:szCs w:val="24"/>
        </w:rPr>
        <w:t>he countermovement jump</w:t>
      </w:r>
      <w:r w:rsidR="00901425">
        <w:rPr>
          <w:rFonts w:ascii="Times New Roman" w:hAnsi="Times New Roman" w:cs="Times New Roman"/>
          <w:sz w:val="24"/>
          <w:szCs w:val="24"/>
        </w:rPr>
        <w:t>,</w:t>
      </w:r>
      <w:r w:rsidR="00B541B8">
        <w:rPr>
          <w:rFonts w:ascii="Times New Roman" w:hAnsi="Times New Roman" w:cs="Times New Roman"/>
          <w:sz w:val="24"/>
          <w:szCs w:val="24"/>
        </w:rPr>
        <w:t xml:space="preserve"> in which the subjects were </w:t>
      </w:r>
      <w:r w:rsidR="0063049B">
        <w:rPr>
          <w:rFonts w:ascii="Times New Roman" w:hAnsi="Times New Roman" w:cs="Times New Roman"/>
          <w:sz w:val="24"/>
          <w:szCs w:val="24"/>
        </w:rPr>
        <w:t xml:space="preserve">not </w:t>
      </w:r>
      <w:r w:rsidR="00B541B8">
        <w:rPr>
          <w:rFonts w:ascii="Times New Roman" w:hAnsi="Times New Roman" w:cs="Times New Roman"/>
          <w:sz w:val="24"/>
          <w:szCs w:val="24"/>
        </w:rPr>
        <w:t>allowed to swing their arm</w:t>
      </w:r>
      <w:r w:rsidR="008402DD">
        <w:rPr>
          <w:rFonts w:ascii="Times New Roman" w:hAnsi="Times New Roman" w:cs="Times New Roman"/>
          <w:sz w:val="24"/>
          <w:szCs w:val="24"/>
        </w:rPr>
        <w:t>s</w:t>
      </w:r>
      <w:r w:rsidR="00901425">
        <w:rPr>
          <w:rFonts w:ascii="Times New Roman" w:hAnsi="Times New Roman" w:cs="Times New Roman"/>
          <w:sz w:val="24"/>
          <w:szCs w:val="24"/>
        </w:rPr>
        <w:t>,</w:t>
      </w:r>
      <w:r w:rsidR="00B541B8">
        <w:rPr>
          <w:rFonts w:ascii="Times New Roman" w:hAnsi="Times New Roman" w:cs="Times New Roman"/>
          <w:sz w:val="24"/>
          <w:szCs w:val="24"/>
        </w:rPr>
        <w:t xml:space="preserve"> saw similar </w:t>
      </w:r>
      <w:r>
        <w:rPr>
          <w:rFonts w:ascii="Times New Roman" w:hAnsi="Times New Roman" w:cs="Times New Roman"/>
          <w:sz w:val="24"/>
          <w:szCs w:val="24"/>
        </w:rPr>
        <w:t>results</w:t>
      </w:r>
      <w:r w:rsidR="008402DD">
        <w:rPr>
          <w:rFonts w:ascii="Times New Roman" w:hAnsi="Times New Roman" w:cs="Times New Roman"/>
          <w:sz w:val="24"/>
          <w:szCs w:val="24"/>
        </w:rPr>
        <w:t xml:space="preserve"> to the countermovement jump allowing an arm swing</w:t>
      </w:r>
      <w:r w:rsidR="00B541B8">
        <w:rPr>
          <w:rFonts w:ascii="Times New Roman" w:hAnsi="Times New Roman" w:cs="Times New Roman"/>
          <w:sz w:val="24"/>
          <w:szCs w:val="24"/>
        </w:rPr>
        <w:t xml:space="preserve"> in all variables assessed. </w:t>
      </w:r>
      <w:r>
        <w:rPr>
          <w:rFonts w:ascii="Times New Roman" w:hAnsi="Times New Roman" w:cs="Times New Roman"/>
          <w:sz w:val="24"/>
          <w:szCs w:val="24"/>
        </w:rPr>
        <w:t xml:space="preserve">Maximal jump height </w:t>
      </w:r>
      <w:r w:rsidR="008402DD">
        <w:rPr>
          <w:rFonts w:ascii="Times New Roman" w:hAnsi="Times New Roman" w:cs="Times New Roman"/>
          <w:sz w:val="24"/>
          <w:szCs w:val="24"/>
        </w:rPr>
        <w:t xml:space="preserve">increased </w:t>
      </w:r>
      <w:r w:rsidR="0063049B">
        <w:rPr>
          <w:rFonts w:ascii="Times New Roman" w:hAnsi="Times New Roman" w:cs="Times New Roman"/>
          <w:sz w:val="24"/>
          <w:szCs w:val="24"/>
        </w:rPr>
        <w:t xml:space="preserve">by an average of </w:t>
      </w:r>
      <w:r w:rsidR="000D0C87">
        <w:rPr>
          <w:rFonts w:ascii="Times New Roman" w:hAnsi="Times New Roman" w:cs="Times New Roman"/>
          <w:sz w:val="24"/>
          <w:szCs w:val="24"/>
        </w:rPr>
        <w:t>0.0</w:t>
      </w:r>
      <w:r w:rsidR="00531845">
        <w:rPr>
          <w:rFonts w:ascii="Times New Roman" w:hAnsi="Times New Roman" w:cs="Times New Roman"/>
          <w:sz w:val="24"/>
          <w:szCs w:val="24"/>
        </w:rPr>
        <w:t>3</w:t>
      </w:r>
      <w:r w:rsidR="000D0C87">
        <w:rPr>
          <w:rFonts w:ascii="Times New Roman" w:hAnsi="Times New Roman" w:cs="Times New Roman"/>
          <w:sz w:val="24"/>
          <w:szCs w:val="24"/>
        </w:rPr>
        <w:t>m</w:t>
      </w:r>
      <w:r w:rsidR="00AF50BA">
        <w:rPr>
          <w:rFonts w:ascii="Times New Roman" w:hAnsi="Times New Roman" w:cs="Times New Roman"/>
          <w:sz w:val="24"/>
          <w:szCs w:val="24"/>
        </w:rPr>
        <w:t>, or 10.</w:t>
      </w:r>
      <w:r w:rsidR="004B349C">
        <w:rPr>
          <w:rFonts w:ascii="Times New Roman" w:hAnsi="Times New Roman" w:cs="Times New Roman"/>
          <w:sz w:val="24"/>
          <w:szCs w:val="24"/>
        </w:rPr>
        <w:t>3</w:t>
      </w:r>
      <w:r w:rsidR="00AF50BA">
        <w:rPr>
          <w:rFonts w:ascii="Times New Roman" w:hAnsi="Times New Roman" w:cs="Times New Roman"/>
          <w:sz w:val="24"/>
          <w:szCs w:val="24"/>
        </w:rPr>
        <w:t>%</w:t>
      </w:r>
      <w:r w:rsidR="000D0C87">
        <w:rPr>
          <w:rFonts w:ascii="Times New Roman" w:hAnsi="Times New Roman" w:cs="Times New Roman"/>
          <w:sz w:val="24"/>
          <w:szCs w:val="24"/>
        </w:rPr>
        <w:t xml:space="preserve"> </w:t>
      </w:r>
      <w:r>
        <w:rPr>
          <w:rFonts w:ascii="Times New Roman" w:hAnsi="Times New Roman" w:cs="Times New Roman"/>
          <w:sz w:val="24"/>
          <w:szCs w:val="24"/>
        </w:rPr>
        <w:t>(</w:t>
      </w:r>
      <w:r w:rsidR="003960A7">
        <w:rPr>
          <w:rFonts w:ascii="Times New Roman" w:hAnsi="Times New Roman" w:cs="Times New Roman"/>
          <w:sz w:val="24"/>
          <w:szCs w:val="24"/>
        </w:rPr>
        <w:t>t</w:t>
      </w:r>
      <w:r w:rsidR="00901425">
        <w:rPr>
          <w:rFonts w:ascii="Times New Roman" w:hAnsi="Times New Roman" w:cs="Times New Roman"/>
          <w:sz w:val="24"/>
          <w:szCs w:val="24"/>
        </w:rPr>
        <w:t>=</w:t>
      </w:r>
      <w:r w:rsidR="00A67A36">
        <w:rPr>
          <w:rFonts w:ascii="Times New Roman" w:hAnsi="Times New Roman" w:cs="Times New Roman"/>
          <w:sz w:val="24"/>
          <w:szCs w:val="24"/>
        </w:rPr>
        <w:t xml:space="preserve">2.5; </w:t>
      </w:r>
      <w:r w:rsidR="003960A7">
        <w:rPr>
          <w:rFonts w:ascii="Times New Roman" w:hAnsi="Times New Roman" w:cs="Times New Roman"/>
          <w:sz w:val="24"/>
          <w:szCs w:val="24"/>
        </w:rPr>
        <w:t>p</w:t>
      </w:r>
      <w:r>
        <w:rPr>
          <w:rFonts w:ascii="Times New Roman" w:hAnsi="Times New Roman" w:cs="Times New Roman"/>
          <w:sz w:val="24"/>
          <w:szCs w:val="24"/>
        </w:rPr>
        <w:t>=0.</w:t>
      </w:r>
      <w:r w:rsidR="004B48D7">
        <w:rPr>
          <w:rFonts w:ascii="Times New Roman" w:hAnsi="Times New Roman" w:cs="Times New Roman"/>
          <w:sz w:val="24"/>
          <w:szCs w:val="24"/>
        </w:rPr>
        <w:t>0</w:t>
      </w:r>
      <w:r>
        <w:rPr>
          <w:rFonts w:ascii="Times New Roman" w:hAnsi="Times New Roman" w:cs="Times New Roman"/>
          <w:sz w:val="24"/>
          <w:szCs w:val="24"/>
        </w:rPr>
        <w:t>3)</w:t>
      </w:r>
      <w:r w:rsidR="005511AA">
        <w:rPr>
          <w:rFonts w:ascii="Times New Roman" w:hAnsi="Times New Roman" w:cs="Times New Roman"/>
          <w:sz w:val="24"/>
          <w:szCs w:val="24"/>
        </w:rPr>
        <w:t xml:space="preserve"> </w:t>
      </w:r>
      <w:r w:rsidR="000D0C87">
        <w:rPr>
          <w:rFonts w:ascii="Times New Roman" w:hAnsi="Times New Roman" w:cs="Times New Roman"/>
          <w:sz w:val="24"/>
          <w:szCs w:val="24"/>
        </w:rPr>
        <w:t>and m</w:t>
      </w:r>
      <w:r>
        <w:rPr>
          <w:rFonts w:ascii="Times New Roman" w:hAnsi="Times New Roman" w:cs="Times New Roman"/>
          <w:sz w:val="24"/>
          <w:szCs w:val="24"/>
        </w:rPr>
        <w:t xml:space="preserve">aximal flight time </w:t>
      </w:r>
      <w:r w:rsidR="0063049B">
        <w:rPr>
          <w:rFonts w:ascii="Times New Roman" w:hAnsi="Times New Roman" w:cs="Times New Roman"/>
          <w:sz w:val="24"/>
          <w:szCs w:val="24"/>
        </w:rPr>
        <w:t xml:space="preserve">increased by an average of </w:t>
      </w:r>
      <w:r w:rsidR="000D0C87">
        <w:rPr>
          <w:rFonts w:ascii="Times New Roman" w:hAnsi="Times New Roman" w:cs="Times New Roman"/>
          <w:sz w:val="24"/>
          <w:szCs w:val="24"/>
        </w:rPr>
        <w:t>0.0</w:t>
      </w:r>
      <w:r w:rsidR="00531845">
        <w:rPr>
          <w:rFonts w:ascii="Times New Roman" w:hAnsi="Times New Roman" w:cs="Times New Roman"/>
          <w:sz w:val="24"/>
          <w:szCs w:val="24"/>
        </w:rPr>
        <w:t>2</w:t>
      </w:r>
      <w:r w:rsidR="00664B50">
        <w:rPr>
          <w:rFonts w:ascii="Times New Roman" w:hAnsi="Times New Roman" w:cs="Times New Roman"/>
          <w:sz w:val="24"/>
          <w:szCs w:val="24"/>
        </w:rPr>
        <w:t>s</w:t>
      </w:r>
      <w:r w:rsidR="00AF50BA">
        <w:rPr>
          <w:rFonts w:ascii="Times New Roman" w:hAnsi="Times New Roman" w:cs="Times New Roman"/>
          <w:sz w:val="24"/>
          <w:szCs w:val="24"/>
        </w:rPr>
        <w:t>, or 4.</w:t>
      </w:r>
      <w:r w:rsidR="004B349C">
        <w:rPr>
          <w:rFonts w:ascii="Times New Roman" w:hAnsi="Times New Roman" w:cs="Times New Roman"/>
          <w:sz w:val="24"/>
          <w:szCs w:val="24"/>
        </w:rPr>
        <w:t>5</w:t>
      </w:r>
      <w:r w:rsidR="00AF50BA">
        <w:rPr>
          <w:rFonts w:ascii="Times New Roman" w:hAnsi="Times New Roman" w:cs="Times New Roman"/>
          <w:sz w:val="24"/>
          <w:szCs w:val="24"/>
        </w:rPr>
        <w:t xml:space="preserve">% </w:t>
      </w:r>
      <w:r>
        <w:rPr>
          <w:rFonts w:ascii="Times New Roman" w:hAnsi="Times New Roman" w:cs="Times New Roman"/>
          <w:sz w:val="24"/>
          <w:szCs w:val="24"/>
        </w:rPr>
        <w:t>(</w:t>
      </w:r>
      <w:r w:rsidR="003960A7">
        <w:rPr>
          <w:rFonts w:ascii="Times New Roman" w:hAnsi="Times New Roman" w:cs="Times New Roman"/>
          <w:sz w:val="24"/>
          <w:szCs w:val="24"/>
        </w:rPr>
        <w:t>t</w:t>
      </w:r>
      <w:r w:rsidR="00901425">
        <w:rPr>
          <w:rFonts w:ascii="Times New Roman" w:hAnsi="Times New Roman" w:cs="Times New Roman"/>
          <w:sz w:val="24"/>
          <w:szCs w:val="24"/>
        </w:rPr>
        <w:t>=</w:t>
      </w:r>
      <w:r w:rsidR="00A67A36">
        <w:rPr>
          <w:rFonts w:ascii="Times New Roman" w:hAnsi="Times New Roman" w:cs="Times New Roman"/>
          <w:sz w:val="24"/>
          <w:szCs w:val="24"/>
        </w:rPr>
        <w:t>2.</w:t>
      </w:r>
      <w:r w:rsidR="0087047D">
        <w:rPr>
          <w:rFonts w:ascii="Times New Roman" w:hAnsi="Times New Roman" w:cs="Times New Roman"/>
          <w:sz w:val="24"/>
          <w:szCs w:val="24"/>
        </w:rPr>
        <w:t>3</w:t>
      </w:r>
      <w:r w:rsidR="00A67A36">
        <w:rPr>
          <w:rFonts w:ascii="Times New Roman" w:hAnsi="Times New Roman" w:cs="Times New Roman"/>
          <w:sz w:val="24"/>
          <w:szCs w:val="24"/>
        </w:rPr>
        <w:t xml:space="preserve">; </w:t>
      </w:r>
      <w:r w:rsidR="003960A7">
        <w:rPr>
          <w:rFonts w:ascii="Times New Roman" w:hAnsi="Times New Roman" w:cs="Times New Roman"/>
          <w:sz w:val="24"/>
          <w:szCs w:val="24"/>
        </w:rPr>
        <w:t>p</w:t>
      </w:r>
      <w:r>
        <w:rPr>
          <w:rFonts w:ascii="Times New Roman" w:hAnsi="Times New Roman" w:cs="Times New Roman"/>
          <w:sz w:val="24"/>
          <w:szCs w:val="24"/>
        </w:rPr>
        <w:t>=0.</w:t>
      </w:r>
      <w:r w:rsidR="004B48D7">
        <w:rPr>
          <w:rFonts w:ascii="Times New Roman" w:hAnsi="Times New Roman" w:cs="Times New Roman"/>
          <w:sz w:val="24"/>
          <w:szCs w:val="24"/>
        </w:rPr>
        <w:t>0</w:t>
      </w:r>
      <w:r w:rsidR="00243184">
        <w:rPr>
          <w:rFonts w:ascii="Times New Roman" w:hAnsi="Times New Roman" w:cs="Times New Roman"/>
          <w:sz w:val="24"/>
          <w:szCs w:val="24"/>
        </w:rPr>
        <w:t>5</w:t>
      </w:r>
      <w:r>
        <w:rPr>
          <w:rFonts w:ascii="Times New Roman" w:hAnsi="Times New Roman" w:cs="Times New Roman"/>
          <w:sz w:val="24"/>
          <w:szCs w:val="24"/>
        </w:rPr>
        <w:t>).</w:t>
      </w:r>
      <w:r w:rsidR="000D0C87">
        <w:rPr>
          <w:rFonts w:ascii="Times New Roman" w:hAnsi="Times New Roman" w:cs="Times New Roman"/>
          <w:sz w:val="24"/>
          <w:szCs w:val="24"/>
        </w:rPr>
        <w:t xml:space="preserve"> The </w:t>
      </w:r>
      <w:r w:rsidR="00560D63">
        <w:rPr>
          <w:rFonts w:ascii="Times New Roman" w:hAnsi="Times New Roman" w:cs="Times New Roman"/>
          <w:sz w:val="24"/>
          <w:szCs w:val="24"/>
        </w:rPr>
        <w:t>mean</w:t>
      </w:r>
      <w:r>
        <w:rPr>
          <w:rFonts w:ascii="Times New Roman" w:hAnsi="Times New Roman" w:cs="Times New Roman"/>
          <w:sz w:val="24"/>
          <w:szCs w:val="24"/>
        </w:rPr>
        <w:t xml:space="preserve"> jump height </w:t>
      </w:r>
      <w:r w:rsidR="0063049B">
        <w:rPr>
          <w:rFonts w:ascii="Times New Roman" w:hAnsi="Times New Roman" w:cs="Times New Roman"/>
          <w:sz w:val="24"/>
          <w:szCs w:val="24"/>
        </w:rPr>
        <w:t xml:space="preserve">increased by an average of </w:t>
      </w:r>
      <w:r w:rsidR="000D0C87">
        <w:rPr>
          <w:rFonts w:ascii="Times New Roman" w:hAnsi="Times New Roman" w:cs="Times New Roman"/>
          <w:sz w:val="24"/>
          <w:szCs w:val="24"/>
        </w:rPr>
        <w:t xml:space="preserve">0.02m </w:t>
      </w:r>
      <w:r>
        <w:rPr>
          <w:rFonts w:ascii="Times New Roman" w:hAnsi="Times New Roman" w:cs="Times New Roman"/>
          <w:sz w:val="24"/>
          <w:szCs w:val="24"/>
        </w:rPr>
        <w:t>(</w:t>
      </w:r>
      <w:r w:rsidR="003960A7">
        <w:rPr>
          <w:rFonts w:ascii="Times New Roman" w:hAnsi="Times New Roman" w:cs="Times New Roman"/>
          <w:sz w:val="24"/>
          <w:szCs w:val="24"/>
        </w:rPr>
        <w:t>t</w:t>
      </w:r>
      <w:r w:rsidR="00901425">
        <w:rPr>
          <w:rFonts w:ascii="Times New Roman" w:hAnsi="Times New Roman" w:cs="Times New Roman"/>
          <w:sz w:val="24"/>
          <w:szCs w:val="24"/>
        </w:rPr>
        <w:t>=</w:t>
      </w:r>
      <w:r w:rsidR="00A67A36">
        <w:rPr>
          <w:rFonts w:ascii="Times New Roman" w:hAnsi="Times New Roman" w:cs="Times New Roman"/>
          <w:sz w:val="24"/>
          <w:szCs w:val="24"/>
        </w:rPr>
        <w:t>2.</w:t>
      </w:r>
      <w:r w:rsidR="0087047D">
        <w:rPr>
          <w:rFonts w:ascii="Times New Roman" w:hAnsi="Times New Roman" w:cs="Times New Roman"/>
          <w:sz w:val="24"/>
          <w:szCs w:val="24"/>
        </w:rPr>
        <w:t>9</w:t>
      </w:r>
      <w:r w:rsidR="00A67A36">
        <w:rPr>
          <w:rFonts w:ascii="Times New Roman" w:hAnsi="Times New Roman" w:cs="Times New Roman"/>
          <w:sz w:val="24"/>
          <w:szCs w:val="24"/>
        </w:rPr>
        <w:t xml:space="preserve">; </w:t>
      </w:r>
      <w:r w:rsidR="003960A7">
        <w:rPr>
          <w:rFonts w:ascii="Times New Roman" w:hAnsi="Times New Roman" w:cs="Times New Roman"/>
          <w:sz w:val="24"/>
          <w:szCs w:val="24"/>
        </w:rPr>
        <w:t>p</w:t>
      </w:r>
      <w:r>
        <w:rPr>
          <w:rFonts w:ascii="Times New Roman" w:hAnsi="Times New Roman" w:cs="Times New Roman"/>
          <w:sz w:val="24"/>
          <w:szCs w:val="24"/>
        </w:rPr>
        <w:t>=0.</w:t>
      </w:r>
      <w:r w:rsidR="004B48D7">
        <w:rPr>
          <w:rFonts w:ascii="Times New Roman" w:hAnsi="Times New Roman" w:cs="Times New Roman"/>
          <w:sz w:val="24"/>
          <w:szCs w:val="24"/>
        </w:rPr>
        <w:t>0</w:t>
      </w:r>
      <w:r w:rsidR="004B349C">
        <w:rPr>
          <w:rFonts w:ascii="Times New Roman" w:hAnsi="Times New Roman" w:cs="Times New Roman"/>
          <w:sz w:val="24"/>
          <w:szCs w:val="24"/>
        </w:rPr>
        <w:t>2</w:t>
      </w:r>
      <w:r>
        <w:rPr>
          <w:rFonts w:ascii="Times New Roman" w:hAnsi="Times New Roman" w:cs="Times New Roman"/>
          <w:sz w:val="24"/>
          <w:szCs w:val="24"/>
        </w:rPr>
        <w:t>) as well as average flight time</w:t>
      </w:r>
      <w:r w:rsidR="000D0C87">
        <w:rPr>
          <w:rFonts w:ascii="Times New Roman" w:hAnsi="Times New Roman" w:cs="Times New Roman"/>
          <w:sz w:val="24"/>
          <w:szCs w:val="24"/>
        </w:rPr>
        <w:t xml:space="preserve"> increase of </w:t>
      </w:r>
      <w:r w:rsidR="00664B50">
        <w:rPr>
          <w:rFonts w:ascii="Times New Roman" w:hAnsi="Times New Roman" w:cs="Times New Roman"/>
          <w:sz w:val="24"/>
          <w:szCs w:val="24"/>
        </w:rPr>
        <w:t>0.0</w:t>
      </w:r>
      <w:r w:rsidR="004B349C">
        <w:rPr>
          <w:rFonts w:ascii="Times New Roman" w:hAnsi="Times New Roman" w:cs="Times New Roman"/>
          <w:sz w:val="24"/>
          <w:szCs w:val="24"/>
        </w:rPr>
        <w:t>2</w:t>
      </w:r>
      <w:r w:rsidR="00664B50">
        <w:rPr>
          <w:rFonts w:ascii="Times New Roman" w:hAnsi="Times New Roman" w:cs="Times New Roman"/>
          <w:sz w:val="24"/>
          <w:szCs w:val="24"/>
        </w:rPr>
        <w:t>s</w:t>
      </w:r>
      <w:r>
        <w:rPr>
          <w:rFonts w:ascii="Times New Roman" w:hAnsi="Times New Roman" w:cs="Times New Roman"/>
          <w:sz w:val="24"/>
          <w:szCs w:val="24"/>
        </w:rPr>
        <w:t xml:space="preserve"> (</w:t>
      </w:r>
      <w:r w:rsidR="003960A7">
        <w:rPr>
          <w:rFonts w:ascii="Times New Roman" w:hAnsi="Times New Roman" w:cs="Times New Roman"/>
          <w:sz w:val="24"/>
          <w:szCs w:val="24"/>
        </w:rPr>
        <w:t>t</w:t>
      </w:r>
      <w:r w:rsidR="00A67A36">
        <w:rPr>
          <w:rFonts w:ascii="Times New Roman" w:hAnsi="Times New Roman" w:cs="Times New Roman"/>
          <w:sz w:val="24"/>
          <w:szCs w:val="24"/>
        </w:rPr>
        <w:t xml:space="preserve">=2.8; </w:t>
      </w:r>
      <w:r>
        <w:rPr>
          <w:rFonts w:ascii="Times New Roman" w:hAnsi="Times New Roman" w:cs="Times New Roman"/>
          <w:sz w:val="24"/>
          <w:szCs w:val="24"/>
        </w:rPr>
        <w:t>P=0.</w:t>
      </w:r>
      <w:r w:rsidR="004B48D7">
        <w:rPr>
          <w:rFonts w:ascii="Times New Roman" w:hAnsi="Times New Roman" w:cs="Times New Roman"/>
          <w:sz w:val="24"/>
          <w:szCs w:val="24"/>
        </w:rPr>
        <w:t>0</w:t>
      </w:r>
      <w:r w:rsidR="004B349C">
        <w:rPr>
          <w:rFonts w:ascii="Times New Roman" w:hAnsi="Times New Roman" w:cs="Times New Roman"/>
          <w:sz w:val="24"/>
          <w:szCs w:val="24"/>
        </w:rPr>
        <w:t>2</w:t>
      </w:r>
      <w:r w:rsidR="005F3803">
        <w:rPr>
          <w:rFonts w:ascii="Times New Roman" w:hAnsi="Times New Roman" w:cs="Times New Roman"/>
          <w:sz w:val="24"/>
          <w:szCs w:val="24"/>
        </w:rPr>
        <w:t>)</w:t>
      </w:r>
      <w:r w:rsidR="00AF50BA">
        <w:rPr>
          <w:rFonts w:ascii="Times New Roman" w:hAnsi="Times New Roman" w:cs="Times New Roman"/>
          <w:sz w:val="24"/>
          <w:szCs w:val="24"/>
        </w:rPr>
        <w:t>.</w:t>
      </w:r>
      <w:r w:rsidR="001A20A0">
        <w:rPr>
          <w:rFonts w:ascii="Times New Roman" w:hAnsi="Times New Roman" w:cs="Times New Roman"/>
          <w:sz w:val="24"/>
          <w:szCs w:val="24"/>
        </w:rPr>
        <w:t xml:space="preserve"> Th</w:t>
      </w:r>
      <w:r w:rsidR="004B349C">
        <w:rPr>
          <w:rFonts w:ascii="Times New Roman" w:hAnsi="Times New Roman" w:cs="Times New Roman"/>
          <w:sz w:val="24"/>
          <w:szCs w:val="24"/>
        </w:rPr>
        <w:t>ese</w:t>
      </w:r>
      <w:r w:rsidR="001A20A0">
        <w:rPr>
          <w:rFonts w:ascii="Times New Roman" w:hAnsi="Times New Roman" w:cs="Times New Roman"/>
          <w:sz w:val="24"/>
          <w:szCs w:val="24"/>
        </w:rPr>
        <w:t xml:space="preserve"> </w:t>
      </w:r>
      <w:r w:rsidR="004B349C">
        <w:rPr>
          <w:rFonts w:ascii="Times New Roman" w:hAnsi="Times New Roman" w:cs="Times New Roman"/>
          <w:sz w:val="24"/>
          <w:szCs w:val="24"/>
        </w:rPr>
        <w:t>results are</w:t>
      </w:r>
      <w:r w:rsidR="001A20A0">
        <w:rPr>
          <w:rFonts w:ascii="Times New Roman" w:hAnsi="Times New Roman" w:cs="Times New Roman"/>
          <w:sz w:val="24"/>
          <w:szCs w:val="24"/>
        </w:rPr>
        <w:t xml:space="preserve"> associated </w:t>
      </w:r>
      <w:r w:rsidR="004B349C">
        <w:rPr>
          <w:rFonts w:ascii="Times New Roman" w:hAnsi="Times New Roman" w:cs="Times New Roman"/>
          <w:sz w:val="24"/>
          <w:szCs w:val="24"/>
        </w:rPr>
        <w:t xml:space="preserve">with an </w:t>
      </w:r>
      <w:r w:rsidR="001A20A0">
        <w:rPr>
          <w:rFonts w:ascii="Times New Roman" w:hAnsi="Times New Roman" w:cs="Times New Roman"/>
          <w:sz w:val="24"/>
          <w:szCs w:val="24"/>
        </w:rPr>
        <w:t>increase of 8.9% and 4.9%</w:t>
      </w:r>
      <w:r w:rsidR="005F3803">
        <w:rPr>
          <w:rFonts w:ascii="Times New Roman" w:hAnsi="Times New Roman" w:cs="Times New Roman"/>
          <w:sz w:val="24"/>
          <w:szCs w:val="24"/>
        </w:rPr>
        <w:t xml:space="preserve"> </w:t>
      </w:r>
      <w:r w:rsidR="001A20A0">
        <w:rPr>
          <w:rFonts w:ascii="Times New Roman" w:hAnsi="Times New Roman" w:cs="Times New Roman"/>
          <w:sz w:val="24"/>
          <w:szCs w:val="24"/>
        </w:rPr>
        <w:t xml:space="preserve">respectively. </w:t>
      </w:r>
    </w:p>
    <w:p w14:paraId="3A828E27" w14:textId="3D94405D" w:rsidR="007F50A4" w:rsidRDefault="007E2EA5" w:rsidP="007F50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squat jump did not see the same results as the countermovement jump</w:t>
      </w:r>
      <w:r w:rsidR="00D94D86">
        <w:rPr>
          <w:rFonts w:ascii="Times New Roman" w:hAnsi="Times New Roman" w:cs="Times New Roman"/>
          <w:sz w:val="24"/>
          <w:szCs w:val="24"/>
        </w:rPr>
        <w:t>s</w:t>
      </w:r>
      <w:r>
        <w:rPr>
          <w:rFonts w:ascii="Times New Roman" w:hAnsi="Times New Roman" w:cs="Times New Roman"/>
          <w:sz w:val="24"/>
          <w:szCs w:val="24"/>
        </w:rPr>
        <w:t>. The only condition assessed in the squat jump that sa</w:t>
      </w:r>
      <w:r w:rsidR="00D40694">
        <w:rPr>
          <w:rFonts w:ascii="Times New Roman" w:hAnsi="Times New Roman" w:cs="Times New Roman"/>
          <w:sz w:val="24"/>
          <w:szCs w:val="24"/>
        </w:rPr>
        <w:t>w</w:t>
      </w:r>
      <w:r>
        <w:rPr>
          <w:rFonts w:ascii="Times New Roman" w:hAnsi="Times New Roman" w:cs="Times New Roman"/>
          <w:sz w:val="24"/>
          <w:szCs w:val="24"/>
        </w:rPr>
        <w:t xml:space="preserve"> any improvement was in the average flight time category</w:t>
      </w:r>
      <w:r w:rsidR="005757F5">
        <w:rPr>
          <w:rFonts w:ascii="Times New Roman" w:hAnsi="Times New Roman" w:cs="Times New Roman"/>
          <w:sz w:val="24"/>
          <w:szCs w:val="24"/>
        </w:rPr>
        <w:t xml:space="preserve"> (</w:t>
      </w:r>
      <w:r w:rsidR="003960A7">
        <w:rPr>
          <w:rFonts w:ascii="Times New Roman" w:hAnsi="Times New Roman" w:cs="Times New Roman"/>
          <w:sz w:val="24"/>
          <w:szCs w:val="24"/>
        </w:rPr>
        <w:t>t</w:t>
      </w:r>
      <w:r w:rsidR="005757F5">
        <w:rPr>
          <w:rFonts w:ascii="Times New Roman" w:hAnsi="Times New Roman" w:cs="Times New Roman"/>
          <w:sz w:val="24"/>
          <w:szCs w:val="24"/>
        </w:rPr>
        <w:t>=2.</w:t>
      </w:r>
      <w:r w:rsidR="00C702C9">
        <w:rPr>
          <w:rFonts w:ascii="Times New Roman" w:hAnsi="Times New Roman" w:cs="Times New Roman"/>
          <w:sz w:val="24"/>
          <w:szCs w:val="24"/>
        </w:rPr>
        <w:t>8</w:t>
      </w:r>
      <w:r w:rsidR="005757F5">
        <w:rPr>
          <w:rFonts w:ascii="Times New Roman" w:hAnsi="Times New Roman" w:cs="Times New Roman"/>
          <w:sz w:val="24"/>
          <w:szCs w:val="24"/>
        </w:rPr>
        <w:t xml:space="preserve">; </w:t>
      </w:r>
      <w:r w:rsidR="003960A7">
        <w:rPr>
          <w:rFonts w:ascii="Times New Roman" w:hAnsi="Times New Roman" w:cs="Times New Roman"/>
          <w:sz w:val="24"/>
          <w:szCs w:val="24"/>
        </w:rPr>
        <w:t>p</w:t>
      </w:r>
      <w:r w:rsidR="005757F5">
        <w:rPr>
          <w:rFonts w:ascii="Times New Roman" w:hAnsi="Times New Roman" w:cs="Times New Roman"/>
          <w:sz w:val="24"/>
          <w:szCs w:val="24"/>
        </w:rPr>
        <w:t>=</w:t>
      </w:r>
      <w:r>
        <w:rPr>
          <w:rFonts w:ascii="Times New Roman" w:hAnsi="Times New Roman" w:cs="Times New Roman"/>
          <w:sz w:val="24"/>
          <w:szCs w:val="24"/>
        </w:rPr>
        <w:t>0.02</w:t>
      </w:r>
      <w:r w:rsidR="005757F5">
        <w:rPr>
          <w:rFonts w:ascii="Times New Roman" w:hAnsi="Times New Roman" w:cs="Times New Roman"/>
          <w:sz w:val="24"/>
          <w:szCs w:val="24"/>
        </w:rPr>
        <w:t>)</w:t>
      </w:r>
      <w:r w:rsidR="00D40694">
        <w:rPr>
          <w:rFonts w:ascii="Times New Roman" w:hAnsi="Times New Roman" w:cs="Times New Roman"/>
          <w:sz w:val="24"/>
          <w:szCs w:val="24"/>
        </w:rPr>
        <w:t xml:space="preserve"> which increased by 0.02s</w:t>
      </w:r>
      <w:r w:rsidR="00C82669">
        <w:rPr>
          <w:rFonts w:ascii="Times New Roman" w:hAnsi="Times New Roman" w:cs="Times New Roman"/>
          <w:sz w:val="24"/>
          <w:szCs w:val="24"/>
        </w:rPr>
        <w:t xml:space="preserve"> or 5.</w:t>
      </w:r>
      <w:r w:rsidR="004B349C">
        <w:rPr>
          <w:rFonts w:ascii="Times New Roman" w:hAnsi="Times New Roman" w:cs="Times New Roman"/>
          <w:sz w:val="24"/>
          <w:szCs w:val="24"/>
        </w:rPr>
        <w:t>4</w:t>
      </w:r>
      <w:r w:rsidR="00C82669">
        <w:rPr>
          <w:rFonts w:ascii="Times New Roman" w:hAnsi="Times New Roman" w:cs="Times New Roman"/>
          <w:sz w:val="24"/>
          <w:szCs w:val="24"/>
        </w:rPr>
        <w:t>%</w:t>
      </w:r>
      <w:r w:rsidR="00D40694">
        <w:rPr>
          <w:rFonts w:ascii="Times New Roman" w:hAnsi="Times New Roman" w:cs="Times New Roman"/>
          <w:sz w:val="24"/>
          <w:szCs w:val="24"/>
        </w:rPr>
        <w:t>. Maximal flight time on the other hand did not see the same statistically significant results with an increase of only</w:t>
      </w:r>
      <w:r w:rsidR="00EC26F7">
        <w:rPr>
          <w:rFonts w:ascii="Times New Roman" w:hAnsi="Times New Roman" w:cs="Times New Roman"/>
          <w:sz w:val="24"/>
          <w:szCs w:val="24"/>
        </w:rPr>
        <w:t xml:space="preserve"> </w:t>
      </w:r>
      <w:r w:rsidR="008E7BAC">
        <w:rPr>
          <w:rFonts w:ascii="Times New Roman" w:hAnsi="Times New Roman" w:cs="Times New Roman"/>
          <w:sz w:val="24"/>
          <w:szCs w:val="24"/>
        </w:rPr>
        <w:t>0.0</w:t>
      </w:r>
      <w:r w:rsidR="00C702C9">
        <w:rPr>
          <w:rFonts w:ascii="Times New Roman" w:hAnsi="Times New Roman" w:cs="Times New Roman"/>
          <w:sz w:val="24"/>
          <w:szCs w:val="24"/>
        </w:rPr>
        <w:t>2</w:t>
      </w:r>
      <w:r w:rsidR="008E7BAC">
        <w:rPr>
          <w:rFonts w:ascii="Times New Roman" w:hAnsi="Times New Roman" w:cs="Times New Roman"/>
          <w:sz w:val="24"/>
          <w:szCs w:val="24"/>
        </w:rPr>
        <w:t>s</w:t>
      </w:r>
      <w:r w:rsidR="00C82669">
        <w:rPr>
          <w:rFonts w:ascii="Times New Roman" w:hAnsi="Times New Roman" w:cs="Times New Roman"/>
          <w:sz w:val="24"/>
          <w:szCs w:val="24"/>
        </w:rPr>
        <w:t xml:space="preserve"> or 4.</w:t>
      </w:r>
      <w:r w:rsidR="004B349C">
        <w:rPr>
          <w:rFonts w:ascii="Times New Roman" w:hAnsi="Times New Roman" w:cs="Times New Roman"/>
          <w:sz w:val="24"/>
          <w:szCs w:val="24"/>
        </w:rPr>
        <w:t>1</w:t>
      </w:r>
      <w:r w:rsidR="00C82669">
        <w:rPr>
          <w:rFonts w:ascii="Times New Roman" w:hAnsi="Times New Roman" w:cs="Times New Roman"/>
          <w:sz w:val="24"/>
          <w:szCs w:val="24"/>
        </w:rPr>
        <w:t>%</w:t>
      </w:r>
      <w:r w:rsidR="00D40694">
        <w:rPr>
          <w:rFonts w:ascii="Times New Roman" w:hAnsi="Times New Roman" w:cs="Times New Roman"/>
          <w:sz w:val="24"/>
          <w:szCs w:val="24"/>
        </w:rPr>
        <w:t xml:space="preserve"> (</w:t>
      </w:r>
      <w:r w:rsidR="003960A7">
        <w:rPr>
          <w:rFonts w:ascii="Times New Roman" w:hAnsi="Times New Roman" w:cs="Times New Roman"/>
          <w:sz w:val="24"/>
          <w:szCs w:val="24"/>
        </w:rPr>
        <w:t>t</w:t>
      </w:r>
      <w:r w:rsidR="00EC26F7">
        <w:rPr>
          <w:rFonts w:ascii="Times New Roman" w:hAnsi="Times New Roman" w:cs="Times New Roman"/>
          <w:sz w:val="24"/>
          <w:szCs w:val="24"/>
        </w:rPr>
        <w:t>=</w:t>
      </w:r>
      <w:r w:rsidR="00C702C9">
        <w:rPr>
          <w:rFonts w:ascii="Times New Roman" w:hAnsi="Times New Roman" w:cs="Times New Roman"/>
          <w:sz w:val="24"/>
          <w:szCs w:val="24"/>
        </w:rPr>
        <w:t>2.0</w:t>
      </w:r>
      <w:r w:rsidR="00F31B55">
        <w:rPr>
          <w:rFonts w:ascii="Times New Roman" w:hAnsi="Times New Roman" w:cs="Times New Roman"/>
          <w:sz w:val="24"/>
          <w:szCs w:val="24"/>
        </w:rPr>
        <w:t>;</w:t>
      </w:r>
      <w:r w:rsidR="00EC26F7">
        <w:rPr>
          <w:rFonts w:ascii="Times New Roman" w:hAnsi="Times New Roman" w:cs="Times New Roman"/>
          <w:sz w:val="24"/>
          <w:szCs w:val="24"/>
        </w:rPr>
        <w:t xml:space="preserve"> </w:t>
      </w:r>
      <w:r w:rsidR="003960A7">
        <w:rPr>
          <w:rFonts w:ascii="Times New Roman" w:hAnsi="Times New Roman" w:cs="Times New Roman"/>
          <w:sz w:val="24"/>
          <w:szCs w:val="24"/>
        </w:rPr>
        <w:t>p</w:t>
      </w:r>
      <w:r w:rsidR="00EC26F7">
        <w:rPr>
          <w:rFonts w:ascii="Times New Roman" w:hAnsi="Times New Roman" w:cs="Times New Roman"/>
          <w:sz w:val="24"/>
          <w:szCs w:val="24"/>
        </w:rPr>
        <w:t>=</w:t>
      </w:r>
      <w:r w:rsidR="008E7BAC">
        <w:rPr>
          <w:rFonts w:ascii="Times New Roman" w:hAnsi="Times New Roman" w:cs="Times New Roman"/>
          <w:sz w:val="24"/>
          <w:szCs w:val="24"/>
        </w:rPr>
        <w:t>0.0</w:t>
      </w:r>
      <w:r w:rsidR="00C702C9">
        <w:rPr>
          <w:rFonts w:ascii="Times New Roman" w:hAnsi="Times New Roman" w:cs="Times New Roman"/>
          <w:sz w:val="24"/>
          <w:szCs w:val="24"/>
        </w:rPr>
        <w:t>8</w:t>
      </w:r>
      <w:r w:rsidR="008E7BAC">
        <w:rPr>
          <w:rFonts w:ascii="Times New Roman" w:hAnsi="Times New Roman" w:cs="Times New Roman"/>
          <w:sz w:val="24"/>
          <w:szCs w:val="24"/>
        </w:rPr>
        <w:t>)</w:t>
      </w:r>
      <w:r w:rsidR="00EC26F7">
        <w:rPr>
          <w:rFonts w:ascii="Times New Roman" w:hAnsi="Times New Roman" w:cs="Times New Roman"/>
          <w:sz w:val="24"/>
          <w:szCs w:val="24"/>
        </w:rPr>
        <w:t xml:space="preserve"> </w:t>
      </w:r>
      <w:r w:rsidR="00D40694">
        <w:rPr>
          <w:rFonts w:ascii="Times New Roman" w:hAnsi="Times New Roman" w:cs="Times New Roman"/>
          <w:sz w:val="24"/>
          <w:szCs w:val="24"/>
        </w:rPr>
        <w:t>Maximal vertical jump height, although not statistically significant, increased on average by 0.0</w:t>
      </w:r>
      <w:r w:rsidR="00C702C9">
        <w:rPr>
          <w:rFonts w:ascii="Times New Roman" w:hAnsi="Times New Roman" w:cs="Times New Roman"/>
          <w:sz w:val="24"/>
          <w:szCs w:val="24"/>
        </w:rPr>
        <w:t>2</w:t>
      </w:r>
      <w:r w:rsidR="00D40694">
        <w:rPr>
          <w:rFonts w:ascii="Times New Roman" w:hAnsi="Times New Roman" w:cs="Times New Roman"/>
          <w:sz w:val="24"/>
          <w:szCs w:val="24"/>
        </w:rPr>
        <w:t>m</w:t>
      </w:r>
      <w:r w:rsidR="00C82669">
        <w:rPr>
          <w:rFonts w:ascii="Times New Roman" w:hAnsi="Times New Roman" w:cs="Times New Roman"/>
          <w:sz w:val="24"/>
          <w:szCs w:val="24"/>
        </w:rPr>
        <w:t>, or</w:t>
      </w:r>
      <w:r w:rsidR="000B04DB">
        <w:rPr>
          <w:rFonts w:ascii="Times New Roman" w:hAnsi="Times New Roman" w:cs="Times New Roman"/>
          <w:sz w:val="24"/>
          <w:szCs w:val="24"/>
        </w:rPr>
        <w:t xml:space="preserve"> </w:t>
      </w:r>
      <w:r w:rsidR="00C82669">
        <w:rPr>
          <w:rFonts w:ascii="Times New Roman" w:hAnsi="Times New Roman" w:cs="Times New Roman"/>
          <w:sz w:val="24"/>
          <w:szCs w:val="24"/>
        </w:rPr>
        <w:t>9.</w:t>
      </w:r>
      <w:r w:rsidR="004B349C">
        <w:rPr>
          <w:rFonts w:ascii="Times New Roman" w:hAnsi="Times New Roman" w:cs="Times New Roman"/>
          <w:sz w:val="24"/>
          <w:szCs w:val="24"/>
        </w:rPr>
        <w:t>1</w:t>
      </w:r>
      <w:r w:rsidR="00C82669">
        <w:rPr>
          <w:rFonts w:ascii="Times New Roman" w:hAnsi="Times New Roman" w:cs="Times New Roman"/>
          <w:sz w:val="24"/>
          <w:szCs w:val="24"/>
        </w:rPr>
        <w:t xml:space="preserve">% </w:t>
      </w:r>
      <w:r w:rsidR="00D40694">
        <w:rPr>
          <w:rFonts w:ascii="Times New Roman" w:hAnsi="Times New Roman" w:cs="Times New Roman"/>
          <w:sz w:val="24"/>
          <w:szCs w:val="24"/>
        </w:rPr>
        <w:t>(</w:t>
      </w:r>
      <w:r w:rsidR="003960A7">
        <w:rPr>
          <w:rFonts w:ascii="Times New Roman" w:hAnsi="Times New Roman" w:cs="Times New Roman"/>
          <w:sz w:val="24"/>
          <w:szCs w:val="24"/>
        </w:rPr>
        <w:t>t</w:t>
      </w:r>
      <w:r w:rsidR="00D40694">
        <w:rPr>
          <w:rFonts w:ascii="Times New Roman" w:hAnsi="Times New Roman" w:cs="Times New Roman"/>
          <w:sz w:val="24"/>
          <w:szCs w:val="24"/>
        </w:rPr>
        <w:t>=</w:t>
      </w:r>
      <w:r w:rsidR="00B82119">
        <w:rPr>
          <w:rFonts w:ascii="Times New Roman" w:hAnsi="Times New Roman" w:cs="Times New Roman"/>
          <w:sz w:val="24"/>
          <w:szCs w:val="24"/>
        </w:rPr>
        <w:t>2.0</w:t>
      </w:r>
      <w:r w:rsidR="00F31B55">
        <w:rPr>
          <w:rFonts w:ascii="Times New Roman" w:hAnsi="Times New Roman" w:cs="Times New Roman"/>
          <w:sz w:val="24"/>
          <w:szCs w:val="24"/>
        </w:rPr>
        <w:t>;</w:t>
      </w:r>
      <w:r w:rsidR="00D40694">
        <w:rPr>
          <w:rFonts w:ascii="Times New Roman" w:hAnsi="Times New Roman" w:cs="Times New Roman"/>
          <w:sz w:val="24"/>
          <w:szCs w:val="24"/>
        </w:rPr>
        <w:t xml:space="preserve"> </w:t>
      </w:r>
      <w:r w:rsidR="003960A7">
        <w:rPr>
          <w:rFonts w:ascii="Times New Roman" w:hAnsi="Times New Roman" w:cs="Times New Roman"/>
          <w:sz w:val="24"/>
          <w:szCs w:val="24"/>
        </w:rPr>
        <w:t>p</w:t>
      </w:r>
      <w:r w:rsidR="00D40694">
        <w:rPr>
          <w:rFonts w:ascii="Times New Roman" w:hAnsi="Times New Roman" w:cs="Times New Roman"/>
          <w:sz w:val="24"/>
          <w:szCs w:val="24"/>
        </w:rPr>
        <w:t>=0.0</w:t>
      </w:r>
      <w:r w:rsidR="00B82119">
        <w:rPr>
          <w:rFonts w:ascii="Times New Roman" w:hAnsi="Times New Roman" w:cs="Times New Roman"/>
          <w:sz w:val="24"/>
          <w:szCs w:val="24"/>
        </w:rPr>
        <w:t>8</w:t>
      </w:r>
      <w:r w:rsidR="00482588">
        <w:rPr>
          <w:rFonts w:ascii="Times New Roman" w:hAnsi="Times New Roman" w:cs="Times New Roman"/>
          <w:sz w:val="24"/>
          <w:szCs w:val="24"/>
        </w:rPr>
        <w:t>)</w:t>
      </w:r>
      <w:r w:rsidR="00C82669">
        <w:rPr>
          <w:rFonts w:ascii="Times New Roman" w:hAnsi="Times New Roman" w:cs="Times New Roman"/>
          <w:sz w:val="24"/>
          <w:szCs w:val="24"/>
        </w:rPr>
        <w:t>.</w:t>
      </w:r>
      <w:r w:rsidR="00482588">
        <w:rPr>
          <w:rFonts w:ascii="Times New Roman" w:hAnsi="Times New Roman" w:cs="Times New Roman"/>
          <w:sz w:val="24"/>
          <w:szCs w:val="24"/>
        </w:rPr>
        <w:t xml:space="preserve"> </w:t>
      </w:r>
      <w:r w:rsidR="00C82669">
        <w:rPr>
          <w:rFonts w:ascii="Times New Roman" w:hAnsi="Times New Roman" w:cs="Times New Roman"/>
          <w:sz w:val="24"/>
          <w:szCs w:val="24"/>
        </w:rPr>
        <w:t>T</w:t>
      </w:r>
      <w:r w:rsidR="00482588">
        <w:rPr>
          <w:rFonts w:ascii="Times New Roman" w:hAnsi="Times New Roman" w:cs="Times New Roman"/>
          <w:sz w:val="24"/>
          <w:szCs w:val="24"/>
        </w:rPr>
        <w:t xml:space="preserve">he mean vertical jump height </w:t>
      </w:r>
      <w:r w:rsidR="00C82669">
        <w:rPr>
          <w:rFonts w:ascii="Times New Roman" w:hAnsi="Times New Roman" w:cs="Times New Roman"/>
          <w:sz w:val="24"/>
          <w:szCs w:val="24"/>
        </w:rPr>
        <w:t>actually decreased</w:t>
      </w:r>
      <w:r w:rsidR="00482588">
        <w:rPr>
          <w:rFonts w:ascii="Times New Roman" w:hAnsi="Times New Roman" w:cs="Times New Roman"/>
          <w:sz w:val="24"/>
          <w:szCs w:val="24"/>
        </w:rPr>
        <w:t xml:space="preserve"> on average by 0.002m </w:t>
      </w:r>
      <w:r w:rsidR="00C82669">
        <w:rPr>
          <w:rFonts w:ascii="Times New Roman" w:hAnsi="Times New Roman" w:cs="Times New Roman"/>
          <w:sz w:val="24"/>
          <w:szCs w:val="24"/>
        </w:rPr>
        <w:t>corresponding to a loss of 1.</w:t>
      </w:r>
      <w:r w:rsidR="004B349C">
        <w:rPr>
          <w:rFonts w:ascii="Times New Roman" w:hAnsi="Times New Roman" w:cs="Times New Roman"/>
          <w:sz w:val="24"/>
          <w:szCs w:val="24"/>
        </w:rPr>
        <w:t>5</w:t>
      </w:r>
      <w:r w:rsidR="00C82669">
        <w:rPr>
          <w:rFonts w:ascii="Times New Roman" w:hAnsi="Times New Roman" w:cs="Times New Roman"/>
          <w:sz w:val="24"/>
          <w:szCs w:val="24"/>
        </w:rPr>
        <w:t xml:space="preserve">% </w:t>
      </w:r>
      <w:r w:rsidR="00482588">
        <w:rPr>
          <w:rFonts w:ascii="Times New Roman" w:hAnsi="Times New Roman" w:cs="Times New Roman"/>
          <w:sz w:val="24"/>
          <w:szCs w:val="24"/>
        </w:rPr>
        <w:t>(</w:t>
      </w:r>
      <w:r w:rsidR="003960A7">
        <w:rPr>
          <w:rFonts w:ascii="Times New Roman" w:hAnsi="Times New Roman" w:cs="Times New Roman"/>
          <w:sz w:val="24"/>
          <w:szCs w:val="24"/>
        </w:rPr>
        <w:t>t</w:t>
      </w:r>
      <w:r w:rsidR="00482588">
        <w:rPr>
          <w:rFonts w:ascii="Times New Roman" w:hAnsi="Times New Roman" w:cs="Times New Roman"/>
          <w:sz w:val="24"/>
          <w:szCs w:val="24"/>
        </w:rPr>
        <w:t>=0.14</w:t>
      </w:r>
      <w:r w:rsidR="00F31B55">
        <w:rPr>
          <w:rFonts w:ascii="Times New Roman" w:hAnsi="Times New Roman" w:cs="Times New Roman"/>
          <w:sz w:val="24"/>
          <w:szCs w:val="24"/>
        </w:rPr>
        <w:t>;</w:t>
      </w:r>
      <w:r w:rsidR="00482588">
        <w:rPr>
          <w:rFonts w:ascii="Times New Roman" w:hAnsi="Times New Roman" w:cs="Times New Roman"/>
          <w:sz w:val="24"/>
          <w:szCs w:val="24"/>
        </w:rPr>
        <w:t xml:space="preserve"> </w:t>
      </w:r>
      <w:r w:rsidR="003960A7">
        <w:rPr>
          <w:rFonts w:ascii="Times New Roman" w:hAnsi="Times New Roman" w:cs="Times New Roman"/>
          <w:sz w:val="24"/>
          <w:szCs w:val="24"/>
        </w:rPr>
        <w:t>p</w:t>
      </w:r>
      <w:r w:rsidR="00482588">
        <w:rPr>
          <w:rFonts w:ascii="Times New Roman" w:hAnsi="Times New Roman" w:cs="Times New Roman"/>
          <w:sz w:val="24"/>
          <w:szCs w:val="24"/>
        </w:rPr>
        <w:t>=0.89)</w:t>
      </w:r>
      <w:r w:rsidR="00B31A12">
        <w:rPr>
          <w:rFonts w:ascii="Times New Roman" w:hAnsi="Times New Roman" w:cs="Times New Roman"/>
          <w:sz w:val="24"/>
          <w:szCs w:val="24"/>
        </w:rPr>
        <w:t xml:space="preserve">. </w:t>
      </w:r>
    </w:p>
    <w:p w14:paraId="7D5B5FB3" w14:textId="77777777" w:rsidR="007029C0" w:rsidRDefault="007029C0" w:rsidP="00B31A12">
      <w:pPr>
        <w:spacing w:line="240" w:lineRule="auto"/>
        <w:rPr>
          <w:rFonts w:ascii="Times New Roman" w:hAnsi="Times New Roman" w:cs="Times New Roman"/>
          <w:sz w:val="24"/>
          <w:szCs w:val="24"/>
        </w:rPr>
      </w:pPr>
    </w:p>
    <w:p w14:paraId="09A0D4E1" w14:textId="02D498F2" w:rsidR="00CD7E59" w:rsidRDefault="00CD7E59" w:rsidP="00B31A12">
      <w:pPr>
        <w:spacing w:line="240" w:lineRule="auto"/>
        <w:rPr>
          <w:rFonts w:ascii="Times New Roman" w:hAnsi="Times New Roman" w:cs="Times New Roman"/>
          <w:sz w:val="24"/>
          <w:szCs w:val="24"/>
        </w:rPr>
      </w:pPr>
    </w:p>
    <w:p w14:paraId="30FC1DC8" w14:textId="530F5F65" w:rsidR="009E3207" w:rsidRDefault="009E3207" w:rsidP="00B31A12">
      <w:pPr>
        <w:spacing w:line="240" w:lineRule="auto"/>
        <w:rPr>
          <w:rFonts w:ascii="Times New Roman" w:hAnsi="Times New Roman" w:cs="Times New Roman"/>
          <w:sz w:val="24"/>
          <w:szCs w:val="24"/>
        </w:rPr>
      </w:pPr>
    </w:p>
    <w:p w14:paraId="0FCB7917" w14:textId="0BF12134" w:rsidR="009E3207" w:rsidRDefault="009E3207" w:rsidP="00B31A12">
      <w:pPr>
        <w:spacing w:line="240" w:lineRule="auto"/>
        <w:rPr>
          <w:rFonts w:ascii="Times New Roman" w:hAnsi="Times New Roman" w:cs="Times New Roman"/>
          <w:sz w:val="24"/>
          <w:szCs w:val="24"/>
        </w:rPr>
      </w:pPr>
    </w:p>
    <w:p w14:paraId="3C93840F" w14:textId="77777777" w:rsidR="009E3207" w:rsidRDefault="009E3207" w:rsidP="00B31A12">
      <w:pPr>
        <w:spacing w:line="240" w:lineRule="auto"/>
        <w:rPr>
          <w:rFonts w:ascii="Times New Roman" w:hAnsi="Times New Roman" w:cs="Times New Roman"/>
          <w:sz w:val="24"/>
          <w:szCs w:val="24"/>
        </w:rPr>
      </w:pPr>
    </w:p>
    <w:p w14:paraId="6A910781" w14:textId="7FF8A4F7" w:rsidR="00B31A12" w:rsidRDefault="003B1A47" w:rsidP="00B31A1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w:t>
      </w:r>
      <w:r w:rsidR="00B31A12">
        <w:rPr>
          <w:rFonts w:ascii="Times New Roman" w:hAnsi="Times New Roman" w:cs="Times New Roman"/>
          <w:sz w:val="24"/>
          <w:szCs w:val="24"/>
        </w:rPr>
        <w:t xml:space="preserve"> </w:t>
      </w:r>
      <w:r w:rsidR="009E65BF">
        <w:rPr>
          <w:rFonts w:ascii="Times New Roman" w:hAnsi="Times New Roman" w:cs="Times New Roman"/>
          <w:sz w:val="24"/>
          <w:szCs w:val="24"/>
        </w:rPr>
        <w:t>4</w:t>
      </w:r>
      <w:r w:rsidR="00EF691D">
        <w:rPr>
          <w:rFonts w:ascii="Times New Roman" w:hAnsi="Times New Roman" w:cs="Times New Roman"/>
          <w:sz w:val="24"/>
          <w:szCs w:val="24"/>
        </w:rPr>
        <w:t xml:space="preserve"> </w:t>
      </w:r>
    </w:p>
    <w:p w14:paraId="4DF44B95" w14:textId="13EBA126" w:rsidR="00B31A12" w:rsidRPr="00B31A12" w:rsidRDefault="00B31A12" w:rsidP="00B31A12">
      <w:pPr>
        <w:spacing w:line="240" w:lineRule="auto"/>
        <w:rPr>
          <w:rFonts w:ascii="Times New Roman" w:hAnsi="Times New Roman" w:cs="Times New Roman"/>
          <w:i/>
          <w:iCs/>
          <w:sz w:val="24"/>
          <w:szCs w:val="24"/>
        </w:rPr>
      </w:pPr>
      <w:r w:rsidRPr="00B31A12">
        <w:rPr>
          <w:rFonts w:ascii="Times New Roman" w:hAnsi="Times New Roman" w:cs="Times New Roman"/>
          <w:i/>
          <w:iCs/>
          <w:sz w:val="24"/>
          <w:szCs w:val="24"/>
        </w:rPr>
        <w:t xml:space="preserve">Results from the vertical jump assessment. </w:t>
      </w:r>
    </w:p>
    <w:tbl>
      <w:tblPr>
        <w:tblStyle w:val="TableGrid"/>
        <w:tblW w:w="89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080"/>
        <w:gridCol w:w="990"/>
        <w:gridCol w:w="1096"/>
        <w:gridCol w:w="990"/>
        <w:gridCol w:w="1260"/>
        <w:gridCol w:w="900"/>
        <w:gridCol w:w="810"/>
      </w:tblGrid>
      <w:tr w:rsidR="00F457AD" w:rsidRPr="0074789B" w14:paraId="3EC90410" w14:textId="77777777" w:rsidTr="006F4716">
        <w:trPr>
          <w:trHeight w:val="295"/>
        </w:trPr>
        <w:tc>
          <w:tcPr>
            <w:tcW w:w="1795" w:type="dxa"/>
            <w:noWrap/>
            <w:hideMark/>
          </w:tcPr>
          <w:p w14:paraId="769F8EC6" w14:textId="77777777" w:rsidR="00F457AD" w:rsidRPr="0074789B" w:rsidRDefault="00F457AD" w:rsidP="006F4716">
            <w:pPr>
              <w:rPr>
                <w:rFonts w:ascii="Times New Roman" w:hAnsi="Times New Roman" w:cs="Times New Roman"/>
                <w:noProof/>
                <w:sz w:val="24"/>
                <w:szCs w:val="24"/>
              </w:rPr>
            </w:pPr>
          </w:p>
        </w:tc>
        <w:tc>
          <w:tcPr>
            <w:tcW w:w="2070" w:type="dxa"/>
            <w:gridSpan w:val="2"/>
            <w:noWrap/>
            <w:hideMark/>
          </w:tcPr>
          <w:p w14:paraId="623530E6" w14:textId="77777777" w:rsidR="00F457AD" w:rsidRPr="0074789B" w:rsidRDefault="00F457AD" w:rsidP="006F4716">
            <w:pPr>
              <w:jc w:val="center"/>
              <w:rPr>
                <w:rFonts w:ascii="Times New Roman" w:hAnsi="Times New Roman" w:cs="Times New Roman"/>
                <w:b/>
                <w:bCs/>
                <w:noProof/>
                <w:sz w:val="24"/>
                <w:szCs w:val="24"/>
                <w:u w:val="single"/>
              </w:rPr>
            </w:pPr>
            <w:r w:rsidRPr="0074789B">
              <w:rPr>
                <w:rFonts w:ascii="Times New Roman" w:hAnsi="Times New Roman" w:cs="Times New Roman"/>
                <w:b/>
                <w:bCs/>
                <w:noProof/>
                <w:sz w:val="24"/>
                <w:szCs w:val="24"/>
                <w:u w:val="single"/>
              </w:rPr>
              <w:t>pre</w:t>
            </w:r>
          </w:p>
        </w:tc>
        <w:tc>
          <w:tcPr>
            <w:tcW w:w="2086" w:type="dxa"/>
            <w:gridSpan w:val="2"/>
            <w:noWrap/>
            <w:hideMark/>
          </w:tcPr>
          <w:p w14:paraId="2DA1D8C6" w14:textId="77777777" w:rsidR="00F457AD" w:rsidRPr="0074789B" w:rsidRDefault="00F457AD" w:rsidP="006F4716">
            <w:pPr>
              <w:jc w:val="center"/>
              <w:rPr>
                <w:rFonts w:ascii="Times New Roman" w:hAnsi="Times New Roman" w:cs="Times New Roman"/>
                <w:b/>
                <w:bCs/>
                <w:noProof/>
                <w:sz w:val="24"/>
                <w:szCs w:val="24"/>
                <w:u w:val="single"/>
              </w:rPr>
            </w:pPr>
            <w:r w:rsidRPr="0074789B">
              <w:rPr>
                <w:rFonts w:ascii="Times New Roman" w:hAnsi="Times New Roman" w:cs="Times New Roman"/>
                <w:b/>
                <w:bCs/>
                <w:noProof/>
                <w:sz w:val="24"/>
                <w:szCs w:val="24"/>
                <w:u w:val="single"/>
              </w:rPr>
              <w:t>post</w:t>
            </w:r>
          </w:p>
        </w:tc>
        <w:tc>
          <w:tcPr>
            <w:tcW w:w="2970" w:type="dxa"/>
            <w:gridSpan w:val="3"/>
            <w:noWrap/>
            <w:hideMark/>
          </w:tcPr>
          <w:p w14:paraId="3505E904" w14:textId="77777777" w:rsidR="00F457AD" w:rsidRPr="0074789B" w:rsidRDefault="00F457AD" w:rsidP="006F4716">
            <w:pPr>
              <w:jc w:val="center"/>
              <w:rPr>
                <w:rFonts w:ascii="Times New Roman" w:hAnsi="Times New Roman" w:cs="Times New Roman"/>
                <w:b/>
                <w:bCs/>
                <w:noProof/>
                <w:sz w:val="24"/>
                <w:szCs w:val="24"/>
                <w:u w:val="single"/>
              </w:rPr>
            </w:pPr>
            <w:r w:rsidRPr="0074789B">
              <w:rPr>
                <w:rFonts w:ascii="Times New Roman" w:hAnsi="Times New Roman" w:cs="Times New Roman"/>
                <w:b/>
                <w:bCs/>
                <w:noProof/>
                <w:sz w:val="24"/>
                <w:szCs w:val="24"/>
                <w:u w:val="single"/>
              </w:rPr>
              <w:t>statistics</w:t>
            </w:r>
          </w:p>
        </w:tc>
      </w:tr>
      <w:tr w:rsidR="0074789B" w:rsidRPr="00F457AD" w14:paraId="616310EF" w14:textId="77777777" w:rsidTr="006F4716">
        <w:trPr>
          <w:trHeight w:val="295"/>
        </w:trPr>
        <w:tc>
          <w:tcPr>
            <w:tcW w:w="1795" w:type="dxa"/>
            <w:noWrap/>
            <w:hideMark/>
          </w:tcPr>
          <w:p w14:paraId="40ADA9D6" w14:textId="77777777" w:rsidR="00F457AD" w:rsidRPr="0074789B" w:rsidRDefault="00F457AD" w:rsidP="006F4716">
            <w:pPr>
              <w:rPr>
                <w:rFonts w:ascii="Times New Roman" w:hAnsi="Times New Roman" w:cs="Times New Roman"/>
                <w:b/>
                <w:bCs/>
                <w:noProof/>
                <w:sz w:val="24"/>
                <w:szCs w:val="24"/>
                <w:u w:val="single"/>
              </w:rPr>
            </w:pPr>
          </w:p>
        </w:tc>
        <w:tc>
          <w:tcPr>
            <w:tcW w:w="1080" w:type="dxa"/>
            <w:noWrap/>
            <w:hideMark/>
          </w:tcPr>
          <w:p w14:paraId="61595048" w14:textId="498FAD88"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mean</w:t>
            </w:r>
          </w:p>
        </w:tc>
        <w:tc>
          <w:tcPr>
            <w:tcW w:w="990" w:type="dxa"/>
            <w:noWrap/>
            <w:hideMark/>
          </w:tcPr>
          <w:p w14:paraId="3A69B652" w14:textId="280117EB"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SD</w:t>
            </w:r>
          </w:p>
        </w:tc>
        <w:tc>
          <w:tcPr>
            <w:tcW w:w="1096" w:type="dxa"/>
            <w:noWrap/>
            <w:hideMark/>
          </w:tcPr>
          <w:p w14:paraId="04842B4E" w14:textId="4CFF6039"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mean</w:t>
            </w:r>
          </w:p>
        </w:tc>
        <w:tc>
          <w:tcPr>
            <w:tcW w:w="990" w:type="dxa"/>
            <w:noWrap/>
            <w:hideMark/>
          </w:tcPr>
          <w:p w14:paraId="5D7DF5B3" w14:textId="7C1B39FA"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SD</w:t>
            </w:r>
          </w:p>
        </w:tc>
        <w:tc>
          <w:tcPr>
            <w:tcW w:w="1260" w:type="dxa"/>
            <w:noWrap/>
            <w:hideMark/>
          </w:tcPr>
          <w:p w14:paraId="4447ADDE" w14:textId="3B8C32C4"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 difference</w:t>
            </w:r>
          </w:p>
        </w:tc>
        <w:tc>
          <w:tcPr>
            <w:tcW w:w="900" w:type="dxa"/>
            <w:noWrap/>
            <w:hideMark/>
          </w:tcPr>
          <w:p w14:paraId="0CE5EF53" w14:textId="77777777"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t-value</w:t>
            </w:r>
          </w:p>
        </w:tc>
        <w:tc>
          <w:tcPr>
            <w:tcW w:w="810" w:type="dxa"/>
            <w:noWrap/>
            <w:hideMark/>
          </w:tcPr>
          <w:p w14:paraId="6C1AF62D" w14:textId="6ABC1154" w:rsidR="00F457AD" w:rsidRPr="0074789B" w:rsidRDefault="00F457AD" w:rsidP="006F4716">
            <w:pPr>
              <w:jc w:val="center"/>
              <w:rPr>
                <w:rFonts w:ascii="Times New Roman" w:hAnsi="Times New Roman" w:cs="Times New Roman"/>
                <w:b/>
                <w:bCs/>
                <w:noProof/>
                <w:sz w:val="24"/>
                <w:szCs w:val="24"/>
              </w:rPr>
            </w:pPr>
            <w:r w:rsidRPr="0074789B">
              <w:rPr>
                <w:rFonts w:ascii="Times New Roman" w:hAnsi="Times New Roman" w:cs="Times New Roman"/>
                <w:b/>
                <w:bCs/>
                <w:noProof/>
                <w:sz w:val="24"/>
                <w:szCs w:val="24"/>
              </w:rPr>
              <w:t>p</w:t>
            </w:r>
            <w:r w:rsidR="006F4716">
              <w:rPr>
                <w:rFonts w:ascii="Times New Roman" w:hAnsi="Times New Roman" w:cs="Times New Roman"/>
                <w:b/>
                <w:bCs/>
                <w:noProof/>
                <w:sz w:val="24"/>
                <w:szCs w:val="24"/>
              </w:rPr>
              <w:t>-</w:t>
            </w:r>
            <w:r w:rsidRPr="0074789B">
              <w:rPr>
                <w:rFonts w:ascii="Times New Roman" w:hAnsi="Times New Roman" w:cs="Times New Roman"/>
                <w:b/>
                <w:bCs/>
                <w:noProof/>
                <w:sz w:val="24"/>
                <w:szCs w:val="24"/>
              </w:rPr>
              <w:t>value</w:t>
            </w:r>
          </w:p>
        </w:tc>
      </w:tr>
      <w:tr w:rsidR="0074789B" w:rsidRPr="00F457AD" w14:paraId="67312FD5" w14:textId="77777777" w:rsidTr="006F4716">
        <w:trPr>
          <w:trHeight w:val="295"/>
        </w:trPr>
        <w:tc>
          <w:tcPr>
            <w:tcW w:w="1795" w:type="dxa"/>
            <w:noWrap/>
            <w:hideMark/>
          </w:tcPr>
          <w:p w14:paraId="308D92F1"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max height CMJA (m)</w:t>
            </w:r>
          </w:p>
        </w:tc>
        <w:tc>
          <w:tcPr>
            <w:tcW w:w="1080" w:type="dxa"/>
            <w:noWrap/>
            <w:hideMark/>
          </w:tcPr>
          <w:p w14:paraId="424AF387"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0.3079</w:t>
            </w:r>
          </w:p>
        </w:tc>
        <w:tc>
          <w:tcPr>
            <w:tcW w:w="990" w:type="dxa"/>
            <w:noWrap/>
            <w:hideMark/>
          </w:tcPr>
          <w:p w14:paraId="506D62ED"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0.0760</w:t>
            </w:r>
          </w:p>
        </w:tc>
        <w:tc>
          <w:tcPr>
            <w:tcW w:w="1096" w:type="dxa"/>
            <w:noWrap/>
            <w:hideMark/>
          </w:tcPr>
          <w:p w14:paraId="0F78F29F"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0.3228</w:t>
            </w:r>
          </w:p>
        </w:tc>
        <w:tc>
          <w:tcPr>
            <w:tcW w:w="990" w:type="dxa"/>
            <w:noWrap/>
            <w:hideMark/>
          </w:tcPr>
          <w:p w14:paraId="2E006D0B"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0.0723</w:t>
            </w:r>
          </w:p>
        </w:tc>
        <w:tc>
          <w:tcPr>
            <w:tcW w:w="1260" w:type="dxa"/>
            <w:noWrap/>
            <w:hideMark/>
          </w:tcPr>
          <w:p w14:paraId="61640A1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6.0%</w:t>
            </w:r>
          </w:p>
        </w:tc>
        <w:tc>
          <w:tcPr>
            <w:tcW w:w="900" w:type="dxa"/>
            <w:noWrap/>
            <w:hideMark/>
          </w:tcPr>
          <w:p w14:paraId="55E354E4"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2.32</w:t>
            </w:r>
          </w:p>
        </w:tc>
        <w:tc>
          <w:tcPr>
            <w:tcW w:w="810" w:type="dxa"/>
            <w:noWrap/>
            <w:hideMark/>
          </w:tcPr>
          <w:p w14:paraId="0D3C8E71"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0.04</w:t>
            </w:r>
          </w:p>
        </w:tc>
      </w:tr>
      <w:tr w:rsidR="0074789B" w:rsidRPr="00F457AD" w14:paraId="5B71D956" w14:textId="77777777" w:rsidTr="006F4716">
        <w:trPr>
          <w:trHeight w:val="295"/>
        </w:trPr>
        <w:tc>
          <w:tcPr>
            <w:tcW w:w="1795" w:type="dxa"/>
            <w:noWrap/>
            <w:hideMark/>
          </w:tcPr>
          <w:p w14:paraId="6504F3B7"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mean height CMJA (m)</w:t>
            </w:r>
          </w:p>
        </w:tc>
        <w:tc>
          <w:tcPr>
            <w:tcW w:w="1080" w:type="dxa"/>
            <w:noWrap/>
            <w:hideMark/>
          </w:tcPr>
          <w:p w14:paraId="0A069E8E"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0.2963</w:t>
            </w:r>
          </w:p>
        </w:tc>
        <w:tc>
          <w:tcPr>
            <w:tcW w:w="990" w:type="dxa"/>
            <w:noWrap/>
            <w:hideMark/>
          </w:tcPr>
          <w:p w14:paraId="3AFD76B7"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0.0706</w:t>
            </w:r>
          </w:p>
        </w:tc>
        <w:tc>
          <w:tcPr>
            <w:tcW w:w="1096" w:type="dxa"/>
            <w:noWrap/>
            <w:hideMark/>
          </w:tcPr>
          <w:p w14:paraId="28C02F1C"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0.3164</w:t>
            </w:r>
          </w:p>
        </w:tc>
        <w:tc>
          <w:tcPr>
            <w:tcW w:w="990" w:type="dxa"/>
            <w:noWrap/>
            <w:hideMark/>
          </w:tcPr>
          <w:p w14:paraId="6FDC1CD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0.0702</w:t>
            </w:r>
          </w:p>
        </w:tc>
        <w:tc>
          <w:tcPr>
            <w:tcW w:w="1260" w:type="dxa"/>
            <w:noWrap/>
            <w:hideMark/>
          </w:tcPr>
          <w:p w14:paraId="6A4B2B8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4.4%</w:t>
            </w:r>
          </w:p>
        </w:tc>
        <w:tc>
          <w:tcPr>
            <w:tcW w:w="900" w:type="dxa"/>
            <w:noWrap/>
            <w:hideMark/>
          </w:tcPr>
          <w:p w14:paraId="60D11E79"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3.10</w:t>
            </w:r>
          </w:p>
        </w:tc>
        <w:tc>
          <w:tcPr>
            <w:tcW w:w="810" w:type="dxa"/>
            <w:noWrap/>
            <w:hideMark/>
          </w:tcPr>
          <w:p w14:paraId="518AF8A6"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0.01</w:t>
            </w:r>
          </w:p>
        </w:tc>
      </w:tr>
      <w:tr w:rsidR="0074789B" w:rsidRPr="00F457AD" w14:paraId="2A820046" w14:textId="77777777" w:rsidTr="006F4716">
        <w:trPr>
          <w:trHeight w:val="295"/>
        </w:trPr>
        <w:tc>
          <w:tcPr>
            <w:tcW w:w="1795" w:type="dxa"/>
            <w:noWrap/>
            <w:hideMark/>
          </w:tcPr>
          <w:p w14:paraId="39AB9AB3" w14:textId="00902160"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max flight time CMJA</w:t>
            </w:r>
            <w:r w:rsidR="0074789B">
              <w:rPr>
                <w:rFonts w:ascii="Times New Roman" w:hAnsi="Times New Roman" w:cs="Times New Roman"/>
                <w:b/>
                <w:bCs/>
                <w:noProof/>
                <w:sz w:val="24"/>
                <w:szCs w:val="24"/>
              </w:rPr>
              <w:t xml:space="preserve"> </w:t>
            </w:r>
            <w:r w:rsidRPr="0074789B">
              <w:rPr>
                <w:rFonts w:ascii="Times New Roman" w:hAnsi="Times New Roman" w:cs="Times New Roman"/>
                <w:b/>
                <w:bCs/>
                <w:noProof/>
                <w:sz w:val="24"/>
                <w:szCs w:val="24"/>
              </w:rPr>
              <w:t>(s)</w:t>
            </w:r>
          </w:p>
        </w:tc>
        <w:tc>
          <w:tcPr>
            <w:tcW w:w="1080" w:type="dxa"/>
            <w:noWrap/>
            <w:hideMark/>
          </w:tcPr>
          <w:p w14:paraId="075A926F"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0.4978</w:t>
            </w:r>
          </w:p>
        </w:tc>
        <w:tc>
          <w:tcPr>
            <w:tcW w:w="990" w:type="dxa"/>
            <w:noWrap/>
            <w:hideMark/>
          </w:tcPr>
          <w:p w14:paraId="38B051CA"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0.0605</w:t>
            </w:r>
          </w:p>
        </w:tc>
        <w:tc>
          <w:tcPr>
            <w:tcW w:w="1096" w:type="dxa"/>
            <w:noWrap/>
            <w:hideMark/>
          </w:tcPr>
          <w:p w14:paraId="5F3E8554"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0.5110</w:t>
            </w:r>
          </w:p>
        </w:tc>
        <w:tc>
          <w:tcPr>
            <w:tcW w:w="990" w:type="dxa"/>
            <w:noWrap/>
            <w:hideMark/>
          </w:tcPr>
          <w:p w14:paraId="7C8DC44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0.0566</w:t>
            </w:r>
          </w:p>
        </w:tc>
        <w:tc>
          <w:tcPr>
            <w:tcW w:w="1260" w:type="dxa"/>
            <w:noWrap/>
            <w:hideMark/>
          </w:tcPr>
          <w:p w14:paraId="65AFACAF"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2.9%</w:t>
            </w:r>
          </w:p>
        </w:tc>
        <w:tc>
          <w:tcPr>
            <w:tcW w:w="900" w:type="dxa"/>
            <w:noWrap/>
            <w:hideMark/>
          </w:tcPr>
          <w:p w14:paraId="1F80AE2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2.54</w:t>
            </w:r>
          </w:p>
        </w:tc>
        <w:tc>
          <w:tcPr>
            <w:tcW w:w="810" w:type="dxa"/>
            <w:noWrap/>
            <w:hideMark/>
          </w:tcPr>
          <w:p w14:paraId="26A53228"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0.03</w:t>
            </w:r>
          </w:p>
        </w:tc>
      </w:tr>
      <w:tr w:rsidR="0074789B" w:rsidRPr="00F457AD" w14:paraId="40C1DFEB" w14:textId="77777777" w:rsidTr="006F4716">
        <w:trPr>
          <w:trHeight w:val="295"/>
        </w:trPr>
        <w:tc>
          <w:tcPr>
            <w:tcW w:w="1795" w:type="dxa"/>
            <w:noWrap/>
            <w:hideMark/>
          </w:tcPr>
          <w:p w14:paraId="58514BCE"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 xml:space="preserve">mean flight time CMJA (s) </w:t>
            </w:r>
          </w:p>
        </w:tc>
        <w:tc>
          <w:tcPr>
            <w:tcW w:w="1080" w:type="dxa"/>
            <w:noWrap/>
            <w:hideMark/>
          </w:tcPr>
          <w:p w14:paraId="41D5F78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0.4825</w:t>
            </w:r>
          </w:p>
        </w:tc>
        <w:tc>
          <w:tcPr>
            <w:tcW w:w="990" w:type="dxa"/>
            <w:noWrap/>
            <w:hideMark/>
          </w:tcPr>
          <w:p w14:paraId="4885B9C7"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0.0583</w:t>
            </w:r>
          </w:p>
        </w:tc>
        <w:tc>
          <w:tcPr>
            <w:tcW w:w="1096" w:type="dxa"/>
            <w:noWrap/>
            <w:hideMark/>
          </w:tcPr>
          <w:p w14:paraId="4D34E8ED"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0.5046</w:t>
            </w:r>
          </w:p>
        </w:tc>
        <w:tc>
          <w:tcPr>
            <w:tcW w:w="990" w:type="dxa"/>
            <w:noWrap/>
            <w:hideMark/>
          </w:tcPr>
          <w:p w14:paraId="01D89994"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0.0556</w:t>
            </w:r>
          </w:p>
        </w:tc>
        <w:tc>
          <w:tcPr>
            <w:tcW w:w="1260" w:type="dxa"/>
            <w:noWrap/>
            <w:hideMark/>
          </w:tcPr>
          <w:p w14:paraId="6D886F32"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4.8%</w:t>
            </w:r>
          </w:p>
        </w:tc>
        <w:tc>
          <w:tcPr>
            <w:tcW w:w="900" w:type="dxa"/>
            <w:noWrap/>
            <w:hideMark/>
          </w:tcPr>
          <w:p w14:paraId="261EC65B"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2.66</w:t>
            </w:r>
          </w:p>
        </w:tc>
        <w:tc>
          <w:tcPr>
            <w:tcW w:w="810" w:type="dxa"/>
            <w:noWrap/>
            <w:hideMark/>
          </w:tcPr>
          <w:p w14:paraId="05AC5EEA"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0.02</w:t>
            </w:r>
          </w:p>
        </w:tc>
      </w:tr>
      <w:tr w:rsidR="0074789B" w:rsidRPr="00F457AD" w14:paraId="04B2171A" w14:textId="77777777" w:rsidTr="006F4716">
        <w:trPr>
          <w:trHeight w:val="295"/>
        </w:trPr>
        <w:tc>
          <w:tcPr>
            <w:tcW w:w="1795" w:type="dxa"/>
            <w:noWrap/>
            <w:hideMark/>
          </w:tcPr>
          <w:p w14:paraId="68B81AF4"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max height CMJN (m)</w:t>
            </w:r>
          </w:p>
        </w:tc>
        <w:tc>
          <w:tcPr>
            <w:tcW w:w="1080" w:type="dxa"/>
            <w:noWrap/>
            <w:hideMark/>
          </w:tcPr>
          <w:p w14:paraId="79EEE1A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0.2647</w:t>
            </w:r>
          </w:p>
        </w:tc>
        <w:tc>
          <w:tcPr>
            <w:tcW w:w="990" w:type="dxa"/>
            <w:noWrap/>
            <w:hideMark/>
          </w:tcPr>
          <w:p w14:paraId="5C53836E"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0.0627</w:t>
            </w:r>
          </w:p>
        </w:tc>
        <w:tc>
          <w:tcPr>
            <w:tcW w:w="1096" w:type="dxa"/>
            <w:noWrap/>
            <w:hideMark/>
          </w:tcPr>
          <w:p w14:paraId="0AE602FB"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0.2898</w:t>
            </w:r>
          </w:p>
        </w:tc>
        <w:tc>
          <w:tcPr>
            <w:tcW w:w="990" w:type="dxa"/>
            <w:noWrap/>
            <w:hideMark/>
          </w:tcPr>
          <w:p w14:paraId="350D1FDD"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0.0699</w:t>
            </w:r>
          </w:p>
        </w:tc>
        <w:tc>
          <w:tcPr>
            <w:tcW w:w="1260" w:type="dxa"/>
            <w:noWrap/>
            <w:hideMark/>
          </w:tcPr>
          <w:p w14:paraId="538C4277"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10.3%</w:t>
            </w:r>
          </w:p>
        </w:tc>
        <w:tc>
          <w:tcPr>
            <w:tcW w:w="900" w:type="dxa"/>
            <w:noWrap/>
            <w:hideMark/>
          </w:tcPr>
          <w:p w14:paraId="46DEBF9F"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2.52</w:t>
            </w:r>
          </w:p>
        </w:tc>
        <w:tc>
          <w:tcPr>
            <w:tcW w:w="810" w:type="dxa"/>
            <w:noWrap/>
            <w:hideMark/>
          </w:tcPr>
          <w:p w14:paraId="6A6A2248"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0.03</w:t>
            </w:r>
          </w:p>
        </w:tc>
      </w:tr>
      <w:tr w:rsidR="0074789B" w:rsidRPr="00F457AD" w14:paraId="44AF3552" w14:textId="77777777" w:rsidTr="006F4716">
        <w:trPr>
          <w:trHeight w:val="295"/>
        </w:trPr>
        <w:tc>
          <w:tcPr>
            <w:tcW w:w="1795" w:type="dxa"/>
            <w:noWrap/>
            <w:hideMark/>
          </w:tcPr>
          <w:p w14:paraId="3F2CE5FC"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mean height CMJN (m)</w:t>
            </w:r>
          </w:p>
        </w:tc>
        <w:tc>
          <w:tcPr>
            <w:tcW w:w="1080" w:type="dxa"/>
            <w:noWrap/>
            <w:hideMark/>
          </w:tcPr>
          <w:p w14:paraId="387FCE7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0.2522</w:t>
            </w:r>
          </w:p>
        </w:tc>
        <w:tc>
          <w:tcPr>
            <w:tcW w:w="990" w:type="dxa"/>
            <w:noWrap/>
            <w:hideMark/>
          </w:tcPr>
          <w:p w14:paraId="1A205D8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0.0600</w:t>
            </w:r>
          </w:p>
        </w:tc>
        <w:tc>
          <w:tcPr>
            <w:tcW w:w="1096" w:type="dxa"/>
            <w:noWrap/>
            <w:hideMark/>
          </w:tcPr>
          <w:p w14:paraId="66B0197E"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0.2723</w:t>
            </w:r>
          </w:p>
        </w:tc>
        <w:tc>
          <w:tcPr>
            <w:tcW w:w="990" w:type="dxa"/>
            <w:noWrap/>
            <w:hideMark/>
          </w:tcPr>
          <w:p w14:paraId="0CCEEBBD"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0.0619</w:t>
            </w:r>
          </w:p>
        </w:tc>
        <w:tc>
          <w:tcPr>
            <w:tcW w:w="1260" w:type="dxa"/>
            <w:noWrap/>
            <w:hideMark/>
          </w:tcPr>
          <w:p w14:paraId="793679E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4.5%</w:t>
            </w:r>
          </w:p>
        </w:tc>
        <w:tc>
          <w:tcPr>
            <w:tcW w:w="900" w:type="dxa"/>
            <w:noWrap/>
            <w:hideMark/>
          </w:tcPr>
          <w:p w14:paraId="39EEFD90"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2.87</w:t>
            </w:r>
          </w:p>
        </w:tc>
        <w:tc>
          <w:tcPr>
            <w:tcW w:w="810" w:type="dxa"/>
            <w:noWrap/>
            <w:hideMark/>
          </w:tcPr>
          <w:p w14:paraId="20826025"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0.02</w:t>
            </w:r>
          </w:p>
        </w:tc>
      </w:tr>
      <w:tr w:rsidR="0074789B" w:rsidRPr="00F457AD" w14:paraId="5DEF0DDA" w14:textId="77777777" w:rsidTr="006F4716">
        <w:trPr>
          <w:trHeight w:val="295"/>
        </w:trPr>
        <w:tc>
          <w:tcPr>
            <w:tcW w:w="1795" w:type="dxa"/>
            <w:noWrap/>
            <w:hideMark/>
          </w:tcPr>
          <w:p w14:paraId="109D6861"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max flight time CMJN (s)</w:t>
            </w:r>
          </w:p>
        </w:tc>
        <w:tc>
          <w:tcPr>
            <w:tcW w:w="1080" w:type="dxa"/>
            <w:noWrap/>
            <w:hideMark/>
          </w:tcPr>
          <w:p w14:paraId="01B9FFB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0.4604</w:t>
            </w:r>
          </w:p>
        </w:tc>
        <w:tc>
          <w:tcPr>
            <w:tcW w:w="990" w:type="dxa"/>
            <w:noWrap/>
            <w:hideMark/>
          </w:tcPr>
          <w:p w14:paraId="57931AD1"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0.0554</w:t>
            </w:r>
          </w:p>
        </w:tc>
        <w:tc>
          <w:tcPr>
            <w:tcW w:w="1096" w:type="dxa"/>
            <w:noWrap/>
            <w:hideMark/>
          </w:tcPr>
          <w:p w14:paraId="4178A4E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0.4784</w:t>
            </w:r>
          </w:p>
        </w:tc>
        <w:tc>
          <w:tcPr>
            <w:tcW w:w="990" w:type="dxa"/>
            <w:noWrap/>
            <w:hideMark/>
          </w:tcPr>
          <w:p w14:paraId="4C5A6497"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0.0603</w:t>
            </w:r>
          </w:p>
        </w:tc>
        <w:tc>
          <w:tcPr>
            <w:tcW w:w="1260" w:type="dxa"/>
            <w:noWrap/>
            <w:hideMark/>
          </w:tcPr>
          <w:p w14:paraId="42D1E3AD"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4.4%</w:t>
            </w:r>
          </w:p>
        </w:tc>
        <w:tc>
          <w:tcPr>
            <w:tcW w:w="900" w:type="dxa"/>
            <w:noWrap/>
            <w:hideMark/>
          </w:tcPr>
          <w:p w14:paraId="09183021"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2.25</w:t>
            </w:r>
          </w:p>
        </w:tc>
        <w:tc>
          <w:tcPr>
            <w:tcW w:w="810" w:type="dxa"/>
            <w:noWrap/>
            <w:hideMark/>
          </w:tcPr>
          <w:p w14:paraId="7FFB1204"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0.05</w:t>
            </w:r>
          </w:p>
        </w:tc>
      </w:tr>
      <w:tr w:rsidR="0074789B" w:rsidRPr="00F457AD" w14:paraId="746D0F5C" w14:textId="77777777" w:rsidTr="006F4716">
        <w:trPr>
          <w:trHeight w:val="295"/>
        </w:trPr>
        <w:tc>
          <w:tcPr>
            <w:tcW w:w="1795" w:type="dxa"/>
            <w:noWrap/>
            <w:hideMark/>
          </w:tcPr>
          <w:p w14:paraId="36F33B56"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 xml:space="preserve">mean flight time CMJN (s) </w:t>
            </w:r>
          </w:p>
        </w:tc>
        <w:tc>
          <w:tcPr>
            <w:tcW w:w="1080" w:type="dxa"/>
            <w:noWrap/>
            <w:hideMark/>
          </w:tcPr>
          <w:p w14:paraId="2C383599"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0.4500</w:t>
            </w:r>
          </w:p>
        </w:tc>
        <w:tc>
          <w:tcPr>
            <w:tcW w:w="990" w:type="dxa"/>
            <w:noWrap/>
            <w:hideMark/>
          </w:tcPr>
          <w:p w14:paraId="036D02E1"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0.0541</w:t>
            </w:r>
          </w:p>
        </w:tc>
        <w:tc>
          <w:tcPr>
            <w:tcW w:w="1096" w:type="dxa"/>
            <w:noWrap/>
            <w:hideMark/>
          </w:tcPr>
          <w:p w14:paraId="0814327B"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0.4676</w:t>
            </w:r>
          </w:p>
        </w:tc>
        <w:tc>
          <w:tcPr>
            <w:tcW w:w="990" w:type="dxa"/>
            <w:noWrap/>
            <w:hideMark/>
          </w:tcPr>
          <w:p w14:paraId="09E149C4"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0.0527</w:t>
            </w:r>
          </w:p>
        </w:tc>
        <w:tc>
          <w:tcPr>
            <w:tcW w:w="1260" w:type="dxa"/>
            <w:noWrap/>
            <w:hideMark/>
          </w:tcPr>
          <w:p w14:paraId="22D796B5"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4.9%</w:t>
            </w:r>
          </w:p>
        </w:tc>
        <w:tc>
          <w:tcPr>
            <w:tcW w:w="900" w:type="dxa"/>
            <w:noWrap/>
            <w:hideMark/>
          </w:tcPr>
          <w:p w14:paraId="43BD6190"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2.79</w:t>
            </w:r>
          </w:p>
        </w:tc>
        <w:tc>
          <w:tcPr>
            <w:tcW w:w="810" w:type="dxa"/>
            <w:noWrap/>
            <w:hideMark/>
          </w:tcPr>
          <w:p w14:paraId="5354B9E9" w14:textId="77777777"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0.02</w:t>
            </w:r>
          </w:p>
        </w:tc>
      </w:tr>
      <w:tr w:rsidR="0074789B" w:rsidRPr="00F457AD" w14:paraId="338B8276" w14:textId="77777777" w:rsidTr="006F4716">
        <w:trPr>
          <w:trHeight w:val="295"/>
        </w:trPr>
        <w:tc>
          <w:tcPr>
            <w:tcW w:w="1795" w:type="dxa"/>
            <w:noWrap/>
            <w:hideMark/>
          </w:tcPr>
          <w:p w14:paraId="3E4A392F" w14:textId="77777777" w:rsidR="004225A0"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 xml:space="preserve">max height SJ </w:t>
            </w:r>
          </w:p>
          <w:p w14:paraId="16F335F5" w14:textId="408089E1" w:rsidR="00F457AD" w:rsidRPr="0074789B" w:rsidRDefault="00F457AD"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w:t>
            </w:r>
          </w:p>
        </w:tc>
        <w:tc>
          <w:tcPr>
            <w:tcW w:w="1080" w:type="dxa"/>
            <w:noWrap/>
            <w:hideMark/>
          </w:tcPr>
          <w:p w14:paraId="0B69C37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0.2536</w:t>
            </w:r>
          </w:p>
        </w:tc>
        <w:tc>
          <w:tcPr>
            <w:tcW w:w="990" w:type="dxa"/>
            <w:noWrap/>
            <w:hideMark/>
          </w:tcPr>
          <w:p w14:paraId="737C35F8"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0.0704</w:t>
            </w:r>
          </w:p>
        </w:tc>
        <w:tc>
          <w:tcPr>
            <w:tcW w:w="1096" w:type="dxa"/>
            <w:noWrap/>
            <w:hideMark/>
          </w:tcPr>
          <w:p w14:paraId="7F2F5C75"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0.2703</w:t>
            </w:r>
          </w:p>
        </w:tc>
        <w:tc>
          <w:tcPr>
            <w:tcW w:w="990" w:type="dxa"/>
            <w:noWrap/>
            <w:hideMark/>
          </w:tcPr>
          <w:p w14:paraId="56FAEDF6"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0.0601</w:t>
            </w:r>
          </w:p>
        </w:tc>
        <w:tc>
          <w:tcPr>
            <w:tcW w:w="1260" w:type="dxa"/>
            <w:noWrap/>
            <w:hideMark/>
          </w:tcPr>
          <w:p w14:paraId="7387E12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9.1%</w:t>
            </w:r>
          </w:p>
        </w:tc>
        <w:tc>
          <w:tcPr>
            <w:tcW w:w="900" w:type="dxa"/>
            <w:noWrap/>
            <w:hideMark/>
          </w:tcPr>
          <w:p w14:paraId="3ED4F5B3"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1.98</w:t>
            </w:r>
          </w:p>
        </w:tc>
        <w:tc>
          <w:tcPr>
            <w:tcW w:w="810" w:type="dxa"/>
            <w:noWrap/>
            <w:hideMark/>
          </w:tcPr>
          <w:p w14:paraId="0AE2A2C8" w14:textId="77777777" w:rsidR="00F457AD" w:rsidRPr="0074789B" w:rsidRDefault="00F457AD" w:rsidP="006F4716">
            <w:pPr>
              <w:rPr>
                <w:rFonts w:ascii="Times New Roman" w:hAnsi="Times New Roman" w:cs="Times New Roman"/>
                <w:noProof/>
                <w:sz w:val="24"/>
                <w:szCs w:val="24"/>
              </w:rPr>
            </w:pPr>
            <w:r w:rsidRPr="0074789B">
              <w:rPr>
                <w:rFonts w:ascii="Times New Roman" w:hAnsi="Times New Roman" w:cs="Times New Roman"/>
                <w:noProof/>
                <w:sz w:val="24"/>
                <w:szCs w:val="24"/>
              </w:rPr>
              <w:t>0.08</w:t>
            </w:r>
          </w:p>
        </w:tc>
      </w:tr>
      <w:tr w:rsidR="00244088" w:rsidRPr="00F457AD" w14:paraId="1464865C" w14:textId="77777777" w:rsidTr="006F4716">
        <w:trPr>
          <w:trHeight w:val="295"/>
        </w:trPr>
        <w:tc>
          <w:tcPr>
            <w:tcW w:w="1795" w:type="dxa"/>
            <w:noWrap/>
          </w:tcPr>
          <w:p w14:paraId="75195A5D" w14:textId="44BB85FF" w:rsidR="00244088" w:rsidRPr="0074789B" w:rsidRDefault="00244088"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mean height SJ (m)</w:t>
            </w:r>
          </w:p>
        </w:tc>
        <w:tc>
          <w:tcPr>
            <w:tcW w:w="1080" w:type="dxa"/>
            <w:noWrap/>
          </w:tcPr>
          <w:p w14:paraId="68AC89EF" w14:textId="69105B41"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0.2425</w:t>
            </w:r>
          </w:p>
        </w:tc>
        <w:tc>
          <w:tcPr>
            <w:tcW w:w="990" w:type="dxa"/>
            <w:noWrap/>
          </w:tcPr>
          <w:p w14:paraId="3E34823F" w14:textId="3389C1BA"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0.0688</w:t>
            </w:r>
          </w:p>
        </w:tc>
        <w:tc>
          <w:tcPr>
            <w:tcW w:w="1096" w:type="dxa"/>
            <w:noWrap/>
          </w:tcPr>
          <w:p w14:paraId="7F757E5A" w14:textId="46D9D2BD"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0.2447</w:t>
            </w:r>
          </w:p>
        </w:tc>
        <w:tc>
          <w:tcPr>
            <w:tcW w:w="990" w:type="dxa"/>
            <w:noWrap/>
          </w:tcPr>
          <w:p w14:paraId="597D503C" w14:textId="2D767228"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0.0963</w:t>
            </w:r>
          </w:p>
        </w:tc>
        <w:tc>
          <w:tcPr>
            <w:tcW w:w="1260" w:type="dxa"/>
            <w:noWrap/>
          </w:tcPr>
          <w:p w14:paraId="377BEC48" w14:textId="340625AC"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-1.5%</w:t>
            </w:r>
          </w:p>
        </w:tc>
        <w:tc>
          <w:tcPr>
            <w:tcW w:w="900" w:type="dxa"/>
            <w:noWrap/>
          </w:tcPr>
          <w:p w14:paraId="282461DF" w14:textId="6AE019B7"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0.14</w:t>
            </w:r>
          </w:p>
        </w:tc>
        <w:tc>
          <w:tcPr>
            <w:tcW w:w="810" w:type="dxa"/>
            <w:noWrap/>
          </w:tcPr>
          <w:p w14:paraId="16CB6814" w14:textId="32476057" w:rsidR="00244088" w:rsidRPr="0074789B" w:rsidRDefault="00244088" w:rsidP="006F4716">
            <w:pPr>
              <w:rPr>
                <w:rFonts w:ascii="Times New Roman" w:hAnsi="Times New Roman" w:cs="Times New Roman"/>
                <w:b/>
                <w:bCs/>
                <w:noProof/>
                <w:sz w:val="24"/>
                <w:szCs w:val="24"/>
              </w:rPr>
            </w:pPr>
            <w:r w:rsidRPr="0074789B">
              <w:rPr>
                <w:rFonts w:ascii="Times New Roman" w:hAnsi="Times New Roman" w:cs="Times New Roman"/>
                <w:noProof/>
                <w:sz w:val="24"/>
                <w:szCs w:val="24"/>
              </w:rPr>
              <w:t>0.89</w:t>
            </w:r>
          </w:p>
        </w:tc>
      </w:tr>
      <w:tr w:rsidR="00244088" w:rsidRPr="00F457AD" w14:paraId="2BB1387C" w14:textId="77777777" w:rsidTr="006F4716">
        <w:trPr>
          <w:trHeight w:val="295"/>
        </w:trPr>
        <w:tc>
          <w:tcPr>
            <w:tcW w:w="1795" w:type="dxa"/>
            <w:noWrap/>
          </w:tcPr>
          <w:p w14:paraId="4E9E6B9F" w14:textId="48D0B953" w:rsidR="00244088" w:rsidRPr="0074789B" w:rsidRDefault="00244088"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max flight time SJ (s)</w:t>
            </w:r>
          </w:p>
        </w:tc>
        <w:tc>
          <w:tcPr>
            <w:tcW w:w="1080" w:type="dxa"/>
            <w:noWrap/>
          </w:tcPr>
          <w:p w14:paraId="2E93937F" w14:textId="0A627B8C"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0.4505</w:t>
            </w:r>
          </w:p>
        </w:tc>
        <w:tc>
          <w:tcPr>
            <w:tcW w:w="990" w:type="dxa"/>
            <w:noWrap/>
          </w:tcPr>
          <w:p w14:paraId="6E8E35B7" w14:textId="7F2A6DE4"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0.0641</w:t>
            </w:r>
          </w:p>
        </w:tc>
        <w:tc>
          <w:tcPr>
            <w:tcW w:w="1096" w:type="dxa"/>
            <w:noWrap/>
          </w:tcPr>
          <w:p w14:paraId="60AFB1BA" w14:textId="19C6C156"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0.4669</w:t>
            </w:r>
          </w:p>
        </w:tc>
        <w:tc>
          <w:tcPr>
            <w:tcW w:w="990" w:type="dxa"/>
            <w:noWrap/>
          </w:tcPr>
          <w:p w14:paraId="4F421D56" w14:textId="78F3BD4E"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0.0518</w:t>
            </w:r>
          </w:p>
        </w:tc>
        <w:tc>
          <w:tcPr>
            <w:tcW w:w="1260" w:type="dxa"/>
            <w:noWrap/>
          </w:tcPr>
          <w:p w14:paraId="366C543E" w14:textId="39B25AF6"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4.1%</w:t>
            </w:r>
          </w:p>
        </w:tc>
        <w:tc>
          <w:tcPr>
            <w:tcW w:w="900" w:type="dxa"/>
            <w:noWrap/>
          </w:tcPr>
          <w:p w14:paraId="74E8ACDB" w14:textId="0A587280"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1.98</w:t>
            </w:r>
          </w:p>
        </w:tc>
        <w:tc>
          <w:tcPr>
            <w:tcW w:w="810" w:type="dxa"/>
            <w:noWrap/>
          </w:tcPr>
          <w:p w14:paraId="1D3C41B3" w14:textId="7E2D57E3"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0.08</w:t>
            </w:r>
          </w:p>
        </w:tc>
      </w:tr>
      <w:tr w:rsidR="00244088" w:rsidRPr="00F457AD" w14:paraId="266B49CA" w14:textId="77777777" w:rsidTr="006F4716">
        <w:trPr>
          <w:trHeight w:val="295"/>
        </w:trPr>
        <w:tc>
          <w:tcPr>
            <w:tcW w:w="1795" w:type="dxa"/>
            <w:noWrap/>
          </w:tcPr>
          <w:p w14:paraId="292A8A43" w14:textId="7CFA8ECA" w:rsidR="00244088" w:rsidRPr="0074789B" w:rsidRDefault="00244088" w:rsidP="006F4716">
            <w:pPr>
              <w:rPr>
                <w:rFonts w:ascii="Times New Roman" w:hAnsi="Times New Roman" w:cs="Times New Roman"/>
                <w:b/>
                <w:bCs/>
                <w:noProof/>
                <w:sz w:val="24"/>
                <w:szCs w:val="24"/>
              </w:rPr>
            </w:pPr>
            <w:r w:rsidRPr="0074789B">
              <w:rPr>
                <w:rFonts w:ascii="Times New Roman" w:hAnsi="Times New Roman" w:cs="Times New Roman"/>
                <w:b/>
                <w:bCs/>
                <w:noProof/>
                <w:sz w:val="24"/>
                <w:szCs w:val="24"/>
              </w:rPr>
              <w:t>mean flight time SJ (s)</w:t>
            </w:r>
          </w:p>
        </w:tc>
        <w:tc>
          <w:tcPr>
            <w:tcW w:w="1080" w:type="dxa"/>
            <w:noWrap/>
          </w:tcPr>
          <w:p w14:paraId="6006F026" w14:textId="3344D55E"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0.4400</w:t>
            </w:r>
          </w:p>
        </w:tc>
        <w:tc>
          <w:tcPr>
            <w:tcW w:w="990" w:type="dxa"/>
            <w:noWrap/>
          </w:tcPr>
          <w:p w14:paraId="0537CA69" w14:textId="72BA45E5"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0.0651</w:t>
            </w:r>
          </w:p>
        </w:tc>
        <w:tc>
          <w:tcPr>
            <w:tcW w:w="1096" w:type="dxa"/>
            <w:noWrap/>
          </w:tcPr>
          <w:p w14:paraId="485CC123" w14:textId="6F185EB8"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0.4605</w:t>
            </w:r>
          </w:p>
        </w:tc>
        <w:tc>
          <w:tcPr>
            <w:tcW w:w="990" w:type="dxa"/>
            <w:noWrap/>
          </w:tcPr>
          <w:p w14:paraId="296A2EE3" w14:textId="14F6B4DA"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0.0511</w:t>
            </w:r>
          </w:p>
        </w:tc>
        <w:tc>
          <w:tcPr>
            <w:tcW w:w="1260" w:type="dxa"/>
            <w:noWrap/>
          </w:tcPr>
          <w:p w14:paraId="699585C4" w14:textId="5784DA59"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5.4%</w:t>
            </w:r>
          </w:p>
        </w:tc>
        <w:tc>
          <w:tcPr>
            <w:tcW w:w="900" w:type="dxa"/>
            <w:noWrap/>
          </w:tcPr>
          <w:p w14:paraId="28399F19" w14:textId="1EB9694B"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noProof/>
                <w:sz w:val="24"/>
                <w:szCs w:val="24"/>
              </w:rPr>
              <w:t>2.56</w:t>
            </w:r>
          </w:p>
        </w:tc>
        <w:tc>
          <w:tcPr>
            <w:tcW w:w="810" w:type="dxa"/>
            <w:noWrap/>
          </w:tcPr>
          <w:p w14:paraId="45995554" w14:textId="4A09175F" w:rsidR="00244088" w:rsidRPr="0074789B" w:rsidRDefault="00244088" w:rsidP="006F4716">
            <w:pPr>
              <w:rPr>
                <w:rFonts w:ascii="Times New Roman" w:hAnsi="Times New Roman" w:cs="Times New Roman"/>
                <w:noProof/>
                <w:sz w:val="24"/>
                <w:szCs w:val="24"/>
              </w:rPr>
            </w:pPr>
            <w:r w:rsidRPr="0074789B">
              <w:rPr>
                <w:rFonts w:ascii="Times New Roman" w:hAnsi="Times New Roman" w:cs="Times New Roman"/>
                <w:b/>
                <w:bCs/>
                <w:noProof/>
                <w:sz w:val="24"/>
                <w:szCs w:val="24"/>
              </w:rPr>
              <w:t>0.03</w:t>
            </w:r>
          </w:p>
        </w:tc>
      </w:tr>
    </w:tbl>
    <w:p w14:paraId="6A84B5CD" w14:textId="77777777" w:rsidR="00FE2AF6" w:rsidRDefault="00FE2AF6" w:rsidP="006F4716">
      <w:pPr>
        <w:spacing w:line="240" w:lineRule="auto"/>
        <w:rPr>
          <w:rFonts w:ascii="Times New Roman" w:hAnsi="Times New Roman" w:cs="Times New Roman"/>
          <w:b/>
          <w:bCs/>
          <w:sz w:val="24"/>
          <w:szCs w:val="24"/>
        </w:rPr>
      </w:pPr>
    </w:p>
    <w:p w14:paraId="7F35C81B" w14:textId="77777777" w:rsidR="006F4716" w:rsidRDefault="006F4716" w:rsidP="006F4716">
      <w:pPr>
        <w:spacing w:line="240" w:lineRule="auto"/>
        <w:rPr>
          <w:rFonts w:ascii="Times New Roman" w:hAnsi="Times New Roman" w:cs="Times New Roman"/>
          <w:b/>
          <w:bCs/>
          <w:sz w:val="24"/>
          <w:szCs w:val="24"/>
        </w:rPr>
      </w:pPr>
    </w:p>
    <w:p w14:paraId="52782223" w14:textId="55CEF264" w:rsidR="00D9479A" w:rsidRDefault="00CD648C" w:rsidP="00FA4F97">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Discussion </w:t>
      </w:r>
      <w:r w:rsidR="001D3E6D">
        <w:rPr>
          <w:rFonts w:ascii="Times New Roman" w:hAnsi="Times New Roman" w:cs="Times New Roman"/>
          <w:sz w:val="24"/>
          <w:szCs w:val="24"/>
        </w:rPr>
        <w:t xml:space="preserve"> </w:t>
      </w:r>
    </w:p>
    <w:p w14:paraId="37F5E380" w14:textId="39D9E639" w:rsidR="002F4F4C" w:rsidRDefault="00E342A6" w:rsidP="00FA4F97">
      <w:pPr>
        <w:spacing w:line="480" w:lineRule="auto"/>
        <w:rPr>
          <w:rFonts w:ascii="Times New Roman" w:hAnsi="Times New Roman" w:cs="Times New Roman"/>
          <w:sz w:val="24"/>
          <w:szCs w:val="24"/>
        </w:rPr>
      </w:pPr>
      <w:r>
        <w:rPr>
          <w:rFonts w:ascii="Times New Roman" w:hAnsi="Times New Roman" w:cs="Times New Roman"/>
          <w:sz w:val="24"/>
          <w:szCs w:val="24"/>
        </w:rPr>
        <w:tab/>
      </w:r>
      <w:r w:rsidR="002F4F4C">
        <w:rPr>
          <w:rFonts w:ascii="Times New Roman" w:hAnsi="Times New Roman" w:cs="Times New Roman"/>
          <w:sz w:val="24"/>
          <w:szCs w:val="24"/>
        </w:rPr>
        <w:t>The</w:t>
      </w:r>
      <w:r w:rsidR="0048624C">
        <w:rPr>
          <w:rFonts w:ascii="Times New Roman" w:hAnsi="Times New Roman" w:cs="Times New Roman"/>
          <w:sz w:val="24"/>
          <w:szCs w:val="24"/>
        </w:rPr>
        <w:t xml:space="preserve"> current study </w:t>
      </w:r>
      <w:r w:rsidR="00894EA3">
        <w:rPr>
          <w:rFonts w:ascii="Times New Roman" w:hAnsi="Times New Roman" w:cs="Times New Roman"/>
          <w:sz w:val="24"/>
          <w:szCs w:val="24"/>
        </w:rPr>
        <w:t xml:space="preserve">aimed to identify any relationship </w:t>
      </w:r>
      <w:r w:rsidR="00694664">
        <w:rPr>
          <w:rFonts w:ascii="Times New Roman" w:hAnsi="Times New Roman" w:cs="Times New Roman"/>
          <w:sz w:val="24"/>
          <w:szCs w:val="24"/>
        </w:rPr>
        <w:t xml:space="preserve">between </w:t>
      </w:r>
      <w:r w:rsidR="00894EA3">
        <w:rPr>
          <w:rFonts w:ascii="Times New Roman" w:hAnsi="Times New Roman" w:cs="Times New Roman"/>
          <w:sz w:val="24"/>
          <w:szCs w:val="24"/>
        </w:rPr>
        <w:t>plyometric training</w:t>
      </w:r>
      <w:r w:rsidR="00694664">
        <w:rPr>
          <w:rFonts w:ascii="Times New Roman" w:hAnsi="Times New Roman" w:cs="Times New Roman"/>
          <w:sz w:val="24"/>
          <w:szCs w:val="24"/>
        </w:rPr>
        <w:t xml:space="preserve"> and </w:t>
      </w:r>
      <w:r w:rsidR="006B5DD8">
        <w:rPr>
          <w:rFonts w:ascii="Times New Roman" w:hAnsi="Times New Roman" w:cs="Times New Roman"/>
          <w:sz w:val="24"/>
          <w:szCs w:val="24"/>
        </w:rPr>
        <w:t xml:space="preserve">vertical jump height, </w:t>
      </w:r>
      <w:r w:rsidR="00894EA3">
        <w:rPr>
          <w:rFonts w:ascii="Times New Roman" w:hAnsi="Times New Roman" w:cs="Times New Roman"/>
          <w:sz w:val="24"/>
          <w:szCs w:val="24"/>
        </w:rPr>
        <w:t xml:space="preserve">stretch reflex assessed by a tendon tap, </w:t>
      </w:r>
      <w:r w:rsidR="006B5DD8">
        <w:rPr>
          <w:rFonts w:ascii="Times New Roman" w:hAnsi="Times New Roman" w:cs="Times New Roman"/>
          <w:sz w:val="24"/>
          <w:szCs w:val="24"/>
        </w:rPr>
        <w:t xml:space="preserve">maximal voluntary isometric contraction, and </w:t>
      </w:r>
      <w:r w:rsidR="00894EA3">
        <w:rPr>
          <w:rFonts w:ascii="Times New Roman" w:hAnsi="Times New Roman" w:cs="Times New Roman"/>
          <w:sz w:val="24"/>
          <w:szCs w:val="24"/>
        </w:rPr>
        <w:t>rates of force production and relaxation</w:t>
      </w:r>
      <w:r w:rsidR="00FD6C6E">
        <w:rPr>
          <w:rFonts w:ascii="Times New Roman" w:hAnsi="Times New Roman" w:cs="Times New Roman"/>
          <w:sz w:val="24"/>
          <w:szCs w:val="24"/>
        </w:rPr>
        <w:t xml:space="preserve"> across submaximal ranges (i.e. rates of force development and relaxation scaling factors)</w:t>
      </w:r>
      <w:r w:rsidR="006B5DD8">
        <w:rPr>
          <w:rFonts w:ascii="Times New Roman" w:hAnsi="Times New Roman" w:cs="Times New Roman"/>
          <w:sz w:val="24"/>
          <w:szCs w:val="24"/>
        </w:rPr>
        <w:t xml:space="preserve">. </w:t>
      </w:r>
      <w:r w:rsidR="00FD6C6E">
        <w:rPr>
          <w:rFonts w:ascii="Times New Roman" w:hAnsi="Times New Roman" w:cs="Times New Roman"/>
          <w:sz w:val="24"/>
          <w:szCs w:val="24"/>
        </w:rPr>
        <w:t>After completion of the plyometric training program, countermovement v</w:t>
      </w:r>
      <w:r w:rsidR="006B5DD8">
        <w:rPr>
          <w:rFonts w:ascii="Times New Roman" w:hAnsi="Times New Roman" w:cs="Times New Roman"/>
          <w:sz w:val="24"/>
          <w:szCs w:val="24"/>
        </w:rPr>
        <w:t>ertical jump heigh</w:t>
      </w:r>
      <w:r w:rsidR="00FD6C6E">
        <w:rPr>
          <w:rFonts w:ascii="Times New Roman" w:hAnsi="Times New Roman" w:cs="Times New Roman"/>
          <w:sz w:val="24"/>
          <w:szCs w:val="24"/>
        </w:rPr>
        <w:t>t</w:t>
      </w:r>
      <w:r w:rsidR="006B5DD8">
        <w:rPr>
          <w:rFonts w:ascii="Times New Roman" w:hAnsi="Times New Roman" w:cs="Times New Roman"/>
          <w:sz w:val="24"/>
          <w:szCs w:val="24"/>
        </w:rPr>
        <w:t xml:space="preserve"> significantly </w:t>
      </w:r>
      <w:r w:rsidR="006B5DD8">
        <w:rPr>
          <w:rFonts w:ascii="Times New Roman" w:hAnsi="Times New Roman" w:cs="Times New Roman"/>
          <w:sz w:val="24"/>
          <w:szCs w:val="24"/>
        </w:rPr>
        <w:lastRenderedPageBreak/>
        <w:t xml:space="preserve">increased, </w:t>
      </w:r>
      <w:r w:rsidR="00FD6C6E">
        <w:rPr>
          <w:rFonts w:ascii="Times New Roman" w:hAnsi="Times New Roman" w:cs="Times New Roman"/>
          <w:sz w:val="24"/>
          <w:szCs w:val="24"/>
        </w:rPr>
        <w:t xml:space="preserve">while there was no change in </w:t>
      </w:r>
      <w:r w:rsidR="006B5DD8">
        <w:rPr>
          <w:rFonts w:ascii="Times New Roman" w:hAnsi="Times New Roman" w:cs="Times New Roman"/>
          <w:sz w:val="24"/>
          <w:szCs w:val="24"/>
        </w:rPr>
        <w:t xml:space="preserve">the squat jump. </w:t>
      </w:r>
      <w:r w:rsidR="00690C12">
        <w:rPr>
          <w:rFonts w:ascii="Times New Roman" w:hAnsi="Times New Roman" w:cs="Times New Roman"/>
          <w:sz w:val="24"/>
          <w:szCs w:val="24"/>
        </w:rPr>
        <w:t>In the tendon tap, c</w:t>
      </w:r>
      <w:r w:rsidR="00D05A69">
        <w:rPr>
          <w:rFonts w:ascii="Times New Roman" w:hAnsi="Times New Roman" w:cs="Times New Roman"/>
          <w:sz w:val="24"/>
          <w:szCs w:val="24"/>
        </w:rPr>
        <w:t>ontrary to the hypothesis</w:t>
      </w:r>
      <w:r w:rsidR="00690C12">
        <w:rPr>
          <w:rFonts w:ascii="Times New Roman" w:hAnsi="Times New Roman" w:cs="Times New Roman"/>
          <w:sz w:val="24"/>
          <w:szCs w:val="24"/>
        </w:rPr>
        <w:t>,</w:t>
      </w:r>
      <w:r w:rsidR="00D05A69">
        <w:rPr>
          <w:rFonts w:ascii="Times New Roman" w:hAnsi="Times New Roman" w:cs="Times New Roman"/>
          <w:sz w:val="24"/>
          <w:szCs w:val="24"/>
        </w:rPr>
        <w:t xml:space="preserve"> we found no significant difference</w:t>
      </w:r>
      <w:r w:rsidR="00690C12">
        <w:rPr>
          <w:rFonts w:ascii="Times New Roman" w:hAnsi="Times New Roman" w:cs="Times New Roman"/>
          <w:sz w:val="24"/>
          <w:szCs w:val="24"/>
        </w:rPr>
        <w:t>s</w:t>
      </w:r>
      <w:r w:rsidR="00D05A69">
        <w:rPr>
          <w:rFonts w:ascii="Times New Roman" w:hAnsi="Times New Roman" w:cs="Times New Roman"/>
          <w:sz w:val="24"/>
          <w:szCs w:val="24"/>
        </w:rPr>
        <w:t xml:space="preserve"> in the </w:t>
      </w:r>
      <w:r w:rsidR="00E40777">
        <w:rPr>
          <w:rFonts w:ascii="Times New Roman" w:hAnsi="Times New Roman" w:cs="Times New Roman"/>
          <w:sz w:val="24"/>
          <w:szCs w:val="24"/>
        </w:rPr>
        <w:t xml:space="preserve">electromechanical delay, </w:t>
      </w:r>
      <w:r w:rsidR="00D05A69">
        <w:rPr>
          <w:rFonts w:ascii="Times New Roman" w:hAnsi="Times New Roman" w:cs="Times New Roman"/>
          <w:sz w:val="24"/>
          <w:szCs w:val="24"/>
        </w:rPr>
        <w:t>peak force</w:t>
      </w:r>
      <w:r w:rsidR="00893055">
        <w:rPr>
          <w:rFonts w:ascii="Times New Roman" w:hAnsi="Times New Roman" w:cs="Times New Roman"/>
          <w:sz w:val="24"/>
          <w:szCs w:val="24"/>
        </w:rPr>
        <w:t>,</w:t>
      </w:r>
      <w:r w:rsidR="00D05A69">
        <w:rPr>
          <w:rFonts w:ascii="Times New Roman" w:hAnsi="Times New Roman" w:cs="Times New Roman"/>
          <w:sz w:val="24"/>
          <w:szCs w:val="24"/>
        </w:rPr>
        <w:t xml:space="preserve"> or the peak EMG activation levels. </w:t>
      </w:r>
      <w:r w:rsidR="00E06874">
        <w:rPr>
          <w:rFonts w:ascii="Times New Roman" w:hAnsi="Times New Roman" w:cs="Times New Roman"/>
          <w:sz w:val="24"/>
          <w:szCs w:val="24"/>
        </w:rPr>
        <w:t xml:space="preserve">The only change was </w:t>
      </w:r>
      <w:r w:rsidR="005536DB">
        <w:rPr>
          <w:rFonts w:ascii="Times New Roman" w:hAnsi="Times New Roman" w:cs="Times New Roman"/>
          <w:sz w:val="24"/>
          <w:szCs w:val="24"/>
        </w:rPr>
        <w:t>an increase</w:t>
      </w:r>
      <w:r w:rsidR="00D05A69">
        <w:rPr>
          <w:rFonts w:ascii="Times New Roman" w:hAnsi="Times New Roman" w:cs="Times New Roman"/>
          <w:sz w:val="24"/>
          <w:szCs w:val="24"/>
        </w:rPr>
        <w:t xml:space="preserve"> in the time required to reach the peak force. </w:t>
      </w:r>
      <w:r w:rsidR="00FD3E68">
        <w:rPr>
          <w:rFonts w:ascii="Times New Roman" w:hAnsi="Times New Roman" w:cs="Times New Roman"/>
          <w:sz w:val="24"/>
          <w:szCs w:val="24"/>
        </w:rPr>
        <w:t>Finally, while t</w:t>
      </w:r>
      <w:r w:rsidR="0090085C">
        <w:rPr>
          <w:rFonts w:ascii="Times New Roman" w:hAnsi="Times New Roman" w:cs="Times New Roman"/>
          <w:sz w:val="24"/>
          <w:szCs w:val="24"/>
        </w:rPr>
        <w:t xml:space="preserve">he maximal voluntary isometric contraction and rate of force </w:t>
      </w:r>
      <w:r w:rsidR="00C5666B">
        <w:rPr>
          <w:rFonts w:ascii="Times New Roman" w:hAnsi="Times New Roman" w:cs="Times New Roman"/>
          <w:sz w:val="24"/>
          <w:szCs w:val="24"/>
        </w:rPr>
        <w:t>development</w:t>
      </w:r>
      <w:r w:rsidR="0090085C">
        <w:rPr>
          <w:rFonts w:ascii="Times New Roman" w:hAnsi="Times New Roman" w:cs="Times New Roman"/>
          <w:sz w:val="24"/>
          <w:szCs w:val="24"/>
        </w:rPr>
        <w:t xml:space="preserve"> </w:t>
      </w:r>
      <w:r w:rsidR="005536DB">
        <w:rPr>
          <w:rFonts w:ascii="Times New Roman" w:hAnsi="Times New Roman" w:cs="Times New Roman"/>
          <w:sz w:val="24"/>
          <w:szCs w:val="24"/>
        </w:rPr>
        <w:t xml:space="preserve">scaling factor </w:t>
      </w:r>
      <w:r w:rsidR="00DF6924">
        <w:rPr>
          <w:rFonts w:ascii="Times New Roman" w:hAnsi="Times New Roman" w:cs="Times New Roman"/>
          <w:sz w:val="24"/>
          <w:szCs w:val="24"/>
        </w:rPr>
        <w:t>did not improve</w:t>
      </w:r>
      <w:r w:rsidR="0090085C">
        <w:rPr>
          <w:rFonts w:ascii="Times New Roman" w:hAnsi="Times New Roman" w:cs="Times New Roman"/>
          <w:sz w:val="24"/>
          <w:szCs w:val="24"/>
        </w:rPr>
        <w:t>,</w:t>
      </w:r>
      <w:r w:rsidR="005536DB">
        <w:rPr>
          <w:rFonts w:ascii="Times New Roman" w:hAnsi="Times New Roman" w:cs="Times New Roman"/>
          <w:sz w:val="24"/>
          <w:szCs w:val="24"/>
        </w:rPr>
        <w:t xml:space="preserve"> </w:t>
      </w:r>
      <w:r w:rsidR="0090085C">
        <w:rPr>
          <w:rFonts w:ascii="Times New Roman" w:hAnsi="Times New Roman" w:cs="Times New Roman"/>
          <w:sz w:val="24"/>
          <w:szCs w:val="24"/>
        </w:rPr>
        <w:t xml:space="preserve">the rate of force relaxation </w:t>
      </w:r>
      <w:r w:rsidR="00FD3E68">
        <w:rPr>
          <w:rFonts w:ascii="Times New Roman" w:hAnsi="Times New Roman" w:cs="Times New Roman"/>
          <w:sz w:val="24"/>
          <w:szCs w:val="24"/>
        </w:rPr>
        <w:t xml:space="preserve">scaling factor </w:t>
      </w:r>
      <w:r w:rsidR="0090085C">
        <w:rPr>
          <w:rFonts w:ascii="Times New Roman" w:hAnsi="Times New Roman" w:cs="Times New Roman"/>
          <w:sz w:val="24"/>
          <w:szCs w:val="24"/>
        </w:rPr>
        <w:t>was significantly increased</w:t>
      </w:r>
      <w:r w:rsidR="005536DB">
        <w:rPr>
          <w:rFonts w:ascii="Times New Roman" w:hAnsi="Times New Roman" w:cs="Times New Roman"/>
          <w:sz w:val="24"/>
          <w:szCs w:val="24"/>
        </w:rPr>
        <w:t xml:space="preserve"> after the completion of plyometric training. </w:t>
      </w:r>
      <w:r w:rsidR="0090085C">
        <w:rPr>
          <w:rFonts w:ascii="Times New Roman" w:hAnsi="Times New Roman" w:cs="Times New Roman"/>
          <w:sz w:val="24"/>
          <w:szCs w:val="24"/>
        </w:rPr>
        <w:t xml:space="preserve"> </w:t>
      </w:r>
    </w:p>
    <w:p w14:paraId="07551DB5" w14:textId="20E5A7FF" w:rsidR="000E42C6" w:rsidRPr="00822BFD" w:rsidRDefault="00131B28" w:rsidP="006F471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Vertical </w:t>
      </w:r>
      <w:r w:rsidR="006F3071">
        <w:rPr>
          <w:rFonts w:ascii="Times New Roman" w:hAnsi="Times New Roman" w:cs="Times New Roman"/>
          <w:b/>
          <w:bCs/>
          <w:sz w:val="24"/>
          <w:szCs w:val="24"/>
        </w:rPr>
        <w:t>j</w:t>
      </w:r>
      <w:r>
        <w:rPr>
          <w:rFonts w:ascii="Times New Roman" w:hAnsi="Times New Roman" w:cs="Times New Roman"/>
          <w:b/>
          <w:bCs/>
          <w:sz w:val="24"/>
          <w:szCs w:val="24"/>
        </w:rPr>
        <w:t xml:space="preserve">ump. </w:t>
      </w:r>
      <w:r w:rsidR="00540BC9">
        <w:rPr>
          <w:rFonts w:ascii="Times New Roman" w:hAnsi="Times New Roman" w:cs="Times New Roman"/>
          <w:sz w:val="24"/>
          <w:szCs w:val="24"/>
        </w:rPr>
        <w:t xml:space="preserve">We investigated </w:t>
      </w:r>
      <w:r w:rsidR="00BB6D1B">
        <w:rPr>
          <w:rFonts w:ascii="Times New Roman" w:hAnsi="Times New Roman" w:cs="Times New Roman"/>
          <w:sz w:val="24"/>
          <w:szCs w:val="24"/>
        </w:rPr>
        <w:t xml:space="preserve">the effects of plyometric training on </w:t>
      </w:r>
      <w:r w:rsidR="00540BC9">
        <w:rPr>
          <w:rFonts w:ascii="Times New Roman" w:hAnsi="Times New Roman" w:cs="Times New Roman"/>
          <w:sz w:val="24"/>
          <w:szCs w:val="24"/>
        </w:rPr>
        <w:t>three different vertical jump conditions (i.e. countermovement jump with and without arm swing, and a squat jump without arm swing</w:t>
      </w:r>
      <w:r w:rsidR="00055E8F">
        <w:rPr>
          <w:rFonts w:ascii="Times New Roman" w:hAnsi="Times New Roman" w:cs="Times New Roman"/>
          <w:sz w:val="24"/>
          <w:szCs w:val="24"/>
        </w:rPr>
        <w:t>). Two</w:t>
      </w:r>
      <w:r>
        <w:rPr>
          <w:rFonts w:ascii="Times New Roman" w:hAnsi="Times New Roman" w:cs="Times New Roman"/>
          <w:sz w:val="24"/>
          <w:szCs w:val="24"/>
        </w:rPr>
        <w:t xml:space="preserve"> out of the three </w:t>
      </w:r>
      <w:r w:rsidR="00540BC9">
        <w:rPr>
          <w:rFonts w:ascii="Times New Roman" w:hAnsi="Times New Roman" w:cs="Times New Roman"/>
          <w:sz w:val="24"/>
          <w:szCs w:val="24"/>
        </w:rPr>
        <w:t xml:space="preserve">studied </w:t>
      </w:r>
      <w:r>
        <w:rPr>
          <w:rFonts w:ascii="Times New Roman" w:hAnsi="Times New Roman" w:cs="Times New Roman"/>
          <w:sz w:val="24"/>
          <w:szCs w:val="24"/>
        </w:rPr>
        <w:t xml:space="preserve">vertical jumping conditions </w:t>
      </w:r>
      <w:r w:rsidR="00540BC9">
        <w:rPr>
          <w:rFonts w:ascii="Times New Roman" w:hAnsi="Times New Roman" w:cs="Times New Roman"/>
          <w:sz w:val="24"/>
          <w:szCs w:val="24"/>
        </w:rPr>
        <w:t>improved</w:t>
      </w:r>
      <w:r>
        <w:rPr>
          <w:rFonts w:ascii="Times New Roman" w:hAnsi="Times New Roman" w:cs="Times New Roman"/>
          <w:sz w:val="24"/>
          <w:szCs w:val="24"/>
        </w:rPr>
        <w:t xml:space="preserve"> following </w:t>
      </w:r>
      <w:r w:rsidR="00BB6D1B">
        <w:rPr>
          <w:rFonts w:ascii="Times New Roman" w:hAnsi="Times New Roman" w:cs="Times New Roman"/>
          <w:sz w:val="24"/>
          <w:szCs w:val="24"/>
        </w:rPr>
        <w:t xml:space="preserve">six weeks of </w:t>
      </w:r>
      <w:r>
        <w:rPr>
          <w:rFonts w:ascii="Times New Roman" w:hAnsi="Times New Roman" w:cs="Times New Roman"/>
          <w:sz w:val="24"/>
          <w:szCs w:val="24"/>
        </w:rPr>
        <w:t xml:space="preserve">plyometric training. The squat jump, in which the subjects were not allowed an arm swing or a countermovement, was the only condition that was not significantly </w:t>
      </w:r>
      <w:r w:rsidR="00540BC9">
        <w:rPr>
          <w:rFonts w:ascii="Times New Roman" w:hAnsi="Times New Roman" w:cs="Times New Roman"/>
          <w:sz w:val="24"/>
          <w:szCs w:val="24"/>
        </w:rPr>
        <w:t>different after completion of the training</w:t>
      </w:r>
      <w:r>
        <w:rPr>
          <w:rFonts w:ascii="Times New Roman" w:hAnsi="Times New Roman" w:cs="Times New Roman"/>
          <w:sz w:val="24"/>
          <w:szCs w:val="24"/>
        </w:rPr>
        <w:t xml:space="preserve">. </w:t>
      </w:r>
      <w:r w:rsidR="001F727E">
        <w:rPr>
          <w:rFonts w:ascii="Times New Roman" w:hAnsi="Times New Roman" w:cs="Times New Roman"/>
          <w:sz w:val="24"/>
          <w:szCs w:val="24"/>
        </w:rPr>
        <w:t>This is consistent with previous literature on the subject.</w:t>
      </w:r>
      <w:r w:rsidR="000F7580">
        <w:rPr>
          <w:rFonts w:ascii="Times New Roman" w:hAnsi="Times New Roman" w:cs="Times New Roman"/>
          <w:sz w:val="24"/>
          <w:szCs w:val="24"/>
          <w:vertAlign w:val="superscript"/>
        </w:rPr>
        <w:t>2, 5, 9, 31, 32</w:t>
      </w:r>
      <w:r w:rsidR="001F727E">
        <w:rPr>
          <w:rFonts w:ascii="Times New Roman" w:hAnsi="Times New Roman" w:cs="Times New Roman"/>
          <w:sz w:val="24"/>
          <w:szCs w:val="24"/>
        </w:rPr>
        <w:t xml:space="preserve"> </w:t>
      </w:r>
      <w:r w:rsidR="00822BFD">
        <w:rPr>
          <w:rFonts w:ascii="Times New Roman" w:hAnsi="Times New Roman" w:cs="Times New Roman"/>
          <w:sz w:val="24"/>
          <w:szCs w:val="24"/>
        </w:rPr>
        <w:t>One</w:t>
      </w:r>
      <w:r w:rsidR="00540BC9">
        <w:rPr>
          <w:rFonts w:ascii="Times New Roman" w:hAnsi="Times New Roman" w:cs="Times New Roman"/>
          <w:sz w:val="24"/>
          <w:szCs w:val="24"/>
        </w:rPr>
        <w:t xml:space="preserve"> potential </w:t>
      </w:r>
      <w:r>
        <w:rPr>
          <w:rFonts w:ascii="Times New Roman" w:hAnsi="Times New Roman" w:cs="Times New Roman"/>
          <w:sz w:val="24"/>
          <w:szCs w:val="24"/>
        </w:rPr>
        <w:t xml:space="preserve">reason for the </w:t>
      </w:r>
      <w:r w:rsidR="00540BC9">
        <w:rPr>
          <w:rFonts w:ascii="Times New Roman" w:hAnsi="Times New Roman" w:cs="Times New Roman"/>
          <w:sz w:val="24"/>
          <w:szCs w:val="24"/>
        </w:rPr>
        <w:t xml:space="preserve">lack of improvement in the squat jump could be due to the nature of the jump, which </w:t>
      </w:r>
      <w:r w:rsidR="00055E8F">
        <w:rPr>
          <w:rFonts w:ascii="Times New Roman" w:hAnsi="Times New Roman" w:cs="Times New Roman"/>
          <w:sz w:val="24"/>
          <w:szCs w:val="24"/>
        </w:rPr>
        <w:t xml:space="preserve">didn’t </w:t>
      </w:r>
      <w:r w:rsidR="00540BC9">
        <w:rPr>
          <w:rFonts w:ascii="Times New Roman" w:hAnsi="Times New Roman" w:cs="Times New Roman"/>
          <w:sz w:val="24"/>
          <w:szCs w:val="24"/>
        </w:rPr>
        <w:t xml:space="preserve">include a countermovement. </w:t>
      </w:r>
      <w:r w:rsidR="00BB6D1B">
        <w:rPr>
          <w:rFonts w:ascii="Times New Roman" w:hAnsi="Times New Roman" w:cs="Times New Roman"/>
          <w:sz w:val="24"/>
          <w:szCs w:val="24"/>
        </w:rPr>
        <w:t>During the countermovement of the jump, t</w:t>
      </w:r>
      <w:r w:rsidR="00B767FC" w:rsidRPr="00B767FC">
        <w:rPr>
          <w:rFonts w:ascii="Times New Roman" w:hAnsi="Times New Roman" w:cs="Times New Roman"/>
          <w:sz w:val="24"/>
          <w:szCs w:val="24"/>
        </w:rPr>
        <w:t>he rapid eccentric descent prior to the concentric phase of the jump elicits a stretch reflex causing an involuntary muscle contraction.</w:t>
      </w:r>
      <w:r w:rsidR="00BD3363" w:rsidRPr="00BD3363">
        <w:rPr>
          <w:rFonts w:ascii="Times New Roman" w:hAnsi="Times New Roman" w:cs="Times New Roman"/>
          <w:sz w:val="24"/>
          <w:szCs w:val="24"/>
          <w:vertAlign w:val="superscript"/>
        </w:rPr>
        <w:t>2</w:t>
      </w:r>
      <w:r w:rsidR="00B767FC" w:rsidRPr="00B767FC">
        <w:rPr>
          <w:rFonts w:ascii="Times New Roman" w:hAnsi="Times New Roman" w:cs="Times New Roman"/>
          <w:sz w:val="24"/>
          <w:szCs w:val="24"/>
          <w:vertAlign w:val="superscript"/>
        </w:rPr>
        <w:t xml:space="preserve">, </w:t>
      </w:r>
      <w:r w:rsidR="00BD3363" w:rsidRPr="00BD3363">
        <w:rPr>
          <w:rFonts w:ascii="Times New Roman" w:hAnsi="Times New Roman" w:cs="Times New Roman"/>
          <w:sz w:val="24"/>
          <w:szCs w:val="24"/>
          <w:vertAlign w:val="superscript"/>
        </w:rPr>
        <w:t>9</w:t>
      </w:r>
      <w:r w:rsidR="00B767FC" w:rsidRPr="00B767FC">
        <w:rPr>
          <w:rFonts w:ascii="Times New Roman" w:hAnsi="Times New Roman" w:cs="Times New Roman"/>
          <w:sz w:val="24"/>
          <w:szCs w:val="24"/>
        </w:rPr>
        <w:t xml:space="preserve"> This involuntary muscle contraction can then be added to the concentric contraction for a greater power output.</w:t>
      </w:r>
      <w:r w:rsidR="00BD3363" w:rsidRPr="00BD3363">
        <w:rPr>
          <w:rFonts w:ascii="Times New Roman" w:hAnsi="Times New Roman" w:cs="Times New Roman"/>
          <w:sz w:val="24"/>
          <w:szCs w:val="24"/>
          <w:vertAlign w:val="superscript"/>
        </w:rPr>
        <w:t>9</w:t>
      </w:r>
      <w:r w:rsidR="00B767FC" w:rsidRPr="00B767FC">
        <w:rPr>
          <w:rFonts w:ascii="Times New Roman" w:hAnsi="Times New Roman" w:cs="Times New Roman"/>
          <w:sz w:val="24"/>
          <w:szCs w:val="24"/>
        </w:rPr>
        <w:t xml:space="preserve"> </w:t>
      </w:r>
      <w:r w:rsidR="000E42C6" w:rsidRPr="00B767FC">
        <w:rPr>
          <w:rFonts w:ascii="Times New Roman" w:hAnsi="Times New Roman" w:cs="Times New Roman"/>
          <w:sz w:val="24"/>
          <w:szCs w:val="24"/>
        </w:rPr>
        <w:t>Removal of the</w:t>
      </w:r>
      <w:r w:rsidR="000E42C6">
        <w:rPr>
          <w:rFonts w:ascii="Times New Roman" w:hAnsi="Times New Roman" w:cs="Times New Roman"/>
          <w:sz w:val="24"/>
          <w:szCs w:val="24"/>
        </w:rPr>
        <w:t xml:space="preserve"> countermovement </w:t>
      </w:r>
      <w:r w:rsidR="00BB6D1B">
        <w:rPr>
          <w:rFonts w:ascii="Times New Roman" w:hAnsi="Times New Roman" w:cs="Times New Roman"/>
          <w:sz w:val="24"/>
          <w:szCs w:val="24"/>
        </w:rPr>
        <w:t xml:space="preserve">in a squat jump </w:t>
      </w:r>
      <w:r w:rsidR="000E42C6">
        <w:rPr>
          <w:rFonts w:ascii="Times New Roman" w:hAnsi="Times New Roman" w:cs="Times New Roman"/>
          <w:sz w:val="24"/>
          <w:szCs w:val="24"/>
        </w:rPr>
        <w:t>forced subjects to jump without the assistance of the stretch reflex.</w:t>
      </w:r>
      <w:r w:rsidR="00C653E8">
        <w:rPr>
          <w:rFonts w:ascii="Times New Roman" w:hAnsi="Times New Roman" w:cs="Times New Roman"/>
          <w:sz w:val="24"/>
          <w:szCs w:val="24"/>
        </w:rPr>
        <w:t xml:space="preserve"> </w:t>
      </w:r>
      <w:r w:rsidR="00BB6D1B">
        <w:rPr>
          <w:rFonts w:ascii="Times New Roman" w:hAnsi="Times New Roman" w:cs="Times New Roman"/>
          <w:sz w:val="24"/>
          <w:szCs w:val="24"/>
        </w:rPr>
        <w:t>While p</w:t>
      </w:r>
      <w:r w:rsidR="00C653E8">
        <w:rPr>
          <w:rFonts w:ascii="Times New Roman" w:hAnsi="Times New Roman" w:cs="Times New Roman"/>
          <w:sz w:val="24"/>
          <w:szCs w:val="24"/>
        </w:rPr>
        <w:t>lyometric training has been shown to increase stretch shortening cycle movements</w:t>
      </w:r>
      <w:r w:rsidR="00BB6D1B">
        <w:rPr>
          <w:rFonts w:ascii="Times New Roman" w:hAnsi="Times New Roman" w:cs="Times New Roman"/>
          <w:sz w:val="24"/>
          <w:szCs w:val="24"/>
        </w:rPr>
        <w:t xml:space="preserve">, it is not effective in increasing the performance of </w:t>
      </w:r>
      <w:r w:rsidR="00C653E8">
        <w:rPr>
          <w:rFonts w:ascii="Times New Roman" w:hAnsi="Times New Roman" w:cs="Times New Roman"/>
          <w:sz w:val="24"/>
          <w:szCs w:val="24"/>
        </w:rPr>
        <w:t>purely concentric exercises.</w:t>
      </w:r>
      <w:r w:rsidR="00BD3363" w:rsidRPr="00BD3363">
        <w:rPr>
          <w:rFonts w:ascii="Times New Roman" w:hAnsi="Times New Roman" w:cs="Times New Roman"/>
          <w:sz w:val="24"/>
          <w:szCs w:val="24"/>
          <w:vertAlign w:val="superscript"/>
        </w:rPr>
        <w:t>5</w:t>
      </w:r>
      <w:r w:rsidR="00C653E8">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31</w:t>
      </w:r>
      <w:r w:rsidR="00C653E8" w:rsidRPr="00C46E7C">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32</w:t>
      </w:r>
      <w:r w:rsidR="00C653E8">
        <w:rPr>
          <w:rFonts w:ascii="Times New Roman" w:hAnsi="Times New Roman" w:cs="Times New Roman"/>
          <w:sz w:val="24"/>
          <w:szCs w:val="24"/>
          <w:vertAlign w:val="superscript"/>
        </w:rPr>
        <w:t xml:space="preserve"> </w:t>
      </w:r>
      <w:r w:rsidR="00822BFD">
        <w:rPr>
          <w:rFonts w:ascii="Times New Roman" w:hAnsi="Times New Roman" w:cs="Times New Roman"/>
          <w:sz w:val="24"/>
          <w:szCs w:val="24"/>
        </w:rPr>
        <w:t xml:space="preserve">Another potential reason for this is due to the learning effect. Subjects </w:t>
      </w:r>
      <w:r w:rsidR="00822BFD">
        <w:rPr>
          <w:rFonts w:ascii="Times New Roman" w:hAnsi="Times New Roman" w:cs="Times New Roman"/>
          <w:sz w:val="24"/>
          <w:szCs w:val="24"/>
        </w:rPr>
        <w:lastRenderedPageBreak/>
        <w:t xml:space="preserve">were practicing maximal vertical jumps where they were allowed the use of a countermovement and an arm swing for six weeks in between their testing sessions. None of the exercise selections included in </w:t>
      </w:r>
      <w:r w:rsidR="00540BC9">
        <w:rPr>
          <w:rFonts w:ascii="Times New Roman" w:hAnsi="Times New Roman" w:cs="Times New Roman"/>
          <w:sz w:val="24"/>
          <w:szCs w:val="24"/>
        </w:rPr>
        <w:t>our</w:t>
      </w:r>
      <w:r w:rsidR="00822BFD">
        <w:rPr>
          <w:rFonts w:ascii="Times New Roman" w:hAnsi="Times New Roman" w:cs="Times New Roman"/>
          <w:sz w:val="24"/>
          <w:szCs w:val="24"/>
        </w:rPr>
        <w:t xml:space="preserve"> plyometric</w:t>
      </w:r>
      <w:r w:rsidR="00540BC9">
        <w:rPr>
          <w:rFonts w:ascii="Times New Roman" w:hAnsi="Times New Roman" w:cs="Times New Roman"/>
          <w:sz w:val="24"/>
          <w:szCs w:val="24"/>
        </w:rPr>
        <w:t xml:space="preserve"> training</w:t>
      </w:r>
      <w:r w:rsidR="00822BFD">
        <w:rPr>
          <w:rFonts w:ascii="Times New Roman" w:hAnsi="Times New Roman" w:cs="Times New Roman"/>
          <w:sz w:val="24"/>
          <w:szCs w:val="24"/>
        </w:rPr>
        <w:t xml:space="preserve"> regimen restricted the use of an arm swing or a countermovement. </w:t>
      </w:r>
      <w:r w:rsidR="00F73CB2">
        <w:rPr>
          <w:rFonts w:ascii="Times New Roman" w:hAnsi="Times New Roman" w:cs="Times New Roman"/>
          <w:sz w:val="24"/>
          <w:szCs w:val="24"/>
        </w:rPr>
        <w:t xml:space="preserve">This may help to explain why an increase in countermovement jump height was witnessed when similar increases in vertical jump weight without the use of a countermovement or an arm swing were not. </w:t>
      </w:r>
    </w:p>
    <w:p w14:paraId="7FFA042F" w14:textId="114A51D0" w:rsidR="00131B28" w:rsidRPr="00131B28" w:rsidRDefault="00131B28" w:rsidP="00FC0EF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two countermovement jumps, with and without an arm swing, both improve</w:t>
      </w:r>
      <w:r w:rsidR="00540BC9">
        <w:rPr>
          <w:rFonts w:ascii="Times New Roman" w:hAnsi="Times New Roman" w:cs="Times New Roman"/>
          <w:sz w:val="24"/>
          <w:szCs w:val="24"/>
        </w:rPr>
        <w:t xml:space="preserve">d </w:t>
      </w:r>
      <w:r>
        <w:rPr>
          <w:rFonts w:ascii="Times New Roman" w:hAnsi="Times New Roman" w:cs="Times New Roman"/>
          <w:sz w:val="24"/>
          <w:szCs w:val="24"/>
        </w:rPr>
        <w:t>s</w:t>
      </w:r>
      <w:r w:rsidR="00540BC9">
        <w:rPr>
          <w:rFonts w:ascii="Times New Roman" w:hAnsi="Times New Roman" w:cs="Times New Roman"/>
          <w:sz w:val="24"/>
          <w:szCs w:val="24"/>
        </w:rPr>
        <w:t>ignificantly</w:t>
      </w:r>
      <w:r>
        <w:rPr>
          <w:rFonts w:ascii="Times New Roman" w:hAnsi="Times New Roman" w:cs="Times New Roman"/>
          <w:sz w:val="24"/>
          <w:szCs w:val="24"/>
        </w:rPr>
        <w:t xml:space="preserve"> following the plyometric intervention. This is consistent with the results of previous literature</w:t>
      </w:r>
      <w:r w:rsidR="00D82E73">
        <w:rPr>
          <w:rFonts w:ascii="Times New Roman" w:hAnsi="Times New Roman" w:cs="Times New Roman"/>
          <w:sz w:val="24"/>
          <w:szCs w:val="24"/>
        </w:rPr>
        <w:t xml:space="preserve"> as plyometric training is well documented in its use to increase vertical </w:t>
      </w:r>
      <w:r w:rsidR="00D82E73" w:rsidRPr="002151E2">
        <w:rPr>
          <w:rFonts w:ascii="Times New Roman" w:hAnsi="Times New Roman" w:cs="Times New Roman"/>
          <w:sz w:val="24"/>
          <w:szCs w:val="24"/>
        </w:rPr>
        <w:t>jump height.</w:t>
      </w:r>
      <w:r w:rsidR="00870C2A" w:rsidRPr="00870C2A">
        <w:rPr>
          <w:rFonts w:ascii="Times New Roman" w:hAnsi="Times New Roman" w:cs="Times New Roman"/>
          <w:sz w:val="24"/>
          <w:szCs w:val="24"/>
          <w:vertAlign w:val="superscript"/>
        </w:rPr>
        <w:t>12</w:t>
      </w:r>
      <w:r w:rsidR="002151E2" w:rsidRPr="002151E2">
        <w:rPr>
          <w:rFonts w:ascii="Times New Roman" w:hAnsi="Times New Roman" w:cs="Times New Roman"/>
          <w:sz w:val="24"/>
          <w:szCs w:val="24"/>
          <w:vertAlign w:val="superscript"/>
        </w:rPr>
        <w:t xml:space="preserve">, </w:t>
      </w:r>
      <w:r w:rsidR="00870C2A" w:rsidRPr="00870C2A">
        <w:rPr>
          <w:rFonts w:ascii="Times New Roman" w:hAnsi="Times New Roman" w:cs="Times New Roman"/>
          <w:sz w:val="24"/>
          <w:szCs w:val="24"/>
          <w:vertAlign w:val="superscript"/>
        </w:rPr>
        <w:t>14</w:t>
      </w:r>
      <w:r w:rsidR="002151E2" w:rsidRPr="002151E2">
        <w:rPr>
          <w:rFonts w:ascii="Times New Roman" w:hAnsi="Times New Roman" w:cs="Times New Roman"/>
          <w:sz w:val="24"/>
          <w:szCs w:val="24"/>
          <w:vertAlign w:val="superscript"/>
        </w:rPr>
        <w:t>,</w:t>
      </w:r>
      <w:r w:rsidR="002151E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2151E2" w:rsidRPr="00E42572">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20</w:t>
      </w:r>
      <w:r w:rsidR="002F33E0">
        <w:rPr>
          <w:rFonts w:ascii="Times New Roman" w:hAnsi="Times New Roman" w:cs="Times New Roman"/>
          <w:sz w:val="24"/>
          <w:szCs w:val="24"/>
          <w:vertAlign w:val="superscript"/>
        </w:rPr>
        <w:t>, 28</w:t>
      </w:r>
      <w:r w:rsidR="00D82E73">
        <w:rPr>
          <w:rFonts w:ascii="Times New Roman" w:hAnsi="Times New Roman" w:cs="Times New Roman"/>
          <w:sz w:val="24"/>
          <w:szCs w:val="24"/>
        </w:rPr>
        <w:t xml:space="preserve"> </w:t>
      </w:r>
      <w:r w:rsidR="00F7294A">
        <w:rPr>
          <w:rFonts w:ascii="Times New Roman" w:hAnsi="Times New Roman" w:cs="Times New Roman"/>
          <w:sz w:val="24"/>
          <w:szCs w:val="24"/>
        </w:rPr>
        <w:t>During plyometric training s</w:t>
      </w:r>
      <w:r>
        <w:rPr>
          <w:rFonts w:ascii="Times New Roman" w:hAnsi="Times New Roman" w:cs="Times New Roman"/>
          <w:sz w:val="24"/>
          <w:szCs w:val="24"/>
        </w:rPr>
        <w:t>ubjects were practicing jumping as high as possible for six weeks</w:t>
      </w:r>
      <w:r w:rsidR="008D2CBE">
        <w:rPr>
          <w:rFonts w:ascii="Times New Roman" w:hAnsi="Times New Roman" w:cs="Times New Roman"/>
          <w:sz w:val="24"/>
          <w:szCs w:val="24"/>
        </w:rPr>
        <w:t xml:space="preserve"> and,</w:t>
      </w:r>
      <w:r>
        <w:rPr>
          <w:rFonts w:ascii="Times New Roman" w:hAnsi="Times New Roman" w:cs="Times New Roman"/>
          <w:sz w:val="24"/>
          <w:szCs w:val="24"/>
        </w:rPr>
        <w:t xml:space="preserve"> therefore</w:t>
      </w:r>
      <w:r w:rsidR="008D2CBE">
        <w:rPr>
          <w:rFonts w:ascii="Times New Roman" w:hAnsi="Times New Roman" w:cs="Times New Roman"/>
          <w:sz w:val="24"/>
          <w:szCs w:val="24"/>
        </w:rPr>
        <w:t>,</w:t>
      </w:r>
      <w:r>
        <w:rPr>
          <w:rFonts w:ascii="Times New Roman" w:hAnsi="Times New Roman" w:cs="Times New Roman"/>
          <w:sz w:val="24"/>
          <w:szCs w:val="24"/>
        </w:rPr>
        <w:t xml:space="preserve"> increases in performance are to be expected simply from the learning effect. </w:t>
      </w:r>
      <w:r w:rsidR="00893055">
        <w:rPr>
          <w:rFonts w:ascii="Times New Roman" w:hAnsi="Times New Roman" w:cs="Times New Roman"/>
          <w:sz w:val="24"/>
          <w:szCs w:val="24"/>
        </w:rPr>
        <w:t>However, s</w:t>
      </w:r>
      <w:r w:rsidR="004859C4">
        <w:rPr>
          <w:rFonts w:ascii="Times New Roman" w:hAnsi="Times New Roman" w:cs="Times New Roman"/>
          <w:sz w:val="24"/>
          <w:szCs w:val="24"/>
        </w:rPr>
        <w:t>ubjects had limited space to land</w:t>
      </w:r>
      <w:r w:rsidR="00BB2A6A">
        <w:rPr>
          <w:rFonts w:ascii="Times New Roman" w:hAnsi="Times New Roman" w:cs="Times New Roman"/>
          <w:sz w:val="24"/>
          <w:szCs w:val="24"/>
        </w:rPr>
        <w:t xml:space="preserve"> (i.e. force plate)</w:t>
      </w:r>
      <w:r w:rsidR="004859C4">
        <w:rPr>
          <w:rFonts w:ascii="Times New Roman" w:hAnsi="Times New Roman" w:cs="Times New Roman"/>
          <w:sz w:val="24"/>
          <w:szCs w:val="24"/>
        </w:rPr>
        <w:t xml:space="preserve"> for their pretest and posttest measurements, but when training were not instructed to land in a specific area</w:t>
      </w:r>
      <w:r w:rsidR="00BB2A6A">
        <w:rPr>
          <w:rFonts w:ascii="Times New Roman" w:hAnsi="Times New Roman" w:cs="Times New Roman"/>
          <w:sz w:val="24"/>
          <w:szCs w:val="24"/>
        </w:rPr>
        <w:t>. Attempting to land in a specific area alters biomechanics of not only landing but of takeoff as well</w:t>
      </w:r>
      <w:r w:rsidR="00273788">
        <w:rPr>
          <w:rFonts w:ascii="Times New Roman" w:hAnsi="Times New Roman" w:cs="Times New Roman"/>
          <w:sz w:val="24"/>
          <w:szCs w:val="24"/>
          <w:vertAlign w:val="superscript"/>
        </w:rPr>
        <w:t>13</w:t>
      </w:r>
      <w:r w:rsidR="00D064F4">
        <w:rPr>
          <w:rFonts w:ascii="Times New Roman" w:hAnsi="Times New Roman" w:cs="Times New Roman"/>
          <w:sz w:val="24"/>
          <w:szCs w:val="24"/>
        </w:rPr>
        <w:t xml:space="preserve"> suggesting that not all the results observed are due to the learning effect.</w:t>
      </w:r>
      <w:r w:rsidR="00FC0EFD">
        <w:rPr>
          <w:rFonts w:ascii="Times New Roman" w:hAnsi="Times New Roman" w:cs="Times New Roman"/>
          <w:sz w:val="24"/>
          <w:szCs w:val="24"/>
        </w:rPr>
        <w:t xml:space="preserve"> </w:t>
      </w:r>
      <w:r w:rsidR="00B45235">
        <w:rPr>
          <w:rFonts w:ascii="Times New Roman" w:hAnsi="Times New Roman" w:cs="Times New Roman"/>
          <w:sz w:val="24"/>
          <w:szCs w:val="24"/>
        </w:rPr>
        <w:t xml:space="preserve">Forcing subjects to land on a one square foot force plate </w:t>
      </w:r>
      <w:r w:rsidR="00DD13C9">
        <w:rPr>
          <w:rFonts w:ascii="Times New Roman" w:hAnsi="Times New Roman" w:cs="Times New Roman"/>
          <w:sz w:val="24"/>
          <w:szCs w:val="24"/>
        </w:rPr>
        <w:t>could add</w:t>
      </w:r>
      <w:r w:rsidR="00B45235">
        <w:rPr>
          <w:rFonts w:ascii="Times New Roman" w:hAnsi="Times New Roman" w:cs="Times New Roman"/>
          <w:sz w:val="24"/>
          <w:szCs w:val="24"/>
        </w:rPr>
        <w:t xml:space="preserve"> a layer of complexity that was not present during their training sessions. </w:t>
      </w:r>
      <w:r w:rsidR="000924D4">
        <w:rPr>
          <w:rFonts w:ascii="Times New Roman" w:hAnsi="Times New Roman" w:cs="Times New Roman"/>
          <w:sz w:val="24"/>
          <w:szCs w:val="24"/>
        </w:rPr>
        <w:t>Other potential reasons for the increase in vertical jump height according to Luhtanen and Komi</w:t>
      </w:r>
      <w:r w:rsidR="00864B96" w:rsidRPr="00864B96">
        <w:rPr>
          <w:rFonts w:ascii="Times New Roman" w:hAnsi="Times New Roman" w:cs="Times New Roman"/>
          <w:sz w:val="24"/>
          <w:szCs w:val="24"/>
          <w:vertAlign w:val="superscript"/>
        </w:rPr>
        <w:t>28</w:t>
      </w:r>
      <w:r w:rsidR="000924D4">
        <w:rPr>
          <w:rFonts w:ascii="Times New Roman" w:hAnsi="Times New Roman" w:cs="Times New Roman"/>
          <w:sz w:val="24"/>
          <w:szCs w:val="24"/>
          <w:vertAlign w:val="superscript"/>
        </w:rPr>
        <w:t xml:space="preserve"> </w:t>
      </w:r>
      <w:r w:rsidR="000924D4">
        <w:rPr>
          <w:rFonts w:ascii="Times New Roman" w:hAnsi="Times New Roman" w:cs="Times New Roman"/>
          <w:sz w:val="24"/>
          <w:szCs w:val="24"/>
        </w:rPr>
        <w:t xml:space="preserve">(1978) are attributed to </w:t>
      </w:r>
      <w:r w:rsidR="008D2CBE">
        <w:rPr>
          <w:rFonts w:ascii="Times New Roman" w:hAnsi="Times New Roman" w:cs="Times New Roman"/>
          <w:sz w:val="24"/>
          <w:szCs w:val="24"/>
        </w:rPr>
        <w:t>better synchronization in producing power among all of the segments (e.g. ankle knee and hip) involved</w:t>
      </w:r>
      <w:r w:rsidR="000924D4">
        <w:rPr>
          <w:rFonts w:ascii="Times New Roman" w:hAnsi="Times New Roman" w:cs="Times New Roman"/>
          <w:sz w:val="24"/>
          <w:szCs w:val="24"/>
        </w:rPr>
        <w:t xml:space="preserve"> in the complex movement</w:t>
      </w:r>
      <w:r w:rsidR="008D2CBE">
        <w:rPr>
          <w:rFonts w:ascii="Times New Roman" w:hAnsi="Times New Roman" w:cs="Times New Roman"/>
          <w:sz w:val="24"/>
          <w:szCs w:val="24"/>
        </w:rPr>
        <w:t>, which is primarily determined by the training status of the individual</w:t>
      </w:r>
      <w:r w:rsidR="00467D32">
        <w:rPr>
          <w:rFonts w:ascii="Times New Roman" w:hAnsi="Times New Roman" w:cs="Times New Roman"/>
          <w:sz w:val="24"/>
          <w:szCs w:val="24"/>
        </w:rPr>
        <w:t>.</w:t>
      </w:r>
      <w:r w:rsidR="00864B96" w:rsidRPr="00864B96">
        <w:rPr>
          <w:rFonts w:ascii="Times New Roman" w:hAnsi="Times New Roman" w:cs="Times New Roman"/>
          <w:sz w:val="24"/>
          <w:szCs w:val="24"/>
          <w:vertAlign w:val="superscript"/>
        </w:rPr>
        <w:t>28</w:t>
      </w:r>
      <w:r w:rsidR="00467D32">
        <w:rPr>
          <w:rFonts w:ascii="Times New Roman" w:hAnsi="Times New Roman" w:cs="Times New Roman"/>
          <w:sz w:val="24"/>
          <w:szCs w:val="24"/>
          <w:vertAlign w:val="superscript"/>
        </w:rPr>
        <w:t xml:space="preserve"> </w:t>
      </w:r>
      <w:r w:rsidR="00D1708C">
        <w:rPr>
          <w:rFonts w:ascii="Times New Roman" w:hAnsi="Times New Roman" w:cs="Times New Roman"/>
          <w:sz w:val="24"/>
          <w:szCs w:val="24"/>
        </w:rPr>
        <w:t>Synchronization between the upper and lower extremity is also important for achieving maximal vertical jump performance.</w:t>
      </w:r>
      <w:r w:rsidR="00864B96" w:rsidRPr="00864B96">
        <w:rPr>
          <w:rFonts w:ascii="Times New Roman" w:hAnsi="Times New Roman" w:cs="Times New Roman"/>
          <w:sz w:val="24"/>
          <w:szCs w:val="24"/>
          <w:vertAlign w:val="superscript"/>
        </w:rPr>
        <w:t>28</w:t>
      </w:r>
      <w:r w:rsidR="00D1708C">
        <w:rPr>
          <w:rFonts w:ascii="Times New Roman" w:hAnsi="Times New Roman" w:cs="Times New Roman"/>
          <w:sz w:val="24"/>
          <w:szCs w:val="24"/>
        </w:rPr>
        <w:t xml:space="preserve"> </w:t>
      </w:r>
      <w:r>
        <w:rPr>
          <w:rFonts w:ascii="Times New Roman" w:hAnsi="Times New Roman" w:cs="Times New Roman"/>
          <w:sz w:val="24"/>
          <w:szCs w:val="24"/>
        </w:rPr>
        <w:t xml:space="preserve">Because vertical jump height was improved, the research team concludes </w:t>
      </w:r>
      <w:r>
        <w:rPr>
          <w:rFonts w:ascii="Times New Roman" w:hAnsi="Times New Roman" w:cs="Times New Roman"/>
          <w:sz w:val="24"/>
          <w:szCs w:val="24"/>
        </w:rPr>
        <w:lastRenderedPageBreak/>
        <w:t>that the plyometric training program was a success and that the results</w:t>
      </w:r>
      <w:r w:rsidR="00854A29">
        <w:rPr>
          <w:rFonts w:ascii="Times New Roman" w:hAnsi="Times New Roman" w:cs="Times New Roman"/>
          <w:sz w:val="24"/>
          <w:szCs w:val="24"/>
        </w:rPr>
        <w:t xml:space="preserve"> of the study</w:t>
      </w:r>
      <w:r>
        <w:rPr>
          <w:rFonts w:ascii="Times New Roman" w:hAnsi="Times New Roman" w:cs="Times New Roman"/>
          <w:sz w:val="24"/>
          <w:szCs w:val="24"/>
        </w:rPr>
        <w:t xml:space="preserve"> stem from the training program.  </w:t>
      </w:r>
    </w:p>
    <w:p w14:paraId="289D9883" w14:textId="19057185" w:rsidR="00131B28" w:rsidRDefault="00131B28" w:rsidP="00131B28">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b/>
          <w:bCs/>
          <w:sz w:val="24"/>
          <w:szCs w:val="24"/>
        </w:rPr>
        <w:t xml:space="preserve">Tendon </w:t>
      </w:r>
      <w:r w:rsidR="006F3071">
        <w:rPr>
          <w:rFonts w:ascii="Times New Roman" w:hAnsi="Times New Roman" w:cs="Times New Roman"/>
          <w:b/>
          <w:bCs/>
          <w:sz w:val="24"/>
          <w:szCs w:val="24"/>
        </w:rPr>
        <w:t>t</w:t>
      </w:r>
      <w:r>
        <w:rPr>
          <w:rFonts w:ascii="Times New Roman" w:hAnsi="Times New Roman" w:cs="Times New Roman"/>
          <w:b/>
          <w:bCs/>
          <w:sz w:val="24"/>
          <w:szCs w:val="24"/>
        </w:rPr>
        <w:t xml:space="preserve">ap. </w:t>
      </w:r>
      <w:r w:rsidR="00BB7147">
        <w:rPr>
          <w:rFonts w:ascii="Times New Roman" w:hAnsi="Times New Roman" w:cs="Times New Roman"/>
          <w:sz w:val="24"/>
          <w:szCs w:val="24"/>
        </w:rPr>
        <w:t>Contrary to our hypothesis</w:t>
      </w:r>
      <w:r w:rsidR="0068650B">
        <w:rPr>
          <w:rFonts w:ascii="Times New Roman" w:hAnsi="Times New Roman" w:cs="Times New Roman"/>
          <w:sz w:val="24"/>
          <w:szCs w:val="24"/>
        </w:rPr>
        <w:t>,</w:t>
      </w:r>
      <w:r w:rsidR="00BB7147">
        <w:rPr>
          <w:rFonts w:ascii="Times New Roman" w:hAnsi="Times New Roman" w:cs="Times New Roman"/>
          <w:sz w:val="24"/>
          <w:szCs w:val="24"/>
        </w:rPr>
        <w:t xml:space="preserve"> t</w:t>
      </w:r>
      <w:r>
        <w:rPr>
          <w:rFonts w:ascii="Times New Roman" w:hAnsi="Times New Roman" w:cs="Times New Roman"/>
          <w:sz w:val="24"/>
          <w:szCs w:val="24"/>
        </w:rPr>
        <w:t xml:space="preserve">he current study found no statistically significant </w:t>
      </w:r>
      <w:r w:rsidR="00BB7147">
        <w:rPr>
          <w:rFonts w:ascii="Times New Roman" w:hAnsi="Times New Roman" w:cs="Times New Roman"/>
          <w:sz w:val="24"/>
          <w:szCs w:val="24"/>
        </w:rPr>
        <w:t>change</w:t>
      </w:r>
      <w:r>
        <w:rPr>
          <w:rFonts w:ascii="Times New Roman" w:hAnsi="Times New Roman" w:cs="Times New Roman"/>
          <w:sz w:val="24"/>
          <w:szCs w:val="24"/>
        </w:rPr>
        <w:t xml:space="preserve"> in the electromechanical delay </w:t>
      </w:r>
      <w:r w:rsidR="00D65192">
        <w:rPr>
          <w:rFonts w:ascii="Times New Roman" w:hAnsi="Times New Roman" w:cs="Times New Roman"/>
          <w:sz w:val="24"/>
          <w:szCs w:val="24"/>
        </w:rPr>
        <w:t xml:space="preserve">(i.e. the time between the initiation of the EMG and the force pulses) </w:t>
      </w:r>
      <w:r>
        <w:rPr>
          <w:rFonts w:ascii="Times New Roman" w:hAnsi="Times New Roman" w:cs="Times New Roman"/>
          <w:sz w:val="24"/>
          <w:szCs w:val="24"/>
        </w:rPr>
        <w:t xml:space="preserve">following plyometric training. </w:t>
      </w:r>
      <w:r w:rsidR="00B7529D" w:rsidRPr="00B7529D">
        <w:rPr>
          <w:rFonts w:ascii="Times New Roman" w:hAnsi="Times New Roman" w:cs="Times New Roman"/>
          <w:sz w:val="24"/>
          <w:szCs w:val="24"/>
        </w:rPr>
        <w:t>Grosset et. al</w:t>
      </w:r>
      <w:r w:rsidR="009C2AFF" w:rsidRPr="009C2AFF">
        <w:rPr>
          <w:rFonts w:ascii="Times New Roman" w:hAnsi="Times New Roman" w:cs="Times New Roman"/>
          <w:sz w:val="24"/>
          <w:szCs w:val="24"/>
          <w:vertAlign w:val="superscript"/>
        </w:rPr>
        <w:t>18</w:t>
      </w:r>
      <w:r w:rsidR="00B7529D" w:rsidRPr="00B7529D">
        <w:rPr>
          <w:rFonts w:ascii="Times New Roman" w:hAnsi="Times New Roman" w:cs="Times New Roman"/>
          <w:sz w:val="24"/>
          <w:szCs w:val="24"/>
        </w:rPr>
        <w:t xml:space="preserve"> (2008)</w:t>
      </w:r>
      <w:r w:rsidR="00B7529D">
        <w:rPr>
          <w:rFonts w:ascii="Times New Roman" w:hAnsi="Times New Roman" w:cs="Times New Roman"/>
          <w:sz w:val="24"/>
          <w:szCs w:val="24"/>
        </w:rPr>
        <w:t xml:space="preserve"> did however find a significant increase in the electromechanical delay following 10 weeks of plyometric training</w:t>
      </w:r>
      <w:r w:rsidR="00B33432">
        <w:rPr>
          <w:rFonts w:ascii="Times New Roman" w:hAnsi="Times New Roman" w:cs="Times New Roman"/>
          <w:sz w:val="24"/>
          <w:szCs w:val="24"/>
        </w:rPr>
        <w:t xml:space="preserve"> which they attributed mainly to the musculotendinous stiffness</w:t>
      </w:r>
      <w:r w:rsidR="00B7529D">
        <w:rPr>
          <w:rFonts w:ascii="Times New Roman" w:hAnsi="Times New Roman" w:cs="Times New Roman"/>
          <w:sz w:val="24"/>
          <w:szCs w:val="24"/>
        </w:rPr>
        <w:t>.</w:t>
      </w:r>
      <w:r w:rsidR="0021794F">
        <w:rPr>
          <w:rFonts w:ascii="Times New Roman" w:hAnsi="Times New Roman" w:cs="Times New Roman"/>
          <w:sz w:val="24"/>
          <w:szCs w:val="24"/>
        </w:rPr>
        <w:t xml:space="preserve"> </w:t>
      </w:r>
      <w:r w:rsidR="008F4914">
        <w:rPr>
          <w:rFonts w:ascii="Times New Roman" w:hAnsi="Times New Roman" w:cs="Times New Roman"/>
          <w:sz w:val="24"/>
          <w:szCs w:val="24"/>
        </w:rPr>
        <w:t>The most important determining</w:t>
      </w:r>
      <w:r w:rsidR="00B7529D">
        <w:rPr>
          <w:rFonts w:ascii="Times New Roman" w:hAnsi="Times New Roman" w:cs="Times New Roman"/>
          <w:sz w:val="24"/>
          <w:szCs w:val="24"/>
        </w:rPr>
        <w:t xml:space="preserve"> factor for the</w:t>
      </w:r>
      <w:r w:rsidR="008F4914">
        <w:rPr>
          <w:rFonts w:ascii="Times New Roman" w:hAnsi="Times New Roman" w:cs="Times New Roman"/>
          <w:sz w:val="24"/>
          <w:szCs w:val="24"/>
        </w:rPr>
        <w:t xml:space="preserve"> electromechanical delay</w:t>
      </w:r>
      <w:r w:rsidR="00D0470D">
        <w:rPr>
          <w:rFonts w:ascii="Times New Roman" w:hAnsi="Times New Roman" w:cs="Times New Roman"/>
          <w:sz w:val="24"/>
          <w:szCs w:val="24"/>
        </w:rPr>
        <w:t xml:space="preserve"> </w:t>
      </w:r>
      <w:r w:rsidR="008F4914">
        <w:rPr>
          <w:rFonts w:ascii="Times New Roman" w:hAnsi="Times New Roman" w:cs="Times New Roman"/>
          <w:sz w:val="24"/>
          <w:szCs w:val="24"/>
        </w:rPr>
        <w:t>is the time taken to stretch the musculo-tendinous unit.</w:t>
      </w:r>
      <w:r w:rsidR="009C2AFF" w:rsidRPr="009C2AFF">
        <w:rPr>
          <w:rFonts w:ascii="Times New Roman" w:hAnsi="Times New Roman" w:cs="Times New Roman"/>
          <w:sz w:val="24"/>
          <w:szCs w:val="24"/>
          <w:vertAlign w:val="superscript"/>
        </w:rPr>
        <w:t>18</w:t>
      </w:r>
      <w:r w:rsidR="008F4914">
        <w:rPr>
          <w:rFonts w:ascii="Times New Roman" w:hAnsi="Times New Roman" w:cs="Times New Roman"/>
          <w:sz w:val="24"/>
          <w:szCs w:val="24"/>
        </w:rPr>
        <w:t xml:space="preserve"> </w:t>
      </w:r>
      <w:r w:rsidR="006F29CD">
        <w:rPr>
          <w:rFonts w:ascii="Times New Roman" w:hAnsi="Times New Roman" w:cs="Times New Roman"/>
          <w:sz w:val="24"/>
          <w:szCs w:val="24"/>
        </w:rPr>
        <w:t>Because we used a reproducible tendon tap delivery device in our study, each tendon tap stretched the tendon at exactly the same rate, leaving the tendinous stiffness the most important variable in determining electromechanical del</w:t>
      </w:r>
      <w:r w:rsidR="00B7529D">
        <w:rPr>
          <w:rFonts w:ascii="Times New Roman" w:hAnsi="Times New Roman" w:cs="Times New Roman"/>
          <w:sz w:val="24"/>
          <w:szCs w:val="24"/>
        </w:rPr>
        <w:t>a</w:t>
      </w:r>
      <w:r w:rsidR="006F29CD">
        <w:rPr>
          <w:rFonts w:ascii="Times New Roman" w:hAnsi="Times New Roman" w:cs="Times New Roman"/>
          <w:sz w:val="24"/>
          <w:szCs w:val="24"/>
        </w:rPr>
        <w:t>y.</w:t>
      </w:r>
      <w:r w:rsidR="009C2AFF" w:rsidRPr="009C2AFF">
        <w:rPr>
          <w:rFonts w:ascii="Times New Roman" w:hAnsi="Times New Roman" w:cs="Times New Roman"/>
          <w:sz w:val="24"/>
          <w:szCs w:val="24"/>
          <w:vertAlign w:val="superscript"/>
        </w:rPr>
        <w:t>18</w:t>
      </w:r>
      <w:r w:rsidR="006F29CD">
        <w:rPr>
          <w:rFonts w:ascii="Times New Roman" w:hAnsi="Times New Roman" w:cs="Times New Roman"/>
          <w:sz w:val="24"/>
          <w:szCs w:val="24"/>
        </w:rPr>
        <w:t xml:space="preserve"> Conu et al.</w:t>
      </w:r>
      <w:r w:rsidR="00870C2A" w:rsidRPr="00870C2A">
        <w:rPr>
          <w:rFonts w:ascii="Times New Roman" w:hAnsi="Times New Roman" w:cs="Times New Roman"/>
          <w:sz w:val="24"/>
          <w:szCs w:val="24"/>
          <w:vertAlign w:val="superscript"/>
        </w:rPr>
        <w:t>11</w:t>
      </w:r>
      <w:r w:rsidR="006F29CD">
        <w:rPr>
          <w:rFonts w:ascii="Times New Roman" w:hAnsi="Times New Roman" w:cs="Times New Roman"/>
          <w:sz w:val="24"/>
          <w:szCs w:val="24"/>
        </w:rPr>
        <w:t xml:space="preserve"> </w:t>
      </w:r>
      <w:r w:rsidR="00B7529D">
        <w:rPr>
          <w:rFonts w:ascii="Times New Roman" w:hAnsi="Times New Roman" w:cs="Times New Roman"/>
          <w:sz w:val="24"/>
          <w:szCs w:val="24"/>
        </w:rPr>
        <w:t xml:space="preserve">(1997) </w:t>
      </w:r>
      <w:r w:rsidR="006F29CD">
        <w:rPr>
          <w:rFonts w:ascii="Times New Roman" w:hAnsi="Times New Roman" w:cs="Times New Roman"/>
          <w:sz w:val="24"/>
          <w:szCs w:val="24"/>
        </w:rPr>
        <w:t xml:space="preserve">found a decrease in tendinous stiffness following seven weeks of plyometric </w:t>
      </w:r>
      <w:r w:rsidR="00B7529D">
        <w:rPr>
          <w:rFonts w:ascii="Times New Roman" w:hAnsi="Times New Roman" w:cs="Times New Roman"/>
          <w:sz w:val="24"/>
          <w:szCs w:val="24"/>
        </w:rPr>
        <w:t xml:space="preserve">and </w:t>
      </w:r>
      <w:r w:rsidR="00B7529D" w:rsidRPr="00B7529D">
        <w:rPr>
          <w:rFonts w:ascii="Times New Roman" w:hAnsi="Times New Roman" w:cs="Times New Roman"/>
          <w:sz w:val="24"/>
          <w:szCs w:val="24"/>
        </w:rPr>
        <w:t>Grosset et. al</w:t>
      </w:r>
      <w:r w:rsidR="009C2AFF" w:rsidRPr="009C2AFF">
        <w:rPr>
          <w:rFonts w:ascii="Times New Roman" w:hAnsi="Times New Roman" w:cs="Times New Roman"/>
          <w:sz w:val="24"/>
          <w:szCs w:val="24"/>
          <w:vertAlign w:val="superscript"/>
        </w:rPr>
        <w:t>18</w:t>
      </w:r>
      <w:r w:rsidR="00B7529D" w:rsidRPr="00B7529D">
        <w:rPr>
          <w:rFonts w:ascii="Times New Roman" w:hAnsi="Times New Roman" w:cs="Times New Roman"/>
          <w:sz w:val="24"/>
          <w:szCs w:val="24"/>
        </w:rPr>
        <w:t xml:space="preserve"> (2008)</w:t>
      </w:r>
      <w:r w:rsidR="00B7529D">
        <w:rPr>
          <w:rFonts w:ascii="Times New Roman" w:hAnsi="Times New Roman" w:cs="Times New Roman"/>
          <w:sz w:val="24"/>
          <w:szCs w:val="24"/>
        </w:rPr>
        <w:t xml:space="preserve"> found a decrease in musculo-tendinous stiffness after </w:t>
      </w:r>
      <w:r w:rsidR="00890947">
        <w:rPr>
          <w:rFonts w:ascii="Times New Roman" w:hAnsi="Times New Roman" w:cs="Times New Roman"/>
          <w:sz w:val="24"/>
          <w:szCs w:val="24"/>
        </w:rPr>
        <w:t>ten</w:t>
      </w:r>
      <w:r w:rsidR="00B7529D">
        <w:rPr>
          <w:rFonts w:ascii="Times New Roman" w:hAnsi="Times New Roman" w:cs="Times New Roman"/>
          <w:sz w:val="24"/>
          <w:szCs w:val="24"/>
        </w:rPr>
        <w:t xml:space="preserve"> weeks of plyometric training, </w:t>
      </w:r>
      <w:r w:rsidR="006F29CD">
        <w:rPr>
          <w:rFonts w:ascii="Times New Roman" w:hAnsi="Times New Roman" w:cs="Times New Roman"/>
          <w:sz w:val="24"/>
          <w:szCs w:val="24"/>
        </w:rPr>
        <w:t xml:space="preserve">suggesting that our study may not have had a long enough intervention to observe these physiological changes. </w:t>
      </w:r>
      <w:r w:rsidR="00574739">
        <w:rPr>
          <w:rFonts w:ascii="Times New Roman" w:hAnsi="Times New Roman" w:cs="Times New Roman"/>
          <w:sz w:val="24"/>
          <w:szCs w:val="24"/>
        </w:rPr>
        <w:t xml:space="preserve">Future studies should examine not only the electromechanical delay of the stretch reflex, but also of voluntary contractions. </w:t>
      </w:r>
    </w:p>
    <w:p w14:paraId="14AC3BEE" w14:textId="49649F62" w:rsidR="00D621B6" w:rsidRDefault="00131B28" w:rsidP="00131B28">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The peak force as recorded from the patellar tendon tap was decreased insignificantly </w:t>
      </w:r>
      <w:r w:rsidR="00D621B6">
        <w:rPr>
          <w:rFonts w:ascii="Times New Roman" w:hAnsi="Times New Roman" w:cs="Times New Roman"/>
          <w:color w:val="000000" w:themeColor="text1"/>
          <w:sz w:val="24"/>
          <w:szCs w:val="24"/>
          <w:shd w:val="clear" w:color="auto" w:fill="FFFFFF"/>
        </w:rPr>
        <w:t xml:space="preserve">and </w:t>
      </w:r>
      <w:r w:rsidR="00BB7147">
        <w:rPr>
          <w:rFonts w:ascii="Times New Roman" w:hAnsi="Times New Roman" w:cs="Times New Roman"/>
          <w:color w:val="000000" w:themeColor="text1"/>
          <w:sz w:val="24"/>
          <w:szCs w:val="24"/>
          <w:shd w:val="clear" w:color="auto" w:fill="FFFFFF"/>
        </w:rPr>
        <w:t>t</w:t>
      </w:r>
      <w:r w:rsidR="00D621B6">
        <w:rPr>
          <w:rFonts w:ascii="Times New Roman" w:hAnsi="Times New Roman" w:cs="Times New Roman"/>
          <w:color w:val="000000" w:themeColor="text1"/>
          <w:sz w:val="24"/>
          <w:szCs w:val="24"/>
          <w:shd w:val="clear" w:color="auto" w:fill="FFFFFF"/>
        </w:rPr>
        <w:t xml:space="preserve">he </w:t>
      </w:r>
      <w:r w:rsidR="00BB7147">
        <w:rPr>
          <w:rFonts w:ascii="Times New Roman" w:hAnsi="Times New Roman" w:cs="Times New Roman"/>
          <w:color w:val="000000" w:themeColor="text1"/>
          <w:sz w:val="24"/>
          <w:szCs w:val="24"/>
          <w:shd w:val="clear" w:color="auto" w:fill="FFFFFF"/>
        </w:rPr>
        <w:t xml:space="preserve">peak </w:t>
      </w:r>
      <w:r w:rsidR="00D621B6">
        <w:rPr>
          <w:rFonts w:ascii="Times New Roman" w:hAnsi="Times New Roman" w:cs="Times New Roman"/>
          <w:color w:val="000000" w:themeColor="text1"/>
          <w:sz w:val="24"/>
          <w:szCs w:val="24"/>
          <w:shd w:val="clear" w:color="auto" w:fill="FFFFFF"/>
        </w:rPr>
        <w:t>EMG value (as a percentage of the maximal voluntary isometric contraction value)</w:t>
      </w:r>
      <w:r w:rsidR="00BB7147">
        <w:rPr>
          <w:rFonts w:ascii="Times New Roman" w:hAnsi="Times New Roman" w:cs="Times New Roman"/>
          <w:color w:val="000000" w:themeColor="text1"/>
          <w:sz w:val="24"/>
          <w:szCs w:val="24"/>
          <w:shd w:val="clear" w:color="auto" w:fill="FFFFFF"/>
        </w:rPr>
        <w:t xml:space="preserve"> recorded during tendon tap</w:t>
      </w:r>
      <w:r w:rsidR="00D621B6">
        <w:rPr>
          <w:rFonts w:ascii="Times New Roman" w:hAnsi="Times New Roman" w:cs="Times New Roman"/>
          <w:color w:val="000000" w:themeColor="text1"/>
          <w:sz w:val="24"/>
          <w:szCs w:val="24"/>
          <w:shd w:val="clear" w:color="auto" w:fill="FFFFFF"/>
        </w:rPr>
        <w:t xml:space="preserve"> decreased,</w:t>
      </w:r>
      <w:r w:rsidR="0068650B">
        <w:rPr>
          <w:rFonts w:ascii="Times New Roman" w:hAnsi="Times New Roman" w:cs="Times New Roman"/>
          <w:color w:val="000000" w:themeColor="text1"/>
          <w:sz w:val="24"/>
          <w:szCs w:val="24"/>
          <w:shd w:val="clear" w:color="auto" w:fill="FFFFFF"/>
        </w:rPr>
        <w:t xml:space="preserve"> although</w:t>
      </w:r>
      <w:r w:rsidR="00D621B6">
        <w:rPr>
          <w:rFonts w:ascii="Times New Roman" w:hAnsi="Times New Roman" w:cs="Times New Roman"/>
          <w:color w:val="000000" w:themeColor="text1"/>
          <w:sz w:val="24"/>
          <w:szCs w:val="24"/>
          <w:shd w:val="clear" w:color="auto" w:fill="FFFFFF"/>
        </w:rPr>
        <w:t xml:space="preserve"> not significantly, following training.</w:t>
      </w:r>
      <w:r>
        <w:rPr>
          <w:rFonts w:ascii="Times New Roman" w:hAnsi="Times New Roman" w:cs="Times New Roman"/>
          <w:color w:val="000000" w:themeColor="text1"/>
          <w:sz w:val="24"/>
          <w:szCs w:val="24"/>
          <w:shd w:val="clear" w:color="auto" w:fill="FFFFFF"/>
        </w:rPr>
        <w:t xml:space="preserve"> This is contradictory to the hypothesis that plyometric training w</w:t>
      </w:r>
      <w:r w:rsidR="005249CC">
        <w:rPr>
          <w:rFonts w:ascii="Times New Roman" w:hAnsi="Times New Roman" w:cs="Times New Roman"/>
          <w:color w:val="000000" w:themeColor="text1"/>
          <w:sz w:val="24"/>
          <w:szCs w:val="24"/>
          <w:shd w:val="clear" w:color="auto" w:fill="FFFFFF"/>
        </w:rPr>
        <w:t>ould</w:t>
      </w:r>
      <w:r>
        <w:rPr>
          <w:rFonts w:ascii="Times New Roman" w:hAnsi="Times New Roman" w:cs="Times New Roman"/>
          <w:color w:val="000000" w:themeColor="text1"/>
          <w:sz w:val="24"/>
          <w:szCs w:val="24"/>
          <w:shd w:val="clear" w:color="auto" w:fill="FFFFFF"/>
        </w:rPr>
        <w:t xml:space="preserve"> increase the stretch reflex</w:t>
      </w:r>
      <w:r w:rsidR="00D621B6">
        <w:rPr>
          <w:rFonts w:ascii="Times New Roman" w:hAnsi="Times New Roman" w:cs="Times New Roman"/>
          <w:color w:val="000000" w:themeColor="text1"/>
          <w:sz w:val="24"/>
          <w:szCs w:val="24"/>
          <w:shd w:val="clear" w:color="auto" w:fill="FFFFFF"/>
        </w:rPr>
        <w:t xml:space="preserve"> response</w:t>
      </w:r>
      <w:r>
        <w:rPr>
          <w:rFonts w:ascii="Times New Roman" w:hAnsi="Times New Roman" w:cs="Times New Roman"/>
          <w:color w:val="000000" w:themeColor="text1"/>
          <w:sz w:val="24"/>
          <w:szCs w:val="24"/>
          <w:shd w:val="clear" w:color="auto" w:fill="FFFFFF"/>
        </w:rPr>
        <w:t>.</w:t>
      </w:r>
      <w:r w:rsidR="00D621B6">
        <w:rPr>
          <w:rFonts w:ascii="Times New Roman" w:hAnsi="Times New Roman" w:cs="Times New Roman"/>
          <w:color w:val="000000" w:themeColor="text1"/>
          <w:sz w:val="24"/>
          <w:szCs w:val="24"/>
          <w:shd w:val="clear" w:color="auto" w:fill="FFFFFF"/>
        </w:rPr>
        <w:t xml:space="preserve"> Our results showed no increase in the amount of EMG activation or force produced by the stretch reflex elicited by a tendon </w:t>
      </w:r>
      <w:r w:rsidR="00D621B6">
        <w:rPr>
          <w:rFonts w:ascii="Times New Roman" w:hAnsi="Times New Roman" w:cs="Times New Roman"/>
          <w:color w:val="000000" w:themeColor="text1"/>
          <w:sz w:val="24"/>
          <w:szCs w:val="24"/>
          <w:shd w:val="clear" w:color="auto" w:fill="FFFFFF"/>
        </w:rPr>
        <w:lastRenderedPageBreak/>
        <w:t>tap.</w:t>
      </w:r>
      <w:r>
        <w:rPr>
          <w:rFonts w:ascii="Times New Roman" w:hAnsi="Times New Roman" w:cs="Times New Roman"/>
          <w:color w:val="000000" w:themeColor="text1"/>
          <w:sz w:val="24"/>
          <w:szCs w:val="24"/>
          <w:shd w:val="clear" w:color="auto" w:fill="FFFFFF"/>
        </w:rPr>
        <w:t xml:space="preserve"> To </w:t>
      </w:r>
      <w:r w:rsidR="00BB7147">
        <w:rPr>
          <w:rFonts w:ascii="Times New Roman" w:hAnsi="Times New Roman" w:cs="Times New Roman"/>
          <w:color w:val="000000" w:themeColor="text1"/>
          <w:sz w:val="24"/>
          <w:szCs w:val="24"/>
          <w:shd w:val="clear" w:color="auto" w:fill="FFFFFF"/>
        </w:rPr>
        <w:t>our k</w:t>
      </w:r>
      <w:r>
        <w:rPr>
          <w:rFonts w:ascii="Times New Roman" w:hAnsi="Times New Roman" w:cs="Times New Roman"/>
          <w:color w:val="000000" w:themeColor="text1"/>
          <w:sz w:val="24"/>
          <w:szCs w:val="24"/>
          <w:shd w:val="clear" w:color="auto" w:fill="FFFFFF"/>
        </w:rPr>
        <w:t>nowledge</w:t>
      </w:r>
      <w:r w:rsidR="00BB714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no previous studies exist </w:t>
      </w:r>
      <w:r w:rsidR="00BB7147">
        <w:rPr>
          <w:rFonts w:ascii="Times New Roman" w:hAnsi="Times New Roman" w:cs="Times New Roman"/>
          <w:color w:val="000000" w:themeColor="text1"/>
          <w:sz w:val="24"/>
          <w:szCs w:val="24"/>
          <w:shd w:val="clear" w:color="auto" w:fill="FFFFFF"/>
        </w:rPr>
        <w:t xml:space="preserve">that </w:t>
      </w:r>
      <w:r>
        <w:rPr>
          <w:rFonts w:ascii="Times New Roman" w:hAnsi="Times New Roman" w:cs="Times New Roman"/>
          <w:color w:val="000000" w:themeColor="text1"/>
          <w:sz w:val="24"/>
          <w:szCs w:val="24"/>
          <w:shd w:val="clear" w:color="auto" w:fill="FFFFFF"/>
        </w:rPr>
        <w:t>compar</w:t>
      </w:r>
      <w:r w:rsidR="00BB7147">
        <w:rPr>
          <w:rFonts w:ascii="Times New Roman" w:hAnsi="Times New Roman" w:cs="Times New Roman"/>
          <w:color w:val="000000" w:themeColor="text1"/>
          <w:sz w:val="24"/>
          <w:szCs w:val="24"/>
          <w:shd w:val="clear" w:color="auto" w:fill="FFFFFF"/>
        </w:rPr>
        <w:t>ed the muscle activation and the force produced during a</w:t>
      </w:r>
      <w:r>
        <w:rPr>
          <w:rFonts w:ascii="Times New Roman" w:hAnsi="Times New Roman" w:cs="Times New Roman"/>
          <w:color w:val="000000" w:themeColor="text1"/>
          <w:sz w:val="24"/>
          <w:szCs w:val="24"/>
          <w:shd w:val="clear" w:color="auto" w:fill="FFFFFF"/>
        </w:rPr>
        <w:t xml:space="preserve"> tendon tap reflex pre</w:t>
      </w:r>
      <w:r w:rsidR="00AC5DD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and post</w:t>
      </w:r>
      <w:r w:rsidR="00AC5DD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plyometric training</w:t>
      </w:r>
      <w:r w:rsidR="00701DDC">
        <w:rPr>
          <w:rFonts w:ascii="Times New Roman" w:hAnsi="Times New Roman" w:cs="Times New Roman"/>
          <w:color w:val="000000" w:themeColor="text1"/>
          <w:sz w:val="24"/>
          <w:szCs w:val="24"/>
          <w:shd w:val="clear" w:color="auto" w:fill="FFFFFF"/>
        </w:rPr>
        <w:t>. Based on our findings</w:t>
      </w:r>
      <w:r w:rsidR="00BB7147">
        <w:rPr>
          <w:rFonts w:ascii="Times New Roman" w:hAnsi="Times New Roman" w:cs="Times New Roman"/>
          <w:color w:val="000000" w:themeColor="text1"/>
          <w:sz w:val="24"/>
          <w:szCs w:val="24"/>
          <w:shd w:val="clear" w:color="auto" w:fill="FFFFFF"/>
        </w:rPr>
        <w:t>,</w:t>
      </w:r>
      <w:r w:rsidR="00701DDC">
        <w:rPr>
          <w:rFonts w:ascii="Times New Roman" w:hAnsi="Times New Roman" w:cs="Times New Roman"/>
          <w:color w:val="000000" w:themeColor="text1"/>
          <w:sz w:val="24"/>
          <w:szCs w:val="24"/>
          <w:shd w:val="clear" w:color="auto" w:fill="FFFFFF"/>
        </w:rPr>
        <w:t xml:space="preserve"> plyometric training does not increase the stretch reflex response</w:t>
      </w:r>
      <w:r w:rsidR="00917736">
        <w:rPr>
          <w:rFonts w:ascii="Times New Roman" w:hAnsi="Times New Roman" w:cs="Times New Roman"/>
          <w:color w:val="000000" w:themeColor="text1"/>
          <w:sz w:val="24"/>
          <w:szCs w:val="24"/>
          <w:shd w:val="clear" w:color="auto" w:fill="FFFFFF"/>
        </w:rPr>
        <w:t>;</w:t>
      </w:r>
      <w:r w:rsidR="00701DDC" w:rsidRPr="00A631B0">
        <w:rPr>
          <w:rFonts w:ascii="Times New Roman" w:hAnsi="Times New Roman" w:cs="Times New Roman"/>
          <w:color w:val="000000" w:themeColor="text1"/>
          <w:sz w:val="24"/>
          <w:szCs w:val="24"/>
          <w:shd w:val="clear" w:color="auto" w:fill="FFFFFF"/>
        </w:rPr>
        <w:t xml:space="preserve"> however</w:t>
      </w:r>
      <w:r w:rsidR="00BB7147" w:rsidRPr="00A631B0">
        <w:rPr>
          <w:rFonts w:ascii="Times New Roman" w:hAnsi="Times New Roman" w:cs="Times New Roman"/>
          <w:color w:val="000000" w:themeColor="text1"/>
          <w:sz w:val="24"/>
          <w:szCs w:val="24"/>
          <w:shd w:val="clear" w:color="auto" w:fill="FFFFFF"/>
        </w:rPr>
        <w:t>,</w:t>
      </w:r>
      <w:r w:rsidR="00701DDC" w:rsidRPr="00A631B0">
        <w:rPr>
          <w:rFonts w:ascii="Times New Roman" w:hAnsi="Times New Roman" w:cs="Times New Roman"/>
          <w:color w:val="000000" w:themeColor="text1"/>
          <w:sz w:val="24"/>
          <w:szCs w:val="24"/>
          <w:shd w:val="clear" w:color="auto" w:fill="FFFFFF"/>
        </w:rPr>
        <w:t xml:space="preserve"> </w:t>
      </w:r>
      <w:r w:rsidR="00164B4B" w:rsidRPr="00A631B0">
        <w:rPr>
          <w:rFonts w:ascii="Times New Roman" w:hAnsi="Times New Roman" w:cs="Times New Roman"/>
          <w:color w:val="000000" w:themeColor="text1"/>
          <w:sz w:val="24"/>
          <w:szCs w:val="24"/>
          <w:shd w:val="clear" w:color="auto" w:fill="FFFFFF"/>
        </w:rPr>
        <w:t xml:space="preserve">we speculate that it may </w:t>
      </w:r>
      <w:r w:rsidR="00701DDC" w:rsidRPr="00A631B0">
        <w:rPr>
          <w:rFonts w:ascii="Times New Roman" w:hAnsi="Times New Roman" w:cs="Times New Roman"/>
          <w:color w:val="000000" w:themeColor="text1"/>
          <w:sz w:val="24"/>
          <w:szCs w:val="24"/>
          <w:shd w:val="clear" w:color="auto" w:fill="FFFFFF"/>
        </w:rPr>
        <w:t>a</w:t>
      </w:r>
      <w:r w:rsidR="00164B4B" w:rsidRPr="00A631B0">
        <w:rPr>
          <w:rFonts w:ascii="Times New Roman" w:hAnsi="Times New Roman" w:cs="Times New Roman"/>
          <w:color w:val="000000" w:themeColor="text1"/>
          <w:sz w:val="24"/>
          <w:szCs w:val="24"/>
          <w:shd w:val="clear" w:color="auto" w:fill="FFFFFF"/>
        </w:rPr>
        <w:t xml:space="preserve">llow an </w:t>
      </w:r>
      <w:r w:rsidR="00701DDC" w:rsidRPr="00A631B0">
        <w:rPr>
          <w:rFonts w:ascii="Times New Roman" w:hAnsi="Times New Roman" w:cs="Times New Roman"/>
          <w:color w:val="000000" w:themeColor="text1"/>
          <w:sz w:val="24"/>
          <w:szCs w:val="24"/>
          <w:shd w:val="clear" w:color="auto" w:fill="FFFFFF"/>
        </w:rPr>
        <w:t>individual to take better advantage of the stretch reflex</w:t>
      </w:r>
      <w:r w:rsidR="00701DDC">
        <w:rPr>
          <w:rFonts w:ascii="Times New Roman" w:hAnsi="Times New Roman" w:cs="Times New Roman"/>
          <w:color w:val="000000" w:themeColor="text1"/>
          <w:sz w:val="24"/>
          <w:szCs w:val="24"/>
          <w:shd w:val="clear" w:color="auto" w:fill="FFFFFF"/>
        </w:rPr>
        <w:t>. A faster countermovement will lead to a greater stretch reflex response</w:t>
      </w:r>
      <w:r w:rsidR="005518A3">
        <w:rPr>
          <w:rFonts w:ascii="Times New Roman" w:hAnsi="Times New Roman" w:cs="Times New Roman"/>
          <w:color w:val="000000" w:themeColor="text1"/>
          <w:sz w:val="24"/>
          <w:szCs w:val="24"/>
          <w:shd w:val="clear" w:color="auto" w:fill="FFFFFF"/>
        </w:rPr>
        <w:t>,</w:t>
      </w:r>
      <w:r w:rsidR="007D0F9F">
        <w:rPr>
          <w:rFonts w:ascii="Times New Roman" w:hAnsi="Times New Roman" w:cs="Times New Roman"/>
          <w:color w:val="000000" w:themeColor="text1"/>
          <w:sz w:val="24"/>
          <w:szCs w:val="24"/>
          <w:shd w:val="clear" w:color="auto" w:fill="FFFFFF"/>
        </w:rPr>
        <w:t xml:space="preserve"> which would also lead to a greater power output</w:t>
      </w:r>
      <w:r w:rsidR="005518A3">
        <w:rPr>
          <w:rFonts w:ascii="Times New Roman" w:hAnsi="Times New Roman" w:cs="Times New Roman"/>
          <w:color w:val="000000" w:themeColor="text1"/>
          <w:sz w:val="24"/>
          <w:szCs w:val="24"/>
          <w:shd w:val="clear" w:color="auto" w:fill="FFFFFF"/>
        </w:rPr>
        <w:t xml:space="preserve"> and</w:t>
      </w:r>
      <w:r w:rsidR="00917736">
        <w:rPr>
          <w:rFonts w:ascii="Times New Roman" w:hAnsi="Times New Roman" w:cs="Times New Roman"/>
          <w:color w:val="000000" w:themeColor="text1"/>
          <w:sz w:val="24"/>
          <w:szCs w:val="24"/>
          <w:shd w:val="clear" w:color="auto" w:fill="FFFFFF"/>
        </w:rPr>
        <w:t>,</w:t>
      </w:r>
      <w:r w:rsidR="005518A3">
        <w:rPr>
          <w:rFonts w:ascii="Times New Roman" w:hAnsi="Times New Roman" w:cs="Times New Roman"/>
          <w:color w:val="000000" w:themeColor="text1"/>
          <w:sz w:val="24"/>
          <w:szCs w:val="24"/>
          <w:shd w:val="clear" w:color="auto" w:fill="FFFFFF"/>
        </w:rPr>
        <w:t xml:space="preserve"> therefore</w:t>
      </w:r>
      <w:r w:rsidR="00917736">
        <w:rPr>
          <w:rFonts w:ascii="Times New Roman" w:hAnsi="Times New Roman" w:cs="Times New Roman"/>
          <w:color w:val="000000" w:themeColor="text1"/>
          <w:sz w:val="24"/>
          <w:szCs w:val="24"/>
          <w:shd w:val="clear" w:color="auto" w:fill="FFFFFF"/>
        </w:rPr>
        <w:t>,</w:t>
      </w:r>
      <w:r w:rsidR="005518A3">
        <w:rPr>
          <w:rFonts w:ascii="Times New Roman" w:hAnsi="Times New Roman" w:cs="Times New Roman"/>
          <w:color w:val="000000" w:themeColor="text1"/>
          <w:sz w:val="24"/>
          <w:szCs w:val="24"/>
          <w:shd w:val="clear" w:color="auto" w:fill="FFFFFF"/>
        </w:rPr>
        <w:t xml:space="preserve"> </w:t>
      </w:r>
      <w:r w:rsidR="005249CC">
        <w:rPr>
          <w:rFonts w:ascii="Times New Roman" w:hAnsi="Times New Roman" w:cs="Times New Roman"/>
          <w:color w:val="000000" w:themeColor="text1"/>
          <w:sz w:val="24"/>
          <w:szCs w:val="24"/>
          <w:shd w:val="clear" w:color="auto" w:fill="FFFFFF"/>
        </w:rPr>
        <w:t xml:space="preserve">increased </w:t>
      </w:r>
      <w:r w:rsidR="005518A3">
        <w:rPr>
          <w:rFonts w:ascii="Times New Roman" w:hAnsi="Times New Roman" w:cs="Times New Roman"/>
          <w:color w:val="000000" w:themeColor="text1"/>
          <w:sz w:val="24"/>
          <w:szCs w:val="24"/>
          <w:shd w:val="clear" w:color="auto" w:fill="FFFFFF"/>
        </w:rPr>
        <w:t>vertical jump height</w:t>
      </w:r>
      <w:r w:rsidR="00701DDC">
        <w:rPr>
          <w:rFonts w:ascii="Times New Roman" w:hAnsi="Times New Roman" w:cs="Times New Roman"/>
          <w:color w:val="000000" w:themeColor="text1"/>
          <w:sz w:val="24"/>
          <w:szCs w:val="24"/>
          <w:shd w:val="clear" w:color="auto" w:fill="FFFFFF"/>
        </w:rPr>
        <w:t>.</w:t>
      </w:r>
      <w:r w:rsidR="007D0F9F">
        <w:rPr>
          <w:rFonts w:ascii="Times New Roman" w:hAnsi="Times New Roman" w:cs="Times New Roman"/>
          <w:color w:val="000000" w:themeColor="text1"/>
          <w:sz w:val="24"/>
          <w:szCs w:val="24"/>
          <w:shd w:val="clear" w:color="auto" w:fill="FFFFFF"/>
        </w:rPr>
        <w:t xml:space="preserve"> </w:t>
      </w:r>
      <w:r w:rsidR="00D621B6">
        <w:rPr>
          <w:rFonts w:ascii="Times New Roman" w:hAnsi="Times New Roman" w:cs="Times New Roman"/>
          <w:color w:val="000000" w:themeColor="text1"/>
          <w:sz w:val="24"/>
          <w:szCs w:val="24"/>
          <w:shd w:val="clear" w:color="auto" w:fill="FFFFFF"/>
        </w:rPr>
        <w:t>I</w:t>
      </w:r>
      <w:r w:rsidR="00542D51">
        <w:rPr>
          <w:rFonts w:ascii="Times New Roman" w:hAnsi="Times New Roman" w:cs="Times New Roman"/>
          <w:color w:val="000000" w:themeColor="text1"/>
          <w:sz w:val="24"/>
          <w:szCs w:val="24"/>
          <w:shd w:val="clear" w:color="auto" w:fill="FFFFFF"/>
        </w:rPr>
        <w:t xml:space="preserve">f the only alterations in the stretch reflex are </w:t>
      </w:r>
      <w:r w:rsidR="00BB7147">
        <w:rPr>
          <w:rFonts w:ascii="Times New Roman" w:hAnsi="Times New Roman" w:cs="Times New Roman"/>
          <w:color w:val="000000" w:themeColor="text1"/>
          <w:sz w:val="24"/>
          <w:szCs w:val="24"/>
          <w:shd w:val="clear" w:color="auto" w:fill="FFFFFF"/>
        </w:rPr>
        <w:t xml:space="preserve">observed </w:t>
      </w:r>
      <w:r w:rsidR="00542D51">
        <w:rPr>
          <w:rFonts w:ascii="Times New Roman" w:hAnsi="Times New Roman" w:cs="Times New Roman"/>
          <w:color w:val="000000" w:themeColor="text1"/>
          <w:sz w:val="24"/>
          <w:szCs w:val="24"/>
          <w:shd w:val="clear" w:color="auto" w:fill="FFFFFF"/>
        </w:rPr>
        <w:t xml:space="preserve">during a countermovement, assessing the stretch reflex with an isometric tendon tap would yield no results. </w:t>
      </w:r>
      <w:r w:rsidR="00D621B6">
        <w:rPr>
          <w:rFonts w:ascii="Times New Roman" w:hAnsi="Times New Roman" w:cs="Times New Roman"/>
          <w:color w:val="000000" w:themeColor="text1"/>
          <w:sz w:val="24"/>
          <w:szCs w:val="24"/>
          <w:shd w:val="clear" w:color="auto" w:fill="FFFFFF"/>
        </w:rPr>
        <w:t xml:space="preserve">Future studies </w:t>
      </w:r>
      <w:r w:rsidR="007D0F9F">
        <w:rPr>
          <w:rFonts w:ascii="Times New Roman" w:hAnsi="Times New Roman" w:cs="Times New Roman"/>
          <w:color w:val="000000" w:themeColor="text1"/>
          <w:sz w:val="24"/>
          <w:szCs w:val="24"/>
          <w:shd w:val="clear" w:color="auto" w:fill="FFFFFF"/>
        </w:rPr>
        <w:t xml:space="preserve">that </w:t>
      </w:r>
      <w:r w:rsidR="000A3A3F">
        <w:rPr>
          <w:rFonts w:ascii="Times New Roman" w:hAnsi="Times New Roman" w:cs="Times New Roman"/>
          <w:color w:val="000000" w:themeColor="text1"/>
          <w:sz w:val="24"/>
          <w:szCs w:val="24"/>
          <w:shd w:val="clear" w:color="auto" w:fill="FFFFFF"/>
        </w:rPr>
        <w:t>examine</w:t>
      </w:r>
      <w:r w:rsidR="00D621B6">
        <w:rPr>
          <w:rFonts w:ascii="Times New Roman" w:hAnsi="Times New Roman" w:cs="Times New Roman"/>
          <w:color w:val="000000" w:themeColor="text1"/>
          <w:sz w:val="24"/>
          <w:szCs w:val="24"/>
          <w:shd w:val="clear" w:color="auto" w:fill="FFFFFF"/>
        </w:rPr>
        <w:t xml:space="preserve"> the electrical activity within the muscle during a countermovement</w:t>
      </w:r>
      <w:r w:rsidR="007D0F9F">
        <w:rPr>
          <w:rFonts w:ascii="Times New Roman" w:hAnsi="Times New Roman" w:cs="Times New Roman"/>
          <w:color w:val="000000" w:themeColor="text1"/>
          <w:sz w:val="24"/>
          <w:szCs w:val="24"/>
          <w:shd w:val="clear" w:color="auto" w:fill="FFFFFF"/>
        </w:rPr>
        <w:t xml:space="preserve"> </w:t>
      </w:r>
      <w:r w:rsidR="00D621B6">
        <w:rPr>
          <w:rFonts w:ascii="Times New Roman" w:hAnsi="Times New Roman" w:cs="Times New Roman"/>
          <w:color w:val="000000" w:themeColor="text1"/>
          <w:sz w:val="24"/>
          <w:szCs w:val="24"/>
          <w:shd w:val="clear" w:color="auto" w:fill="FFFFFF"/>
        </w:rPr>
        <w:t xml:space="preserve">may yield different results. </w:t>
      </w:r>
      <w:r w:rsidR="000A3A3F">
        <w:rPr>
          <w:rFonts w:ascii="Times New Roman" w:hAnsi="Times New Roman" w:cs="Times New Roman"/>
          <w:color w:val="000000" w:themeColor="text1"/>
          <w:sz w:val="24"/>
          <w:szCs w:val="24"/>
          <w:shd w:val="clear" w:color="auto" w:fill="FFFFFF"/>
        </w:rPr>
        <w:t xml:space="preserve">Future studies should also measure the rate of the countermovement to determine if there are any differences following plyometric training. </w:t>
      </w:r>
    </w:p>
    <w:p w14:paraId="6D3FF335" w14:textId="236B7A44" w:rsidR="00131B28" w:rsidRDefault="00131B28" w:rsidP="00131B28">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amount of time required to reach the peak force </w:t>
      </w:r>
      <w:r w:rsidR="00917736">
        <w:rPr>
          <w:rFonts w:ascii="Times New Roman" w:hAnsi="Times New Roman" w:cs="Times New Roman"/>
          <w:color w:val="000000" w:themeColor="text1"/>
          <w:sz w:val="24"/>
          <w:szCs w:val="24"/>
          <w:shd w:val="clear" w:color="auto" w:fill="FFFFFF"/>
        </w:rPr>
        <w:t xml:space="preserve">following a tendon tap </w:t>
      </w:r>
      <w:r>
        <w:rPr>
          <w:rFonts w:ascii="Times New Roman" w:hAnsi="Times New Roman" w:cs="Times New Roman"/>
          <w:color w:val="000000" w:themeColor="text1"/>
          <w:sz w:val="24"/>
          <w:szCs w:val="24"/>
          <w:shd w:val="clear" w:color="auto" w:fill="FFFFFF"/>
        </w:rPr>
        <w:t>increased significantly</w:t>
      </w:r>
      <w:r w:rsidR="00BB7147">
        <w:rPr>
          <w:rFonts w:ascii="Times New Roman" w:hAnsi="Times New Roman" w:cs="Times New Roman"/>
          <w:color w:val="000000" w:themeColor="text1"/>
          <w:sz w:val="24"/>
          <w:szCs w:val="24"/>
          <w:shd w:val="clear" w:color="auto" w:fill="FFFFFF"/>
        </w:rPr>
        <w:t xml:space="preserve"> following plyometric training, which</w:t>
      </w:r>
      <w:r>
        <w:rPr>
          <w:rFonts w:ascii="Times New Roman" w:hAnsi="Times New Roman" w:cs="Times New Roman"/>
          <w:color w:val="000000" w:themeColor="text1"/>
          <w:sz w:val="24"/>
          <w:szCs w:val="24"/>
          <w:shd w:val="clear" w:color="auto" w:fill="FFFFFF"/>
        </w:rPr>
        <w:t xml:space="preserve"> is also contradictory to the original hypothesis. These findings suggest that plyometric training actually increases the duration of the stretch reflex. By increasing the duration of the stretch reflex, the active muscles c</w:t>
      </w:r>
      <w:r w:rsidR="00E959EF">
        <w:rPr>
          <w:rFonts w:ascii="Times New Roman" w:hAnsi="Times New Roman" w:cs="Times New Roman"/>
          <w:color w:val="000000" w:themeColor="text1"/>
          <w:sz w:val="24"/>
          <w:szCs w:val="24"/>
          <w:shd w:val="clear" w:color="auto" w:fill="FFFFFF"/>
        </w:rPr>
        <w:t>ould</w:t>
      </w:r>
      <w:r>
        <w:rPr>
          <w:rFonts w:ascii="Times New Roman" w:hAnsi="Times New Roman" w:cs="Times New Roman"/>
          <w:color w:val="000000" w:themeColor="text1"/>
          <w:sz w:val="24"/>
          <w:szCs w:val="24"/>
          <w:shd w:val="clear" w:color="auto" w:fill="FFFFFF"/>
        </w:rPr>
        <w:t xml:space="preserve"> produce force involuntarily over a longer period</w:t>
      </w:r>
      <w:r w:rsidR="00675596">
        <w:rPr>
          <w:rFonts w:ascii="Times New Roman" w:hAnsi="Times New Roman" w:cs="Times New Roman"/>
          <w:color w:val="000000" w:themeColor="text1"/>
          <w:sz w:val="24"/>
          <w:szCs w:val="24"/>
          <w:shd w:val="clear" w:color="auto" w:fill="FFFFFF"/>
        </w:rPr>
        <w:t xml:space="preserve">, therefore </w:t>
      </w:r>
      <w:r w:rsidR="00E959EF">
        <w:rPr>
          <w:rFonts w:ascii="Times New Roman" w:hAnsi="Times New Roman" w:cs="Times New Roman"/>
          <w:color w:val="000000" w:themeColor="text1"/>
          <w:sz w:val="24"/>
          <w:szCs w:val="24"/>
          <w:shd w:val="clear" w:color="auto" w:fill="FFFFFF"/>
        </w:rPr>
        <w:t xml:space="preserve">potentially </w:t>
      </w:r>
      <w:r w:rsidR="00675596">
        <w:rPr>
          <w:rFonts w:ascii="Times New Roman" w:hAnsi="Times New Roman" w:cs="Times New Roman"/>
          <w:color w:val="000000" w:themeColor="text1"/>
          <w:sz w:val="24"/>
          <w:szCs w:val="24"/>
          <w:shd w:val="clear" w:color="auto" w:fill="FFFFFF"/>
        </w:rPr>
        <w:t xml:space="preserve">adding to the force output </w:t>
      </w:r>
      <w:r w:rsidR="00094B70">
        <w:rPr>
          <w:rFonts w:ascii="Times New Roman" w:hAnsi="Times New Roman" w:cs="Times New Roman"/>
          <w:color w:val="000000" w:themeColor="text1"/>
          <w:sz w:val="24"/>
          <w:szCs w:val="24"/>
          <w:shd w:val="clear" w:color="auto" w:fill="FFFFFF"/>
        </w:rPr>
        <w:t>over a longer period</w:t>
      </w:r>
      <w:r w:rsidR="0067559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ED0D39">
        <w:rPr>
          <w:rFonts w:ascii="Times New Roman" w:hAnsi="Times New Roman" w:cs="Times New Roman"/>
          <w:color w:val="000000" w:themeColor="text1"/>
          <w:sz w:val="24"/>
          <w:szCs w:val="24"/>
          <w:shd w:val="clear" w:color="auto" w:fill="FFFFFF"/>
        </w:rPr>
        <w:t xml:space="preserve">Future studies should examine the effects a longer stretch reflex response may have on overall power and force production during a vertical jump to determine if this adaptation could lead to enhancements in vertical jump height. </w:t>
      </w:r>
      <w:r w:rsidR="003B1A47">
        <w:rPr>
          <w:rFonts w:ascii="Times New Roman" w:hAnsi="Times New Roman" w:cs="Times New Roman"/>
          <w:color w:val="000000" w:themeColor="text1"/>
          <w:sz w:val="24"/>
          <w:szCs w:val="24"/>
          <w:shd w:val="clear" w:color="auto" w:fill="FFFFFF"/>
        </w:rPr>
        <w:t xml:space="preserve"> </w:t>
      </w:r>
    </w:p>
    <w:p w14:paraId="1AEED409" w14:textId="0CC4E490" w:rsidR="00131B28" w:rsidRPr="00131B28" w:rsidRDefault="00131B28" w:rsidP="00FA4F97">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t xml:space="preserve">Despite the best efforts of the research team, EMG data is </w:t>
      </w:r>
      <w:r w:rsidR="002F58A3">
        <w:rPr>
          <w:rFonts w:ascii="Times New Roman" w:hAnsi="Times New Roman" w:cs="Times New Roman"/>
          <w:color w:val="000000" w:themeColor="text1"/>
          <w:sz w:val="24"/>
          <w:szCs w:val="24"/>
          <w:shd w:val="clear" w:color="auto" w:fill="FFFFFF"/>
        </w:rPr>
        <w:t xml:space="preserve">inherently </w:t>
      </w:r>
      <w:r>
        <w:rPr>
          <w:rFonts w:ascii="Times New Roman" w:hAnsi="Times New Roman" w:cs="Times New Roman"/>
          <w:color w:val="000000" w:themeColor="text1"/>
          <w:sz w:val="24"/>
          <w:szCs w:val="24"/>
          <w:shd w:val="clear" w:color="auto" w:fill="FFFFFF"/>
        </w:rPr>
        <w:t xml:space="preserve">highly </w:t>
      </w:r>
      <w:r w:rsidRPr="00B3687F">
        <w:rPr>
          <w:rFonts w:ascii="Times New Roman" w:hAnsi="Times New Roman" w:cs="Times New Roman"/>
          <w:color w:val="000000" w:themeColor="text1"/>
          <w:sz w:val="24"/>
          <w:szCs w:val="24"/>
          <w:shd w:val="clear" w:color="auto" w:fill="FFFFFF"/>
        </w:rPr>
        <w:t>variable.</w:t>
      </w:r>
      <w:r w:rsidR="008C3D76" w:rsidRPr="008C3D76">
        <w:rPr>
          <w:rFonts w:ascii="Times New Roman" w:hAnsi="Times New Roman" w:cs="Times New Roman"/>
          <w:color w:val="000000" w:themeColor="text1"/>
          <w:sz w:val="24"/>
          <w:szCs w:val="24"/>
          <w:shd w:val="clear" w:color="auto" w:fill="FFFFFF"/>
          <w:vertAlign w:val="superscript"/>
        </w:rPr>
        <w:t>45</w:t>
      </w:r>
      <w:r>
        <w:rPr>
          <w:rFonts w:ascii="Times New Roman" w:hAnsi="Times New Roman" w:cs="Times New Roman"/>
          <w:color w:val="000000" w:themeColor="text1"/>
          <w:sz w:val="24"/>
          <w:szCs w:val="24"/>
          <w:shd w:val="clear" w:color="auto" w:fill="FFFFFF"/>
        </w:rPr>
        <w:t xml:space="preserve"> To account for the high degree of variability</w:t>
      </w:r>
      <w:r w:rsidR="002F58A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 much larger sample size is necessary. Furthermore, the EMG device used in the current study </w:t>
      </w:r>
      <w:r w:rsidR="00BB7147">
        <w:rPr>
          <w:rFonts w:ascii="Times New Roman" w:hAnsi="Times New Roman" w:cs="Times New Roman"/>
          <w:color w:val="000000" w:themeColor="text1"/>
          <w:sz w:val="24"/>
          <w:szCs w:val="24"/>
          <w:shd w:val="clear" w:color="auto" w:fill="FFFFFF"/>
        </w:rPr>
        <w:t xml:space="preserve">had limited gain </w:t>
      </w:r>
      <w:r w:rsidR="00BB7147">
        <w:rPr>
          <w:rFonts w:ascii="Times New Roman" w:hAnsi="Times New Roman" w:cs="Times New Roman"/>
          <w:color w:val="000000" w:themeColor="text1"/>
          <w:sz w:val="24"/>
          <w:szCs w:val="24"/>
          <w:shd w:val="clear" w:color="auto" w:fill="FFFFFF"/>
        </w:rPr>
        <w:lastRenderedPageBreak/>
        <w:t>option</w:t>
      </w:r>
      <w:r w:rsidR="00276ED3">
        <w:rPr>
          <w:rFonts w:ascii="Times New Roman" w:hAnsi="Times New Roman" w:cs="Times New Roman"/>
          <w:color w:val="000000" w:themeColor="text1"/>
          <w:sz w:val="24"/>
          <w:szCs w:val="24"/>
          <w:shd w:val="clear" w:color="auto" w:fill="FFFFFF"/>
        </w:rPr>
        <w:t xml:space="preserve">s </w:t>
      </w:r>
      <w:r w:rsidR="00BB7147">
        <w:rPr>
          <w:rFonts w:ascii="Times New Roman" w:hAnsi="Times New Roman" w:cs="Times New Roman"/>
          <w:color w:val="000000" w:themeColor="text1"/>
          <w:sz w:val="24"/>
          <w:szCs w:val="24"/>
          <w:shd w:val="clear" w:color="auto" w:fill="FFFFFF"/>
        </w:rPr>
        <w:t xml:space="preserve">which limited our ability to obtain EMG </w:t>
      </w:r>
      <w:r w:rsidR="00FC6030">
        <w:rPr>
          <w:rFonts w:ascii="Times New Roman" w:hAnsi="Times New Roman" w:cs="Times New Roman"/>
          <w:color w:val="000000" w:themeColor="text1"/>
          <w:sz w:val="24"/>
          <w:szCs w:val="24"/>
          <w:shd w:val="clear" w:color="auto" w:fill="FFFFFF"/>
        </w:rPr>
        <w:t>activity</w:t>
      </w:r>
      <w:r w:rsidR="00BB7147">
        <w:rPr>
          <w:rFonts w:ascii="Times New Roman" w:hAnsi="Times New Roman" w:cs="Times New Roman"/>
          <w:color w:val="000000" w:themeColor="text1"/>
          <w:sz w:val="24"/>
          <w:szCs w:val="24"/>
          <w:shd w:val="clear" w:color="auto" w:fill="FFFFFF"/>
        </w:rPr>
        <w:t xml:space="preserve"> with</w:t>
      </w:r>
      <w:r w:rsidR="002F58A3">
        <w:rPr>
          <w:rFonts w:ascii="Times New Roman" w:hAnsi="Times New Roman" w:cs="Times New Roman"/>
          <w:color w:val="000000" w:themeColor="text1"/>
          <w:sz w:val="24"/>
          <w:szCs w:val="24"/>
          <w:shd w:val="clear" w:color="auto" w:fill="FFFFFF"/>
        </w:rPr>
        <w:t xml:space="preserve"> a</w:t>
      </w:r>
      <w:r w:rsidR="00BB7147">
        <w:rPr>
          <w:rFonts w:ascii="Times New Roman" w:hAnsi="Times New Roman" w:cs="Times New Roman"/>
          <w:color w:val="000000" w:themeColor="text1"/>
          <w:sz w:val="24"/>
          <w:szCs w:val="24"/>
          <w:shd w:val="clear" w:color="auto" w:fill="FFFFFF"/>
        </w:rPr>
        <w:t xml:space="preserve"> high resolution</w:t>
      </w:r>
      <w:r>
        <w:rPr>
          <w:rFonts w:ascii="Times New Roman" w:hAnsi="Times New Roman" w:cs="Times New Roman"/>
          <w:color w:val="000000" w:themeColor="text1"/>
          <w:sz w:val="24"/>
          <w:szCs w:val="24"/>
          <w:shd w:val="clear" w:color="auto" w:fill="FFFFFF"/>
        </w:rPr>
        <w:t>. Fut</w:t>
      </w:r>
      <w:r w:rsidR="00D21B60">
        <w:rPr>
          <w:rFonts w:ascii="Times New Roman" w:hAnsi="Times New Roman" w:cs="Times New Roman"/>
          <w:color w:val="000000" w:themeColor="text1"/>
          <w:sz w:val="24"/>
          <w:szCs w:val="24"/>
          <w:shd w:val="clear" w:color="auto" w:fill="FFFFFF"/>
        </w:rPr>
        <w:t>u</w:t>
      </w:r>
      <w:r>
        <w:rPr>
          <w:rFonts w:ascii="Times New Roman" w:hAnsi="Times New Roman" w:cs="Times New Roman"/>
          <w:color w:val="000000" w:themeColor="text1"/>
          <w:sz w:val="24"/>
          <w:szCs w:val="24"/>
          <w:shd w:val="clear" w:color="auto" w:fill="FFFFFF"/>
        </w:rPr>
        <w:t>r</w:t>
      </w:r>
      <w:r w:rsidR="00D21B60">
        <w:rPr>
          <w:rFonts w:ascii="Times New Roman" w:hAnsi="Times New Roman" w:cs="Times New Roman"/>
          <w:color w:val="000000" w:themeColor="text1"/>
          <w:sz w:val="24"/>
          <w:szCs w:val="24"/>
          <w:shd w:val="clear" w:color="auto" w:fill="FFFFFF"/>
        </w:rPr>
        <w:t>e</w:t>
      </w:r>
      <w:r>
        <w:rPr>
          <w:rFonts w:ascii="Times New Roman" w:hAnsi="Times New Roman" w:cs="Times New Roman"/>
          <w:color w:val="000000" w:themeColor="text1"/>
          <w:sz w:val="24"/>
          <w:szCs w:val="24"/>
          <w:shd w:val="clear" w:color="auto" w:fill="FFFFFF"/>
        </w:rPr>
        <w:t xml:space="preserve"> studies with larger sample size and more technologically advanced EMG systems are required to determine if plyometric training has any effects on the patellar tendon tap reflex. </w:t>
      </w:r>
      <w:r w:rsidR="00D621B6">
        <w:rPr>
          <w:rFonts w:ascii="Times New Roman" w:hAnsi="Times New Roman" w:cs="Times New Roman"/>
          <w:color w:val="000000" w:themeColor="text1"/>
          <w:sz w:val="24"/>
          <w:szCs w:val="24"/>
          <w:shd w:val="clear" w:color="auto" w:fill="FFFFFF"/>
        </w:rPr>
        <w:t>Fu</w:t>
      </w:r>
      <w:r w:rsidR="00D21B60">
        <w:rPr>
          <w:rFonts w:ascii="Times New Roman" w:hAnsi="Times New Roman" w:cs="Times New Roman"/>
          <w:color w:val="000000" w:themeColor="text1"/>
          <w:sz w:val="24"/>
          <w:szCs w:val="24"/>
          <w:shd w:val="clear" w:color="auto" w:fill="FFFFFF"/>
        </w:rPr>
        <w:t>ture</w:t>
      </w:r>
      <w:r w:rsidR="00D621B6">
        <w:rPr>
          <w:rFonts w:ascii="Times New Roman" w:hAnsi="Times New Roman" w:cs="Times New Roman"/>
          <w:color w:val="000000" w:themeColor="text1"/>
          <w:sz w:val="24"/>
          <w:szCs w:val="24"/>
          <w:shd w:val="clear" w:color="auto" w:fill="FFFFFF"/>
        </w:rPr>
        <w:t xml:space="preserve"> </w:t>
      </w:r>
      <w:r w:rsidR="00D21B60">
        <w:rPr>
          <w:rFonts w:ascii="Times New Roman" w:hAnsi="Times New Roman" w:cs="Times New Roman"/>
          <w:color w:val="000000" w:themeColor="text1"/>
          <w:sz w:val="24"/>
          <w:szCs w:val="24"/>
          <w:shd w:val="clear" w:color="auto" w:fill="FFFFFF"/>
        </w:rPr>
        <w:t xml:space="preserve">studies should also examine the electrical activity present within the muscle during a countermovement and alterations in a </w:t>
      </w:r>
      <w:r w:rsidR="00B34F1D">
        <w:rPr>
          <w:rFonts w:ascii="Times New Roman" w:hAnsi="Times New Roman" w:cs="Times New Roman"/>
          <w:color w:val="000000" w:themeColor="text1"/>
          <w:sz w:val="24"/>
          <w:szCs w:val="24"/>
          <w:shd w:val="clear" w:color="auto" w:fill="FFFFFF"/>
        </w:rPr>
        <w:t>subject’s</w:t>
      </w:r>
      <w:r w:rsidR="00D21B60">
        <w:rPr>
          <w:rFonts w:ascii="Times New Roman" w:hAnsi="Times New Roman" w:cs="Times New Roman"/>
          <w:color w:val="000000" w:themeColor="text1"/>
          <w:sz w:val="24"/>
          <w:szCs w:val="24"/>
          <w:shd w:val="clear" w:color="auto" w:fill="FFFFFF"/>
        </w:rPr>
        <w:t xml:space="preserve"> biomechanics</w:t>
      </w:r>
      <w:r w:rsidR="00D621B6">
        <w:rPr>
          <w:rFonts w:ascii="Times New Roman" w:hAnsi="Times New Roman" w:cs="Times New Roman"/>
          <w:color w:val="000000" w:themeColor="text1"/>
          <w:sz w:val="24"/>
          <w:szCs w:val="24"/>
          <w:shd w:val="clear" w:color="auto" w:fill="FFFFFF"/>
        </w:rPr>
        <w:t>.</w:t>
      </w:r>
    </w:p>
    <w:p w14:paraId="247031E6" w14:textId="04520A53" w:rsidR="00B877BF" w:rsidRPr="00C418DF" w:rsidRDefault="00131B28" w:rsidP="00131B28">
      <w:pPr>
        <w:spacing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Rates of </w:t>
      </w:r>
      <w:r w:rsidR="006F3071">
        <w:rPr>
          <w:rFonts w:ascii="Times New Roman" w:hAnsi="Times New Roman" w:cs="Times New Roman"/>
          <w:b/>
          <w:bCs/>
          <w:sz w:val="24"/>
          <w:szCs w:val="24"/>
        </w:rPr>
        <w:t>f</w:t>
      </w:r>
      <w:r>
        <w:rPr>
          <w:rFonts w:ascii="Times New Roman" w:hAnsi="Times New Roman" w:cs="Times New Roman"/>
          <w:b/>
          <w:bCs/>
          <w:sz w:val="24"/>
          <w:szCs w:val="24"/>
        </w:rPr>
        <w:t xml:space="preserve">orce </w:t>
      </w:r>
      <w:r w:rsidR="006F3071">
        <w:rPr>
          <w:rFonts w:ascii="Times New Roman" w:hAnsi="Times New Roman" w:cs="Times New Roman"/>
          <w:b/>
          <w:bCs/>
          <w:sz w:val="24"/>
          <w:szCs w:val="24"/>
        </w:rPr>
        <w:t>d</w:t>
      </w:r>
      <w:r>
        <w:rPr>
          <w:rFonts w:ascii="Times New Roman" w:hAnsi="Times New Roman" w:cs="Times New Roman"/>
          <w:b/>
          <w:bCs/>
          <w:sz w:val="24"/>
          <w:szCs w:val="24"/>
        </w:rPr>
        <w:t xml:space="preserve">evelopment and </w:t>
      </w:r>
      <w:r w:rsidR="006F3071">
        <w:rPr>
          <w:rFonts w:ascii="Times New Roman" w:hAnsi="Times New Roman" w:cs="Times New Roman"/>
          <w:b/>
          <w:bCs/>
          <w:sz w:val="24"/>
          <w:szCs w:val="24"/>
        </w:rPr>
        <w:t>r</w:t>
      </w:r>
      <w:r>
        <w:rPr>
          <w:rFonts w:ascii="Times New Roman" w:hAnsi="Times New Roman" w:cs="Times New Roman"/>
          <w:b/>
          <w:bCs/>
          <w:sz w:val="24"/>
          <w:szCs w:val="24"/>
        </w:rPr>
        <w:t xml:space="preserve">elaxation. </w:t>
      </w:r>
      <w:r w:rsidR="006A1509">
        <w:rPr>
          <w:rFonts w:ascii="Times New Roman" w:hAnsi="Times New Roman" w:cs="Times New Roman"/>
          <w:sz w:val="24"/>
          <w:szCs w:val="24"/>
        </w:rPr>
        <w:t>The maximal voluntary isometric contraction</w:t>
      </w:r>
      <w:r w:rsidR="00C418DF">
        <w:rPr>
          <w:rFonts w:ascii="Times New Roman" w:hAnsi="Times New Roman" w:cs="Times New Roman"/>
          <w:sz w:val="24"/>
          <w:szCs w:val="24"/>
        </w:rPr>
        <w:t xml:space="preserve"> and the rate of force development</w:t>
      </w:r>
      <w:r w:rsidR="006A1509">
        <w:rPr>
          <w:rFonts w:ascii="Times New Roman" w:hAnsi="Times New Roman" w:cs="Times New Roman"/>
          <w:sz w:val="24"/>
          <w:szCs w:val="24"/>
        </w:rPr>
        <w:t xml:space="preserve"> </w:t>
      </w:r>
      <w:r w:rsidR="00FC6030">
        <w:rPr>
          <w:rFonts w:ascii="Times New Roman" w:hAnsi="Times New Roman" w:cs="Times New Roman"/>
          <w:sz w:val="24"/>
          <w:szCs w:val="24"/>
        </w:rPr>
        <w:t xml:space="preserve">scaling factor </w:t>
      </w:r>
      <w:r w:rsidR="006A1509">
        <w:rPr>
          <w:rFonts w:ascii="Times New Roman" w:hAnsi="Times New Roman" w:cs="Times New Roman"/>
          <w:sz w:val="24"/>
          <w:szCs w:val="24"/>
        </w:rPr>
        <w:t xml:space="preserve">did not </w:t>
      </w:r>
      <w:r w:rsidR="00FC6030">
        <w:rPr>
          <w:rFonts w:ascii="Times New Roman" w:hAnsi="Times New Roman" w:cs="Times New Roman"/>
          <w:sz w:val="24"/>
          <w:szCs w:val="24"/>
        </w:rPr>
        <w:t xml:space="preserve">improve </w:t>
      </w:r>
      <w:r w:rsidR="00C10AF2">
        <w:rPr>
          <w:rFonts w:ascii="Times New Roman" w:hAnsi="Times New Roman" w:cs="Times New Roman"/>
          <w:sz w:val="24"/>
          <w:szCs w:val="24"/>
        </w:rPr>
        <w:t xml:space="preserve">significantly </w:t>
      </w:r>
      <w:r w:rsidR="00925978">
        <w:rPr>
          <w:rFonts w:ascii="Times New Roman" w:hAnsi="Times New Roman" w:cs="Times New Roman"/>
          <w:sz w:val="24"/>
          <w:szCs w:val="24"/>
        </w:rPr>
        <w:t xml:space="preserve">following </w:t>
      </w:r>
      <w:r w:rsidR="001418B5">
        <w:rPr>
          <w:rFonts w:ascii="Times New Roman" w:hAnsi="Times New Roman" w:cs="Times New Roman"/>
          <w:sz w:val="24"/>
          <w:szCs w:val="24"/>
        </w:rPr>
        <w:t>plyometric training</w:t>
      </w:r>
      <w:r w:rsidR="006A1509">
        <w:rPr>
          <w:rFonts w:ascii="Times New Roman" w:hAnsi="Times New Roman" w:cs="Times New Roman"/>
          <w:sz w:val="24"/>
          <w:szCs w:val="24"/>
        </w:rPr>
        <w:t xml:space="preserve">. </w:t>
      </w:r>
      <w:r w:rsidR="00C418DF">
        <w:rPr>
          <w:rFonts w:ascii="Times New Roman" w:hAnsi="Times New Roman" w:cs="Times New Roman"/>
          <w:sz w:val="24"/>
          <w:szCs w:val="24"/>
        </w:rPr>
        <w:t xml:space="preserve">This is contradictory to the original hypothesis. </w:t>
      </w:r>
      <w:r w:rsidR="009E6410">
        <w:rPr>
          <w:rFonts w:ascii="Times New Roman" w:hAnsi="Times New Roman" w:cs="Times New Roman"/>
          <w:sz w:val="24"/>
          <w:szCs w:val="24"/>
        </w:rPr>
        <w:t>One potential reason for this is due to the specificity of training.</w:t>
      </w:r>
      <w:r w:rsidR="00BD3363" w:rsidRPr="00BD3363">
        <w:rPr>
          <w:rFonts w:ascii="Times New Roman" w:hAnsi="Times New Roman" w:cs="Times New Roman"/>
          <w:sz w:val="24"/>
          <w:szCs w:val="24"/>
          <w:vertAlign w:val="superscript"/>
        </w:rPr>
        <w:t>4</w:t>
      </w:r>
      <w:r w:rsidR="00087E72">
        <w:rPr>
          <w:rFonts w:ascii="Times New Roman" w:hAnsi="Times New Roman" w:cs="Times New Roman"/>
          <w:sz w:val="24"/>
          <w:szCs w:val="24"/>
          <w:vertAlign w:val="superscript"/>
        </w:rPr>
        <w:t>,</w:t>
      </w:r>
      <w:r w:rsidR="003B1A47">
        <w:rPr>
          <w:rFonts w:ascii="Times New Roman" w:hAnsi="Times New Roman" w:cs="Times New Roman"/>
          <w:sz w:val="24"/>
          <w:szCs w:val="24"/>
          <w:vertAlign w:val="superscript"/>
        </w:rPr>
        <w:t xml:space="preserve"> 16</w:t>
      </w:r>
      <w:r w:rsidR="00086809">
        <w:rPr>
          <w:rFonts w:ascii="Times New Roman" w:hAnsi="Times New Roman" w:cs="Times New Roman"/>
          <w:sz w:val="24"/>
          <w:szCs w:val="24"/>
          <w:vertAlign w:val="superscript"/>
        </w:rPr>
        <w:t>,</w:t>
      </w:r>
      <w:r w:rsidR="003B1A47">
        <w:rPr>
          <w:rFonts w:ascii="Times New Roman" w:hAnsi="Times New Roman" w:cs="Times New Roman"/>
          <w:sz w:val="24"/>
          <w:szCs w:val="24"/>
          <w:vertAlign w:val="superscript"/>
        </w:rPr>
        <w:t xml:space="preserve"> 27</w:t>
      </w:r>
      <w:r w:rsidR="00086809">
        <w:rPr>
          <w:rFonts w:ascii="Times New Roman" w:hAnsi="Times New Roman" w:cs="Times New Roman"/>
          <w:sz w:val="24"/>
          <w:szCs w:val="24"/>
          <w:vertAlign w:val="superscript"/>
        </w:rPr>
        <w:t xml:space="preserve"> </w:t>
      </w:r>
      <w:r w:rsidR="009E6410">
        <w:rPr>
          <w:rFonts w:ascii="Times New Roman" w:hAnsi="Times New Roman" w:cs="Times New Roman"/>
          <w:sz w:val="24"/>
          <w:szCs w:val="24"/>
        </w:rPr>
        <w:t xml:space="preserve">Plyometric exercise is </w:t>
      </w:r>
      <w:r w:rsidR="001418B5">
        <w:rPr>
          <w:rFonts w:ascii="Times New Roman" w:hAnsi="Times New Roman" w:cs="Times New Roman"/>
          <w:sz w:val="24"/>
          <w:szCs w:val="24"/>
        </w:rPr>
        <w:t>v</w:t>
      </w:r>
      <w:r w:rsidR="009E6410">
        <w:rPr>
          <w:rFonts w:ascii="Times New Roman" w:hAnsi="Times New Roman" w:cs="Times New Roman"/>
          <w:sz w:val="24"/>
          <w:szCs w:val="24"/>
        </w:rPr>
        <w:t xml:space="preserve">ery </w:t>
      </w:r>
      <w:r w:rsidR="003B1A47">
        <w:rPr>
          <w:rFonts w:ascii="Times New Roman" w:hAnsi="Times New Roman" w:cs="Times New Roman"/>
          <w:sz w:val="24"/>
          <w:szCs w:val="24"/>
        </w:rPr>
        <w:t>dynamic,</w:t>
      </w:r>
      <w:r w:rsidR="009E6410">
        <w:rPr>
          <w:rFonts w:ascii="Times New Roman" w:hAnsi="Times New Roman" w:cs="Times New Roman"/>
          <w:sz w:val="24"/>
          <w:szCs w:val="24"/>
        </w:rPr>
        <w:t xml:space="preserve"> and </w:t>
      </w:r>
      <w:r w:rsidR="00B3687F">
        <w:rPr>
          <w:rFonts w:ascii="Times New Roman" w:hAnsi="Times New Roman" w:cs="Times New Roman"/>
          <w:sz w:val="24"/>
          <w:szCs w:val="24"/>
        </w:rPr>
        <w:t>our isometric testing</w:t>
      </w:r>
      <w:r w:rsidR="009E6410">
        <w:rPr>
          <w:rFonts w:ascii="Times New Roman" w:hAnsi="Times New Roman" w:cs="Times New Roman"/>
          <w:sz w:val="24"/>
          <w:szCs w:val="24"/>
        </w:rPr>
        <w:t xml:space="preserve"> involve</w:t>
      </w:r>
      <w:r w:rsidR="00B3687F">
        <w:rPr>
          <w:rFonts w:ascii="Times New Roman" w:hAnsi="Times New Roman" w:cs="Times New Roman"/>
          <w:sz w:val="24"/>
          <w:szCs w:val="24"/>
        </w:rPr>
        <w:t>d</w:t>
      </w:r>
      <w:r w:rsidR="009E6410">
        <w:rPr>
          <w:rFonts w:ascii="Times New Roman" w:hAnsi="Times New Roman" w:cs="Times New Roman"/>
          <w:sz w:val="24"/>
          <w:szCs w:val="24"/>
        </w:rPr>
        <w:t xml:space="preserve"> no movement.</w:t>
      </w:r>
      <w:r w:rsidR="00087E72">
        <w:rPr>
          <w:rFonts w:ascii="Times New Roman" w:hAnsi="Times New Roman" w:cs="Times New Roman"/>
          <w:sz w:val="24"/>
          <w:szCs w:val="24"/>
        </w:rPr>
        <w:t xml:space="preserve"> In a traditional weightlifting program, increases in maximal voluntary isometric contraction would be expected because it more closely relates to the task</w:t>
      </w:r>
      <w:r w:rsidR="00C418DF">
        <w:rPr>
          <w:rFonts w:ascii="Times New Roman" w:hAnsi="Times New Roman" w:cs="Times New Roman"/>
          <w:sz w:val="24"/>
          <w:szCs w:val="24"/>
        </w:rPr>
        <w:t xml:space="preserve"> or the goal attempting to be achieved</w:t>
      </w:r>
      <w:r w:rsidR="00087E72">
        <w:rPr>
          <w:rFonts w:ascii="Times New Roman" w:hAnsi="Times New Roman" w:cs="Times New Roman"/>
          <w:sz w:val="24"/>
          <w:szCs w:val="24"/>
        </w:rPr>
        <w:t>. Most commonly, the goal of a weight lifting program is to increase strength, as measured by a one repetition maximum or a maximal voluntary isometric contraction,</w:t>
      </w:r>
      <w:r w:rsidR="00BD3363" w:rsidRPr="00BD3363">
        <w:rPr>
          <w:rFonts w:ascii="Times New Roman" w:hAnsi="Times New Roman" w:cs="Times New Roman"/>
          <w:sz w:val="24"/>
          <w:szCs w:val="24"/>
          <w:vertAlign w:val="superscript"/>
        </w:rPr>
        <w:t>4</w:t>
      </w:r>
      <w:r w:rsidR="00484A73">
        <w:rPr>
          <w:rFonts w:ascii="Times New Roman" w:hAnsi="Times New Roman" w:cs="Times New Roman"/>
          <w:sz w:val="24"/>
          <w:szCs w:val="24"/>
          <w:vertAlign w:val="superscript"/>
        </w:rPr>
        <w:t>,</w:t>
      </w:r>
      <w:r w:rsidR="003B1A47">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087E72">
        <w:rPr>
          <w:rFonts w:ascii="Times New Roman" w:hAnsi="Times New Roman" w:cs="Times New Roman"/>
          <w:sz w:val="24"/>
          <w:szCs w:val="24"/>
        </w:rPr>
        <w:t xml:space="preserve"> however the goal of a plyometric training program is most commonly to increase power, as measured by vertical jump performance.</w:t>
      </w:r>
      <w:r w:rsidR="00870C2A" w:rsidRPr="00870C2A">
        <w:rPr>
          <w:rFonts w:ascii="Times New Roman" w:hAnsi="Times New Roman" w:cs="Times New Roman"/>
          <w:sz w:val="24"/>
          <w:szCs w:val="24"/>
          <w:vertAlign w:val="superscript"/>
        </w:rPr>
        <w:t>12</w:t>
      </w:r>
      <w:r w:rsidR="00D97D05">
        <w:rPr>
          <w:rFonts w:ascii="Times New Roman" w:hAnsi="Times New Roman" w:cs="Times New Roman"/>
          <w:sz w:val="24"/>
          <w:szCs w:val="24"/>
          <w:vertAlign w:val="superscript"/>
        </w:rPr>
        <w:t xml:space="preserve">, </w:t>
      </w:r>
      <w:r w:rsidR="00A900C9" w:rsidRPr="00A900C9">
        <w:rPr>
          <w:rFonts w:ascii="Times New Roman" w:hAnsi="Times New Roman" w:cs="Times New Roman"/>
          <w:sz w:val="24"/>
          <w:szCs w:val="24"/>
          <w:vertAlign w:val="superscript"/>
        </w:rPr>
        <w:t>32</w:t>
      </w:r>
      <w:r w:rsidR="00484A73">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sidR="00087E72">
        <w:rPr>
          <w:rFonts w:ascii="Times New Roman" w:hAnsi="Times New Roman" w:cs="Times New Roman"/>
          <w:sz w:val="24"/>
          <w:szCs w:val="24"/>
        </w:rPr>
        <w:t xml:space="preserve"> </w:t>
      </w:r>
      <w:r w:rsidR="00A4098E">
        <w:rPr>
          <w:rFonts w:ascii="Times New Roman" w:hAnsi="Times New Roman" w:cs="Times New Roman"/>
          <w:sz w:val="24"/>
          <w:szCs w:val="24"/>
        </w:rPr>
        <w:t xml:space="preserve">The effectiveness of a plyometric training program is not assessed by maximal voluntary isometric contraction strength, it is measured by an increase in vertical jump height performance. </w:t>
      </w:r>
      <w:r w:rsidR="00435004">
        <w:rPr>
          <w:rFonts w:ascii="Times New Roman" w:hAnsi="Times New Roman" w:cs="Times New Roman"/>
          <w:sz w:val="24"/>
          <w:szCs w:val="24"/>
        </w:rPr>
        <w:t xml:space="preserve">Another potential reason we did not find any statistically significant </w:t>
      </w:r>
      <w:r w:rsidR="00821AF4">
        <w:rPr>
          <w:rFonts w:ascii="Times New Roman" w:hAnsi="Times New Roman" w:cs="Times New Roman"/>
          <w:sz w:val="24"/>
          <w:szCs w:val="24"/>
        </w:rPr>
        <w:t>change</w:t>
      </w:r>
      <w:r w:rsidR="00435004">
        <w:rPr>
          <w:rFonts w:ascii="Times New Roman" w:hAnsi="Times New Roman" w:cs="Times New Roman"/>
          <w:sz w:val="24"/>
          <w:szCs w:val="24"/>
        </w:rPr>
        <w:t xml:space="preserve"> in the rate of force </w:t>
      </w:r>
      <w:r w:rsidR="00821AF4">
        <w:rPr>
          <w:rFonts w:ascii="Times New Roman" w:hAnsi="Times New Roman" w:cs="Times New Roman"/>
          <w:sz w:val="24"/>
          <w:szCs w:val="24"/>
        </w:rPr>
        <w:t>development</w:t>
      </w:r>
      <w:r w:rsidR="00435004">
        <w:rPr>
          <w:rFonts w:ascii="Times New Roman" w:hAnsi="Times New Roman" w:cs="Times New Roman"/>
          <w:sz w:val="24"/>
          <w:szCs w:val="24"/>
        </w:rPr>
        <w:t xml:space="preserve"> </w:t>
      </w:r>
      <w:r w:rsidR="00FC6030">
        <w:rPr>
          <w:rFonts w:ascii="Times New Roman" w:hAnsi="Times New Roman" w:cs="Times New Roman"/>
          <w:sz w:val="24"/>
          <w:szCs w:val="24"/>
        </w:rPr>
        <w:t xml:space="preserve">scaling factor </w:t>
      </w:r>
      <w:r w:rsidR="00435004">
        <w:rPr>
          <w:rFonts w:ascii="Times New Roman" w:hAnsi="Times New Roman" w:cs="Times New Roman"/>
          <w:sz w:val="24"/>
          <w:szCs w:val="24"/>
        </w:rPr>
        <w:t>is because a maximal vertical jump requires a maximal voluntary contraction as quickly as possible through a dynamic range of motion. In the current study</w:t>
      </w:r>
      <w:r w:rsidR="00276ED3">
        <w:rPr>
          <w:rFonts w:ascii="Times New Roman" w:hAnsi="Times New Roman" w:cs="Times New Roman"/>
          <w:sz w:val="24"/>
          <w:szCs w:val="24"/>
        </w:rPr>
        <w:t>,</w:t>
      </w:r>
      <w:r w:rsidR="00435004">
        <w:rPr>
          <w:rFonts w:ascii="Times New Roman" w:hAnsi="Times New Roman" w:cs="Times New Roman"/>
          <w:sz w:val="24"/>
          <w:szCs w:val="24"/>
        </w:rPr>
        <w:t xml:space="preserve"> rate of force development and relaxation </w:t>
      </w:r>
      <w:r w:rsidR="00FC6030">
        <w:rPr>
          <w:rFonts w:ascii="Times New Roman" w:hAnsi="Times New Roman" w:cs="Times New Roman"/>
          <w:sz w:val="24"/>
          <w:szCs w:val="24"/>
        </w:rPr>
        <w:t xml:space="preserve">scaling factors </w:t>
      </w:r>
      <w:r w:rsidR="00435004">
        <w:rPr>
          <w:rFonts w:ascii="Times New Roman" w:hAnsi="Times New Roman" w:cs="Times New Roman"/>
          <w:sz w:val="24"/>
          <w:szCs w:val="24"/>
        </w:rPr>
        <w:t xml:space="preserve">were assessed across submaximal ranges isometrically. </w:t>
      </w:r>
      <w:r w:rsidR="00F775D2">
        <w:rPr>
          <w:rFonts w:ascii="Times New Roman" w:hAnsi="Times New Roman" w:cs="Times New Roman"/>
          <w:sz w:val="24"/>
          <w:szCs w:val="24"/>
        </w:rPr>
        <w:t xml:space="preserve">Future studies should examine maximal rate of force </w:t>
      </w:r>
      <w:r w:rsidR="00F775D2">
        <w:rPr>
          <w:rFonts w:ascii="Times New Roman" w:hAnsi="Times New Roman" w:cs="Times New Roman"/>
          <w:sz w:val="24"/>
          <w:szCs w:val="24"/>
        </w:rPr>
        <w:lastRenderedPageBreak/>
        <w:t xml:space="preserve">development dynamically </w:t>
      </w:r>
      <w:r w:rsidR="00FC6030">
        <w:rPr>
          <w:rFonts w:ascii="Times New Roman" w:hAnsi="Times New Roman" w:cs="Times New Roman"/>
          <w:sz w:val="24"/>
          <w:szCs w:val="24"/>
        </w:rPr>
        <w:t xml:space="preserve">using an isokinetic dynamometer </w:t>
      </w:r>
      <w:r w:rsidR="00F775D2">
        <w:rPr>
          <w:rFonts w:ascii="Times New Roman" w:hAnsi="Times New Roman" w:cs="Times New Roman"/>
          <w:sz w:val="24"/>
          <w:szCs w:val="24"/>
        </w:rPr>
        <w:t xml:space="preserve">following a </w:t>
      </w:r>
      <w:r w:rsidR="007520CF">
        <w:rPr>
          <w:rFonts w:ascii="Times New Roman" w:hAnsi="Times New Roman" w:cs="Times New Roman"/>
          <w:sz w:val="24"/>
          <w:szCs w:val="24"/>
        </w:rPr>
        <w:t>plyometric</w:t>
      </w:r>
      <w:r w:rsidR="00F775D2">
        <w:rPr>
          <w:rFonts w:ascii="Times New Roman" w:hAnsi="Times New Roman" w:cs="Times New Roman"/>
          <w:sz w:val="24"/>
          <w:szCs w:val="24"/>
        </w:rPr>
        <w:t xml:space="preserve"> training program to determine if there are any effects of plyometric training on the rate of force development. </w:t>
      </w:r>
    </w:p>
    <w:p w14:paraId="12413D7C" w14:textId="5A501E69" w:rsidR="003E2B32" w:rsidRPr="00B877BF" w:rsidRDefault="00E103F7" w:rsidP="00B877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rate of force relaxation scaling factor </w:t>
      </w:r>
      <w:r w:rsidR="002B6FBF">
        <w:rPr>
          <w:rFonts w:ascii="Times New Roman" w:hAnsi="Times New Roman" w:cs="Times New Roman"/>
          <w:sz w:val="24"/>
          <w:szCs w:val="24"/>
        </w:rPr>
        <w:t xml:space="preserve">improved </w:t>
      </w:r>
      <w:r>
        <w:rPr>
          <w:rFonts w:ascii="Times New Roman" w:hAnsi="Times New Roman" w:cs="Times New Roman"/>
          <w:sz w:val="24"/>
          <w:szCs w:val="24"/>
        </w:rPr>
        <w:t>following plyometric training</w:t>
      </w:r>
      <w:r w:rsidR="00FC6030">
        <w:rPr>
          <w:rFonts w:ascii="Times New Roman" w:hAnsi="Times New Roman" w:cs="Times New Roman"/>
          <w:sz w:val="24"/>
          <w:szCs w:val="24"/>
        </w:rPr>
        <w:t>, which</w:t>
      </w:r>
      <w:r w:rsidR="00B877BF">
        <w:rPr>
          <w:rFonts w:ascii="Times New Roman" w:hAnsi="Times New Roman" w:cs="Times New Roman"/>
          <w:sz w:val="24"/>
          <w:szCs w:val="24"/>
        </w:rPr>
        <w:t xml:space="preserve"> is in line with</w:t>
      </w:r>
      <w:r>
        <w:rPr>
          <w:rFonts w:ascii="Times New Roman" w:hAnsi="Times New Roman" w:cs="Times New Roman"/>
          <w:sz w:val="24"/>
          <w:szCs w:val="24"/>
        </w:rPr>
        <w:t xml:space="preserve"> the original hypothesis. To the knowledge of the research team there are no previous studies relating the rate of force relaxation with plyometric training. </w:t>
      </w:r>
      <w:r w:rsidR="00B877BF">
        <w:rPr>
          <w:rFonts w:ascii="Times New Roman" w:hAnsi="Times New Roman" w:cs="Times New Roman"/>
          <w:sz w:val="24"/>
          <w:szCs w:val="24"/>
        </w:rPr>
        <w:t>A high rate of force relaxation allows for greater torque production</w:t>
      </w:r>
      <w:r w:rsidR="006932E7">
        <w:rPr>
          <w:rFonts w:ascii="Times New Roman" w:hAnsi="Times New Roman" w:cs="Times New Roman"/>
          <w:sz w:val="24"/>
          <w:szCs w:val="24"/>
        </w:rPr>
        <w:t xml:space="preserve"> in movements that require quick and consecutive contractions between agonist and antagonist muscle groups (e.g. sprinting)</w:t>
      </w:r>
      <w:r w:rsidR="00B877BF">
        <w:rPr>
          <w:rFonts w:ascii="Times New Roman" w:hAnsi="Times New Roman" w:cs="Times New Roman"/>
          <w:sz w:val="24"/>
          <w:szCs w:val="24"/>
        </w:rPr>
        <w:t>.</w:t>
      </w:r>
      <w:r w:rsidR="00A900C9" w:rsidRPr="00A900C9">
        <w:rPr>
          <w:rFonts w:ascii="Times New Roman" w:hAnsi="Times New Roman" w:cs="Times New Roman"/>
          <w:sz w:val="24"/>
          <w:szCs w:val="24"/>
          <w:vertAlign w:val="superscript"/>
        </w:rPr>
        <w:t>34</w:t>
      </w:r>
      <w:r w:rsidR="00B877BF">
        <w:rPr>
          <w:rFonts w:ascii="Times New Roman" w:hAnsi="Times New Roman" w:cs="Times New Roman"/>
          <w:sz w:val="24"/>
          <w:szCs w:val="24"/>
          <w:vertAlign w:val="superscript"/>
        </w:rPr>
        <w:t xml:space="preserve"> </w:t>
      </w:r>
      <w:r w:rsidR="00B877BF">
        <w:rPr>
          <w:rFonts w:ascii="Times New Roman" w:hAnsi="Times New Roman" w:cs="Times New Roman"/>
          <w:sz w:val="24"/>
          <w:szCs w:val="24"/>
        </w:rPr>
        <w:t>A higher rate of force relaxation may also indicate improved coordination between agonistic and antagonistic muscle groups as seen with resistance training.</w:t>
      </w:r>
      <w:r w:rsidR="00BD3363" w:rsidRPr="00BD3363">
        <w:rPr>
          <w:rFonts w:ascii="Times New Roman" w:hAnsi="Times New Roman" w:cs="Times New Roman"/>
          <w:sz w:val="24"/>
          <w:szCs w:val="24"/>
          <w:vertAlign w:val="superscript"/>
        </w:rPr>
        <w:t>4</w:t>
      </w:r>
      <w:r w:rsidR="00B877BF">
        <w:rPr>
          <w:rFonts w:ascii="Times New Roman" w:hAnsi="Times New Roman" w:cs="Times New Roman"/>
          <w:sz w:val="24"/>
          <w:szCs w:val="24"/>
          <w:vertAlign w:val="superscript"/>
        </w:rPr>
        <w:t xml:space="preserve"> </w:t>
      </w:r>
      <w:r w:rsidR="00B877BF">
        <w:rPr>
          <w:rFonts w:ascii="Times New Roman" w:hAnsi="Times New Roman" w:cs="Times New Roman"/>
          <w:sz w:val="24"/>
          <w:szCs w:val="24"/>
        </w:rPr>
        <w:t>By being able to limit antagonistic muscle activity</w:t>
      </w:r>
      <w:r w:rsidR="009A60FA">
        <w:rPr>
          <w:rFonts w:ascii="Times New Roman" w:hAnsi="Times New Roman" w:cs="Times New Roman"/>
          <w:sz w:val="24"/>
          <w:szCs w:val="24"/>
        </w:rPr>
        <w:t>,</w:t>
      </w:r>
      <w:r w:rsidR="00B877BF">
        <w:rPr>
          <w:rFonts w:ascii="Times New Roman" w:hAnsi="Times New Roman" w:cs="Times New Roman"/>
          <w:sz w:val="24"/>
          <w:szCs w:val="24"/>
        </w:rPr>
        <w:t xml:space="preserve"> the agonists encounter less resistance and achieve greater efficiency which could lead to enhancements in vertical jump performance.</w:t>
      </w:r>
      <w:r w:rsidR="00864B96" w:rsidRPr="00864B96">
        <w:rPr>
          <w:rFonts w:ascii="Times New Roman" w:hAnsi="Times New Roman" w:cs="Times New Roman"/>
          <w:sz w:val="24"/>
          <w:szCs w:val="24"/>
          <w:vertAlign w:val="superscript"/>
        </w:rPr>
        <w:t>28</w:t>
      </w:r>
      <w:r w:rsidR="007A616A">
        <w:rPr>
          <w:rFonts w:ascii="Times New Roman" w:hAnsi="Times New Roman" w:cs="Times New Roman"/>
          <w:sz w:val="24"/>
          <w:szCs w:val="24"/>
          <w:vertAlign w:val="superscript"/>
        </w:rPr>
        <w:t xml:space="preserve"> </w:t>
      </w:r>
      <w:r w:rsidR="00B877BF">
        <w:rPr>
          <w:rFonts w:ascii="Times New Roman" w:hAnsi="Times New Roman" w:cs="Times New Roman"/>
          <w:sz w:val="24"/>
          <w:szCs w:val="24"/>
        </w:rPr>
        <w:t xml:space="preserve"> </w:t>
      </w:r>
    </w:p>
    <w:p w14:paraId="2E3911D4" w14:textId="1B8CC9C6" w:rsidR="00CD648C" w:rsidRDefault="00CD648C" w:rsidP="000B0AC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20C3588E" w14:textId="6D4F4E03" w:rsidR="000B55BF" w:rsidRDefault="003E2B32" w:rsidP="003E2B32">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FF32C7" w:rsidRPr="0016716C">
        <w:rPr>
          <w:rFonts w:ascii="Times New Roman" w:hAnsi="Times New Roman" w:cs="Times New Roman"/>
          <w:sz w:val="24"/>
          <w:szCs w:val="24"/>
        </w:rPr>
        <w:t xml:space="preserve">Following plyometric training, subjects significantly increased vertical jump </w:t>
      </w:r>
      <w:r w:rsidR="009A60FA">
        <w:rPr>
          <w:rFonts w:ascii="Times New Roman" w:hAnsi="Times New Roman" w:cs="Times New Roman"/>
          <w:sz w:val="24"/>
          <w:szCs w:val="24"/>
        </w:rPr>
        <w:t>performance</w:t>
      </w:r>
      <w:r w:rsidR="00FF32C7" w:rsidRPr="0016716C">
        <w:rPr>
          <w:rFonts w:ascii="Times New Roman" w:hAnsi="Times New Roman" w:cs="Times New Roman"/>
          <w:sz w:val="24"/>
          <w:szCs w:val="24"/>
        </w:rPr>
        <w:t xml:space="preserve"> in the countermovement jump</w:t>
      </w:r>
      <w:r w:rsidR="00944046">
        <w:rPr>
          <w:rFonts w:ascii="Times New Roman" w:hAnsi="Times New Roman" w:cs="Times New Roman"/>
          <w:sz w:val="24"/>
          <w:szCs w:val="24"/>
        </w:rPr>
        <w:t>. This</w:t>
      </w:r>
      <w:r w:rsidR="009A60FA">
        <w:rPr>
          <w:rFonts w:ascii="Times New Roman" w:hAnsi="Times New Roman" w:cs="Times New Roman"/>
          <w:sz w:val="24"/>
          <w:szCs w:val="24"/>
        </w:rPr>
        <w:t xml:space="preserve"> indicate</w:t>
      </w:r>
      <w:r w:rsidR="00944046">
        <w:rPr>
          <w:rFonts w:ascii="Times New Roman" w:hAnsi="Times New Roman" w:cs="Times New Roman"/>
          <w:sz w:val="24"/>
          <w:szCs w:val="24"/>
        </w:rPr>
        <w:t>d</w:t>
      </w:r>
      <w:r w:rsidR="009A60FA">
        <w:rPr>
          <w:rFonts w:ascii="Times New Roman" w:hAnsi="Times New Roman" w:cs="Times New Roman"/>
          <w:sz w:val="24"/>
          <w:szCs w:val="24"/>
        </w:rPr>
        <w:t xml:space="preserve"> </w:t>
      </w:r>
      <w:r w:rsidR="00FF32C7" w:rsidRPr="0016716C">
        <w:rPr>
          <w:rFonts w:ascii="Times New Roman" w:hAnsi="Times New Roman" w:cs="Times New Roman"/>
          <w:sz w:val="24"/>
          <w:szCs w:val="24"/>
        </w:rPr>
        <w:t xml:space="preserve">that the program was a success and that the results stem from their training. </w:t>
      </w:r>
      <w:r w:rsidR="00847FD7">
        <w:rPr>
          <w:rFonts w:ascii="Times New Roman" w:hAnsi="Times New Roman" w:cs="Times New Roman"/>
          <w:sz w:val="24"/>
          <w:szCs w:val="24"/>
        </w:rPr>
        <w:t xml:space="preserve">The present study </w:t>
      </w:r>
      <w:r w:rsidR="009A60FA">
        <w:rPr>
          <w:rFonts w:ascii="Times New Roman" w:hAnsi="Times New Roman" w:cs="Times New Roman"/>
          <w:sz w:val="24"/>
          <w:szCs w:val="24"/>
        </w:rPr>
        <w:t>failed to show improvements</w:t>
      </w:r>
      <w:r w:rsidR="00847FD7">
        <w:rPr>
          <w:rFonts w:ascii="Times New Roman" w:hAnsi="Times New Roman" w:cs="Times New Roman"/>
          <w:sz w:val="24"/>
          <w:szCs w:val="24"/>
        </w:rPr>
        <w:t xml:space="preserve"> in the electromechanical delay, the peak force, or the peak EMG values as represented by a percentage of the maximal voluntary isometric contraction</w:t>
      </w:r>
      <w:r w:rsidR="005A0317">
        <w:rPr>
          <w:rFonts w:ascii="Times New Roman" w:hAnsi="Times New Roman" w:cs="Times New Roman"/>
          <w:sz w:val="24"/>
          <w:szCs w:val="24"/>
        </w:rPr>
        <w:t xml:space="preserve"> obtained from the tendon tap trials</w:t>
      </w:r>
      <w:r w:rsidR="00847FD7">
        <w:rPr>
          <w:rFonts w:ascii="Times New Roman" w:hAnsi="Times New Roman" w:cs="Times New Roman"/>
          <w:sz w:val="24"/>
          <w:szCs w:val="24"/>
        </w:rPr>
        <w:t xml:space="preserve">. The only dependent variable assessed for the tendon tap with statistical significance was the time required to reach the peak force. </w:t>
      </w:r>
      <w:r w:rsidR="008B1523">
        <w:rPr>
          <w:rFonts w:ascii="Times New Roman" w:hAnsi="Times New Roman" w:cs="Times New Roman"/>
          <w:sz w:val="24"/>
          <w:szCs w:val="24"/>
        </w:rPr>
        <w:t>Contrary to the original hypothesis t</w:t>
      </w:r>
      <w:r w:rsidR="00847FD7">
        <w:rPr>
          <w:rFonts w:ascii="Times New Roman" w:hAnsi="Times New Roman" w:cs="Times New Roman"/>
          <w:sz w:val="24"/>
          <w:szCs w:val="24"/>
        </w:rPr>
        <w:t>he time to peak force during a tendon tap increased</w:t>
      </w:r>
      <w:r w:rsidR="00B157E4">
        <w:rPr>
          <w:rFonts w:ascii="Times New Roman" w:hAnsi="Times New Roman" w:cs="Times New Roman"/>
          <w:sz w:val="24"/>
          <w:szCs w:val="24"/>
        </w:rPr>
        <w:t xml:space="preserve"> after completion </w:t>
      </w:r>
      <w:r w:rsidR="00B157E4">
        <w:rPr>
          <w:rFonts w:ascii="Times New Roman" w:hAnsi="Times New Roman" w:cs="Times New Roman"/>
          <w:sz w:val="24"/>
          <w:szCs w:val="24"/>
        </w:rPr>
        <w:lastRenderedPageBreak/>
        <w:t>of the plyometric training program</w:t>
      </w:r>
      <w:r w:rsidR="008B1523">
        <w:rPr>
          <w:rFonts w:ascii="Times New Roman" w:hAnsi="Times New Roman" w:cs="Times New Roman"/>
          <w:sz w:val="24"/>
          <w:szCs w:val="24"/>
        </w:rPr>
        <w:t>.</w:t>
      </w:r>
      <w:r w:rsidR="00847FD7">
        <w:rPr>
          <w:rFonts w:ascii="Times New Roman" w:hAnsi="Times New Roman" w:cs="Times New Roman"/>
          <w:sz w:val="24"/>
          <w:szCs w:val="24"/>
        </w:rPr>
        <w:t xml:space="preserve"> </w:t>
      </w:r>
      <w:r w:rsidR="00C21EE1">
        <w:rPr>
          <w:rFonts w:ascii="Times New Roman" w:hAnsi="Times New Roman" w:cs="Times New Roman"/>
          <w:sz w:val="24"/>
          <w:szCs w:val="24"/>
        </w:rPr>
        <w:t>Despite being contradictory to the original hypothesis</w:t>
      </w:r>
      <w:r w:rsidR="005A598C">
        <w:rPr>
          <w:rFonts w:ascii="Times New Roman" w:hAnsi="Times New Roman" w:cs="Times New Roman"/>
          <w:sz w:val="24"/>
          <w:szCs w:val="24"/>
        </w:rPr>
        <w:t>,</w:t>
      </w:r>
      <w:r w:rsidR="00C21EE1">
        <w:rPr>
          <w:rFonts w:ascii="Times New Roman" w:hAnsi="Times New Roman" w:cs="Times New Roman"/>
          <w:sz w:val="24"/>
          <w:szCs w:val="24"/>
        </w:rPr>
        <w:t xml:space="preserve"> a longer involuntary contraction </w:t>
      </w:r>
      <w:r w:rsidR="005A598C">
        <w:rPr>
          <w:rFonts w:ascii="Times New Roman" w:hAnsi="Times New Roman" w:cs="Times New Roman"/>
          <w:sz w:val="24"/>
          <w:szCs w:val="24"/>
        </w:rPr>
        <w:t>c</w:t>
      </w:r>
      <w:r w:rsidR="00C21EE1">
        <w:rPr>
          <w:rFonts w:ascii="Times New Roman" w:hAnsi="Times New Roman" w:cs="Times New Roman"/>
          <w:sz w:val="24"/>
          <w:szCs w:val="24"/>
        </w:rPr>
        <w:t>ould still increase force output potentially leading to enhancements in vertical jump performance</w:t>
      </w:r>
      <w:r w:rsidR="008B1523">
        <w:rPr>
          <w:rFonts w:ascii="Times New Roman" w:hAnsi="Times New Roman" w:cs="Times New Roman"/>
          <w:sz w:val="24"/>
          <w:szCs w:val="24"/>
        </w:rPr>
        <w:t xml:space="preserve">, however, future studies are required to confirm this. </w:t>
      </w:r>
    </w:p>
    <w:p w14:paraId="07C671DC" w14:textId="593A3604" w:rsidR="006066BF" w:rsidRPr="0016716C" w:rsidRDefault="006066BF" w:rsidP="003E2B32">
      <w:pPr>
        <w:spacing w:line="480" w:lineRule="auto"/>
        <w:rPr>
          <w:rFonts w:ascii="Times New Roman" w:hAnsi="Times New Roman" w:cs="Times New Roman"/>
          <w:sz w:val="24"/>
          <w:szCs w:val="24"/>
        </w:rPr>
      </w:pPr>
      <w:r>
        <w:rPr>
          <w:rFonts w:ascii="Times New Roman" w:hAnsi="Times New Roman" w:cs="Times New Roman"/>
          <w:sz w:val="24"/>
          <w:szCs w:val="24"/>
        </w:rPr>
        <w:tab/>
        <w:t>The maximal voluntary isometric contraction</w:t>
      </w:r>
      <w:r w:rsidR="00AE0A3D">
        <w:rPr>
          <w:rFonts w:ascii="Times New Roman" w:hAnsi="Times New Roman" w:cs="Times New Roman"/>
          <w:sz w:val="24"/>
          <w:szCs w:val="24"/>
        </w:rPr>
        <w:t xml:space="preserve"> and the rate of force development scaling factor</w:t>
      </w:r>
      <w:r>
        <w:rPr>
          <w:rFonts w:ascii="Times New Roman" w:hAnsi="Times New Roman" w:cs="Times New Roman"/>
          <w:sz w:val="24"/>
          <w:szCs w:val="24"/>
        </w:rPr>
        <w:t xml:space="preserve"> did not increase significantly following plyometric training. </w:t>
      </w:r>
      <w:r w:rsidR="00C21EE1">
        <w:rPr>
          <w:rFonts w:ascii="Times New Roman" w:hAnsi="Times New Roman" w:cs="Times New Roman"/>
          <w:sz w:val="24"/>
          <w:szCs w:val="24"/>
        </w:rPr>
        <w:t>T</w:t>
      </w:r>
      <w:r>
        <w:rPr>
          <w:rFonts w:ascii="Times New Roman" w:hAnsi="Times New Roman" w:cs="Times New Roman"/>
          <w:sz w:val="24"/>
          <w:szCs w:val="24"/>
        </w:rPr>
        <w:t xml:space="preserve">hese results are in line with previous literature </w:t>
      </w:r>
      <w:r w:rsidR="00F72A59">
        <w:rPr>
          <w:rFonts w:ascii="Times New Roman" w:hAnsi="Times New Roman" w:cs="Times New Roman"/>
          <w:sz w:val="24"/>
          <w:szCs w:val="24"/>
        </w:rPr>
        <w:t>regarding</w:t>
      </w:r>
      <w:r>
        <w:rPr>
          <w:rFonts w:ascii="Times New Roman" w:hAnsi="Times New Roman" w:cs="Times New Roman"/>
          <w:sz w:val="24"/>
          <w:szCs w:val="24"/>
        </w:rPr>
        <w:t xml:space="preserve"> the specificity of training.</w:t>
      </w:r>
      <w:r w:rsidR="00BD3363" w:rsidRPr="00BD3363">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27</w:t>
      </w:r>
      <w:r>
        <w:rPr>
          <w:rFonts w:ascii="Times New Roman" w:hAnsi="Times New Roman" w:cs="Times New Roman"/>
          <w:sz w:val="24"/>
          <w:szCs w:val="24"/>
          <w:vertAlign w:val="superscript"/>
        </w:rPr>
        <w:t xml:space="preserve">, </w:t>
      </w:r>
      <w:r w:rsidR="009C2AFF" w:rsidRPr="009C2AFF">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sidR="000C041D">
        <w:rPr>
          <w:rFonts w:ascii="Times New Roman" w:hAnsi="Times New Roman" w:cs="Times New Roman"/>
          <w:sz w:val="24"/>
          <w:szCs w:val="24"/>
        </w:rPr>
        <w:t>Maximal vertical jump requires maximal rates of force development dynamically. T</w:t>
      </w:r>
      <w:r>
        <w:rPr>
          <w:rFonts w:ascii="Times New Roman" w:hAnsi="Times New Roman" w:cs="Times New Roman"/>
          <w:sz w:val="24"/>
          <w:szCs w:val="24"/>
        </w:rPr>
        <w:t>he rate of force relaxation scaling factor was significantly increased</w:t>
      </w:r>
      <w:r w:rsidR="000C041D">
        <w:rPr>
          <w:rFonts w:ascii="Times New Roman" w:hAnsi="Times New Roman" w:cs="Times New Roman"/>
          <w:sz w:val="24"/>
          <w:szCs w:val="24"/>
        </w:rPr>
        <w:t xml:space="preserve"> suggesting better coordination between agonistic and antagonistic muscles leading to greater efficiency.</w:t>
      </w:r>
      <w:r w:rsidR="00864B96" w:rsidRPr="00864B96">
        <w:rPr>
          <w:rFonts w:ascii="Times New Roman" w:hAnsi="Times New Roman" w:cs="Times New Roman"/>
          <w:sz w:val="24"/>
          <w:szCs w:val="24"/>
          <w:vertAlign w:val="superscript"/>
        </w:rPr>
        <w:t>28</w:t>
      </w:r>
      <w:r w:rsidR="000C041D">
        <w:rPr>
          <w:rFonts w:ascii="Times New Roman" w:hAnsi="Times New Roman" w:cs="Times New Roman"/>
          <w:sz w:val="24"/>
          <w:szCs w:val="24"/>
          <w:vertAlign w:val="superscript"/>
        </w:rPr>
        <w:t xml:space="preserve"> </w:t>
      </w:r>
      <w:r w:rsidR="000C041D">
        <w:rPr>
          <w:rFonts w:ascii="Times New Roman" w:hAnsi="Times New Roman" w:cs="Times New Roman"/>
          <w:sz w:val="24"/>
          <w:szCs w:val="24"/>
        </w:rPr>
        <w:t xml:space="preserve">  </w:t>
      </w:r>
      <w:r w:rsidR="00D92552">
        <w:rPr>
          <w:rFonts w:ascii="Times New Roman" w:hAnsi="Times New Roman" w:cs="Times New Roman"/>
          <w:sz w:val="24"/>
          <w:szCs w:val="24"/>
        </w:rPr>
        <w:t xml:space="preserve"> </w:t>
      </w:r>
    </w:p>
    <w:p w14:paraId="0BB8955E" w14:textId="023E07D3" w:rsidR="006F4716" w:rsidRDefault="003E2B32" w:rsidP="009E3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studies are required to determine the effects plyometric </w:t>
      </w:r>
      <w:r w:rsidR="007F1728">
        <w:rPr>
          <w:rFonts w:ascii="Times New Roman" w:hAnsi="Times New Roman" w:cs="Times New Roman"/>
          <w:sz w:val="24"/>
          <w:szCs w:val="24"/>
        </w:rPr>
        <w:t xml:space="preserve">training </w:t>
      </w:r>
      <w:r>
        <w:rPr>
          <w:rFonts w:ascii="Times New Roman" w:hAnsi="Times New Roman" w:cs="Times New Roman"/>
          <w:sz w:val="24"/>
          <w:szCs w:val="24"/>
        </w:rPr>
        <w:t xml:space="preserve">has, if any, on spinal reflexes. </w:t>
      </w:r>
      <w:r w:rsidR="006A1509">
        <w:rPr>
          <w:rFonts w:ascii="Times New Roman" w:hAnsi="Times New Roman" w:cs="Times New Roman"/>
          <w:sz w:val="24"/>
          <w:szCs w:val="24"/>
        </w:rPr>
        <w:t>To the knowledge of the research team</w:t>
      </w:r>
      <w:r w:rsidR="007F1728">
        <w:rPr>
          <w:rFonts w:ascii="Times New Roman" w:hAnsi="Times New Roman" w:cs="Times New Roman"/>
          <w:sz w:val="24"/>
          <w:szCs w:val="24"/>
        </w:rPr>
        <w:t>,</w:t>
      </w:r>
      <w:r w:rsidR="006A1509">
        <w:rPr>
          <w:rFonts w:ascii="Times New Roman" w:hAnsi="Times New Roman" w:cs="Times New Roman"/>
          <w:sz w:val="24"/>
          <w:szCs w:val="24"/>
        </w:rPr>
        <w:t xml:space="preserve"> no prior studies exist relating patellar tendon tap responses to plyometric training. </w:t>
      </w:r>
      <w:r>
        <w:rPr>
          <w:rFonts w:ascii="Times New Roman" w:hAnsi="Times New Roman" w:cs="Times New Roman"/>
          <w:sz w:val="24"/>
          <w:szCs w:val="24"/>
        </w:rPr>
        <w:t>The results from the current study bring</w:t>
      </w:r>
      <w:r w:rsidR="007F1728">
        <w:rPr>
          <w:rFonts w:ascii="Times New Roman" w:hAnsi="Times New Roman" w:cs="Times New Roman"/>
          <w:sz w:val="24"/>
          <w:szCs w:val="24"/>
        </w:rPr>
        <w:t>s</w:t>
      </w:r>
      <w:r>
        <w:rPr>
          <w:rFonts w:ascii="Times New Roman" w:hAnsi="Times New Roman" w:cs="Times New Roman"/>
          <w:sz w:val="24"/>
          <w:szCs w:val="24"/>
        </w:rPr>
        <w:t xml:space="preserve"> the theory that plyometric training increases the stretch reflex response into question. </w:t>
      </w:r>
      <w:r w:rsidR="0001722C">
        <w:rPr>
          <w:rFonts w:ascii="Times New Roman" w:hAnsi="Times New Roman" w:cs="Times New Roman"/>
          <w:sz w:val="24"/>
          <w:szCs w:val="24"/>
        </w:rPr>
        <w:t xml:space="preserve">A large sample size and more precise equipment is necessary to combat the large degree of variability in EMG recordings. </w:t>
      </w:r>
      <w:r w:rsidR="00F94B48">
        <w:rPr>
          <w:rFonts w:ascii="Times New Roman" w:hAnsi="Times New Roman" w:cs="Times New Roman"/>
          <w:sz w:val="24"/>
          <w:szCs w:val="24"/>
        </w:rPr>
        <w:t xml:space="preserve">Future studies should also examine the electrical activity within the muscle during a countermovement </w:t>
      </w:r>
      <w:r w:rsidR="0001722C">
        <w:rPr>
          <w:rFonts w:ascii="Times New Roman" w:hAnsi="Times New Roman" w:cs="Times New Roman"/>
          <w:sz w:val="24"/>
          <w:szCs w:val="24"/>
        </w:rPr>
        <w:t>t</w:t>
      </w:r>
      <w:r w:rsidR="00F94B48">
        <w:rPr>
          <w:rFonts w:ascii="Times New Roman" w:hAnsi="Times New Roman" w:cs="Times New Roman"/>
          <w:sz w:val="24"/>
          <w:szCs w:val="24"/>
        </w:rPr>
        <w:t xml:space="preserve">o determine </w:t>
      </w:r>
      <w:r w:rsidR="0001722C">
        <w:rPr>
          <w:rFonts w:ascii="Times New Roman" w:hAnsi="Times New Roman" w:cs="Times New Roman"/>
          <w:sz w:val="24"/>
          <w:szCs w:val="24"/>
        </w:rPr>
        <w:t>i</w:t>
      </w:r>
      <w:r w:rsidR="00F94B48">
        <w:rPr>
          <w:rFonts w:ascii="Times New Roman" w:hAnsi="Times New Roman" w:cs="Times New Roman"/>
          <w:sz w:val="24"/>
          <w:szCs w:val="24"/>
        </w:rPr>
        <w:t xml:space="preserve">f the only increases in the stretch reflex response are caused by biomechanical alterations. Alterations in biomechanics should be assessed in future studies as well to determine the extent, if any, that the learning effect accounts for the increases in vertical jump height witnessed following a plyometric training program. Finally, rates of force development and relaxation should be assessed dynamically and maximally in future studies to more closely resemble the goals of a plyometric training program. </w:t>
      </w:r>
    </w:p>
    <w:p w14:paraId="6219197D" w14:textId="46808E98" w:rsidR="00D93D93" w:rsidRPr="00D93D93" w:rsidRDefault="00D93D93" w:rsidP="00D93D93">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Chapter 3</w:t>
      </w:r>
    </w:p>
    <w:p w14:paraId="1BFB0280" w14:textId="55EAE672" w:rsidR="00626DB3" w:rsidRPr="00E01B4A" w:rsidRDefault="00D93D93" w:rsidP="00E01B4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Conclusions and Future Works</w:t>
      </w:r>
    </w:p>
    <w:p w14:paraId="6575ACB3" w14:textId="23FBB724" w:rsidR="00E01B4A" w:rsidRDefault="00C12A41" w:rsidP="00C12A41">
      <w:pPr>
        <w:spacing w:line="480" w:lineRule="auto"/>
        <w:rPr>
          <w:rFonts w:ascii="Times New Roman" w:hAnsi="Times New Roman" w:cs="Times New Roman"/>
          <w:sz w:val="24"/>
          <w:szCs w:val="24"/>
        </w:rPr>
      </w:pPr>
      <w:r>
        <w:rPr>
          <w:rFonts w:ascii="Times New Roman" w:hAnsi="Times New Roman" w:cs="Times New Roman"/>
          <w:sz w:val="24"/>
          <w:szCs w:val="24"/>
        </w:rPr>
        <w:tab/>
      </w:r>
      <w:r w:rsidR="00E01B4A">
        <w:rPr>
          <w:rFonts w:ascii="Times New Roman" w:hAnsi="Times New Roman" w:cs="Times New Roman"/>
          <w:sz w:val="24"/>
          <w:szCs w:val="24"/>
        </w:rPr>
        <w:t xml:space="preserve">The current study found no </w:t>
      </w:r>
      <w:r w:rsidR="00F72A59">
        <w:rPr>
          <w:rFonts w:ascii="Times New Roman" w:hAnsi="Times New Roman" w:cs="Times New Roman"/>
          <w:sz w:val="24"/>
          <w:szCs w:val="24"/>
        </w:rPr>
        <w:t>improvements</w:t>
      </w:r>
      <w:r w:rsidR="00E01B4A">
        <w:rPr>
          <w:rFonts w:ascii="Times New Roman" w:hAnsi="Times New Roman" w:cs="Times New Roman"/>
          <w:sz w:val="24"/>
          <w:szCs w:val="24"/>
        </w:rPr>
        <w:t xml:space="preserve"> in peak force, peak EMG activation, or the electromechanical delay between the initiation of the EMG and the initiation of the force curve in response to a patellar tendon tap</w:t>
      </w:r>
      <w:r w:rsidR="00042F7E">
        <w:rPr>
          <w:rFonts w:ascii="Times New Roman" w:hAnsi="Times New Roman" w:cs="Times New Roman"/>
          <w:sz w:val="24"/>
          <w:szCs w:val="24"/>
        </w:rPr>
        <w:t xml:space="preserve"> following the completion of a six week plyometric training program</w:t>
      </w:r>
      <w:r w:rsidR="00E01B4A">
        <w:rPr>
          <w:rFonts w:ascii="Times New Roman" w:hAnsi="Times New Roman" w:cs="Times New Roman"/>
          <w:sz w:val="24"/>
          <w:szCs w:val="24"/>
        </w:rPr>
        <w:t xml:space="preserve">. The only </w:t>
      </w:r>
      <w:r w:rsidR="009009A9">
        <w:rPr>
          <w:rFonts w:ascii="Times New Roman" w:hAnsi="Times New Roman" w:cs="Times New Roman"/>
          <w:sz w:val="24"/>
          <w:szCs w:val="24"/>
        </w:rPr>
        <w:t xml:space="preserve">change regarding </w:t>
      </w:r>
      <w:r w:rsidR="00E01B4A">
        <w:rPr>
          <w:rFonts w:ascii="Times New Roman" w:hAnsi="Times New Roman" w:cs="Times New Roman"/>
          <w:sz w:val="24"/>
          <w:szCs w:val="24"/>
        </w:rPr>
        <w:t>the patellar tendon tap w</w:t>
      </w:r>
      <w:r w:rsidR="008C0EC0">
        <w:rPr>
          <w:rFonts w:ascii="Times New Roman" w:hAnsi="Times New Roman" w:cs="Times New Roman"/>
          <w:sz w:val="24"/>
          <w:szCs w:val="24"/>
        </w:rPr>
        <w:t>as</w:t>
      </w:r>
      <w:r w:rsidR="00E01B4A">
        <w:rPr>
          <w:rFonts w:ascii="Times New Roman" w:hAnsi="Times New Roman" w:cs="Times New Roman"/>
          <w:sz w:val="24"/>
          <w:szCs w:val="24"/>
        </w:rPr>
        <w:t xml:space="preserve"> </w:t>
      </w:r>
      <w:r w:rsidR="009009A9">
        <w:rPr>
          <w:rFonts w:ascii="Times New Roman" w:hAnsi="Times New Roman" w:cs="Times New Roman"/>
          <w:sz w:val="24"/>
          <w:szCs w:val="24"/>
        </w:rPr>
        <w:t xml:space="preserve">an increase in </w:t>
      </w:r>
      <w:r w:rsidR="00E01B4A">
        <w:rPr>
          <w:rFonts w:ascii="Times New Roman" w:hAnsi="Times New Roman" w:cs="Times New Roman"/>
          <w:sz w:val="24"/>
          <w:szCs w:val="24"/>
        </w:rPr>
        <w:t xml:space="preserve">the amount of time required to reach the peak force after the stimulus was applied. </w:t>
      </w:r>
      <w:r w:rsidR="00F94B48">
        <w:rPr>
          <w:rFonts w:ascii="Times New Roman" w:hAnsi="Times New Roman" w:cs="Times New Roman"/>
          <w:sz w:val="24"/>
          <w:szCs w:val="24"/>
        </w:rPr>
        <w:t xml:space="preserve">The maximal voluntary isometric contraction and rate of force </w:t>
      </w:r>
      <w:r w:rsidR="00EE50E1">
        <w:rPr>
          <w:rFonts w:ascii="Times New Roman" w:hAnsi="Times New Roman" w:cs="Times New Roman"/>
          <w:sz w:val="24"/>
          <w:szCs w:val="24"/>
        </w:rPr>
        <w:t>development</w:t>
      </w:r>
      <w:r w:rsidR="00F94B48">
        <w:rPr>
          <w:rFonts w:ascii="Times New Roman" w:hAnsi="Times New Roman" w:cs="Times New Roman"/>
          <w:sz w:val="24"/>
          <w:szCs w:val="24"/>
        </w:rPr>
        <w:t xml:space="preserve"> scaling factor were not statistically </w:t>
      </w:r>
      <w:r w:rsidR="00152C8E">
        <w:rPr>
          <w:rFonts w:ascii="Times New Roman" w:hAnsi="Times New Roman" w:cs="Times New Roman"/>
          <w:sz w:val="24"/>
          <w:szCs w:val="24"/>
        </w:rPr>
        <w:t xml:space="preserve">significant; </w:t>
      </w:r>
      <w:r w:rsidR="00F94B48">
        <w:rPr>
          <w:rFonts w:ascii="Times New Roman" w:hAnsi="Times New Roman" w:cs="Times New Roman"/>
          <w:sz w:val="24"/>
          <w:szCs w:val="24"/>
        </w:rPr>
        <w:t xml:space="preserve">however, the rate of force relaxation was found to be significantly increased. </w:t>
      </w:r>
      <w:r w:rsidR="00152C8E">
        <w:rPr>
          <w:rFonts w:ascii="Times New Roman" w:hAnsi="Times New Roman" w:cs="Times New Roman"/>
          <w:sz w:val="24"/>
          <w:szCs w:val="24"/>
        </w:rPr>
        <w:t>F</w:t>
      </w:r>
      <w:r w:rsidR="00F94B48">
        <w:rPr>
          <w:rFonts w:ascii="Times New Roman" w:hAnsi="Times New Roman" w:cs="Times New Roman"/>
          <w:sz w:val="24"/>
          <w:szCs w:val="24"/>
        </w:rPr>
        <w:t>inally, countermovement</w:t>
      </w:r>
      <w:r w:rsidR="009009A9">
        <w:rPr>
          <w:rFonts w:ascii="Times New Roman" w:hAnsi="Times New Roman" w:cs="Times New Roman"/>
          <w:sz w:val="24"/>
          <w:szCs w:val="24"/>
        </w:rPr>
        <w:t xml:space="preserve"> jump height increased significantly</w:t>
      </w:r>
      <w:r w:rsidR="00F94B48">
        <w:rPr>
          <w:rFonts w:ascii="Times New Roman" w:hAnsi="Times New Roman" w:cs="Times New Roman"/>
          <w:sz w:val="24"/>
          <w:szCs w:val="24"/>
        </w:rPr>
        <w:t xml:space="preserve"> while squat jump height </w:t>
      </w:r>
      <w:r w:rsidR="009009A9">
        <w:rPr>
          <w:rFonts w:ascii="Times New Roman" w:hAnsi="Times New Roman" w:cs="Times New Roman"/>
          <w:sz w:val="24"/>
          <w:szCs w:val="24"/>
        </w:rPr>
        <w:t>did</w:t>
      </w:r>
      <w:r w:rsidR="00F94B48">
        <w:rPr>
          <w:rFonts w:ascii="Times New Roman" w:hAnsi="Times New Roman" w:cs="Times New Roman"/>
          <w:sz w:val="24"/>
          <w:szCs w:val="24"/>
        </w:rPr>
        <w:t xml:space="preserve"> not. </w:t>
      </w:r>
      <w:r w:rsidR="005C7ADD">
        <w:rPr>
          <w:rFonts w:ascii="Times New Roman" w:hAnsi="Times New Roman" w:cs="Times New Roman"/>
          <w:sz w:val="24"/>
          <w:szCs w:val="24"/>
        </w:rPr>
        <w:t xml:space="preserve">These results indicate that any differences in the stretch reflex are due to biomechanical alterations leading to an enhancement in the stretch reflex. </w:t>
      </w:r>
      <w:r w:rsidR="00F94B48">
        <w:rPr>
          <w:rFonts w:ascii="Times New Roman" w:hAnsi="Times New Roman" w:cs="Times New Roman"/>
          <w:sz w:val="24"/>
          <w:szCs w:val="24"/>
        </w:rPr>
        <w:t xml:space="preserve">Other potential explanations for the increases in vertical jump performance </w:t>
      </w:r>
      <w:r w:rsidR="00C36CED">
        <w:rPr>
          <w:rFonts w:ascii="Times New Roman" w:hAnsi="Times New Roman" w:cs="Times New Roman"/>
          <w:sz w:val="24"/>
          <w:szCs w:val="24"/>
        </w:rPr>
        <w:t>stem from the coordination between all the segments involved in the complex motion of jumping.</w:t>
      </w:r>
      <w:r w:rsidR="00864B96" w:rsidRPr="00864B96">
        <w:rPr>
          <w:rFonts w:ascii="Times New Roman" w:hAnsi="Times New Roman" w:cs="Times New Roman"/>
          <w:sz w:val="24"/>
          <w:szCs w:val="24"/>
          <w:vertAlign w:val="superscript"/>
        </w:rPr>
        <w:t>28</w:t>
      </w:r>
      <w:r w:rsidR="00C36CED">
        <w:rPr>
          <w:rFonts w:ascii="Times New Roman" w:hAnsi="Times New Roman" w:cs="Times New Roman"/>
          <w:sz w:val="24"/>
          <w:szCs w:val="24"/>
        </w:rPr>
        <w:t xml:space="preserve"> </w:t>
      </w:r>
    </w:p>
    <w:p w14:paraId="43B26654" w14:textId="70E0F9D9" w:rsidR="00C36CED" w:rsidRPr="00E75615" w:rsidRDefault="004D6DAD" w:rsidP="00C36C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studies should examine the rate of force development dynamically and maximally </w:t>
      </w:r>
      <w:r w:rsidR="00EC3BDE">
        <w:rPr>
          <w:rFonts w:ascii="Times New Roman" w:hAnsi="Times New Roman" w:cs="Times New Roman"/>
          <w:sz w:val="24"/>
          <w:szCs w:val="24"/>
        </w:rPr>
        <w:t xml:space="preserve">with an isokinetic dynamometer </w:t>
      </w:r>
      <w:r>
        <w:rPr>
          <w:rFonts w:ascii="Times New Roman" w:hAnsi="Times New Roman" w:cs="Times New Roman"/>
          <w:sz w:val="24"/>
          <w:szCs w:val="24"/>
        </w:rPr>
        <w:t xml:space="preserve">to determine if plyometric training has any effects on </w:t>
      </w:r>
      <w:r w:rsidR="00EC3BDE">
        <w:rPr>
          <w:rFonts w:ascii="Times New Roman" w:hAnsi="Times New Roman" w:cs="Times New Roman"/>
          <w:sz w:val="24"/>
          <w:szCs w:val="24"/>
        </w:rPr>
        <w:t>them</w:t>
      </w:r>
      <w:r>
        <w:rPr>
          <w:rFonts w:ascii="Times New Roman" w:hAnsi="Times New Roman" w:cs="Times New Roman"/>
          <w:sz w:val="24"/>
          <w:szCs w:val="24"/>
        </w:rPr>
        <w:t xml:space="preserve">. </w:t>
      </w:r>
      <w:r w:rsidR="00C12A41">
        <w:rPr>
          <w:rFonts w:ascii="Times New Roman" w:hAnsi="Times New Roman" w:cs="Times New Roman"/>
          <w:sz w:val="24"/>
          <w:szCs w:val="24"/>
        </w:rPr>
        <w:t xml:space="preserve">Future studies </w:t>
      </w:r>
      <w:r w:rsidR="00EC3BDE">
        <w:rPr>
          <w:rFonts w:ascii="Times New Roman" w:hAnsi="Times New Roman" w:cs="Times New Roman"/>
          <w:sz w:val="24"/>
          <w:szCs w:val="24"/>
        </w:rPr>
        <w:t xml:space="preserve">with more technologically advanced EMG systems that </w:t>
      </w:r>
      <w:r w:rsidR="006512E4">
        <w:rPr>
          <w:rFonts w:ascii="Times New Roman" w:hAnsi="Times New Roman" w:cs="Times New Roman"/>
          <w:sz w:val="24"/>
          <w:szCs w:val="24"/>
        </w:rPr>
        <w:t>can obtain</w:t>
      </w:r>
      <w:r w:rsidR="00EC3BDE">
        <w:rPr>
          <w:rFonts w:ascii="Times New Roman" w:hAnsi="Times New Roman" w:cs="Times New Roman"/>
          <w:sz w:val="24"/>
          <w:szCs w:val="24"/>
        </w:rPr>
        <w:t xml:space="preserve"> a larger sample size are necessary </w:t>
      </w:r>
      <w:r w:rsidR="00C12A41">
        <w:rPr>
          <w:rFonts w:ascii="Times New Roman" w:hAnsi="Times New Roman" w:cs="Times New Roman"/>
          <w:sz w:val="24"/>
          <w:szCs w:val="24"/>
        </w:rPr>
        <w:t xml:space="preserve">to account for the large degree of variability among EMG data to determine if plyometric exercise has any effect on reflexes. </w:t>
      </w:r>
      <w:r w:rsidR="00C36CED">
        <w:rPr>
          <w:rFonts w:ascii="Times New Roman" w:hAnsi="Times New Roman" w:cs="Times New Roman"/>
          <w:sz w:val="24"/>
          <w:szCs w:val="24"/>
        </w:rPr>
        <w:t xml:space="preserve">Future studies should examine the electrical activity within the muscle during the countermovement phase of jumping </w:t>
      </w:r>
      <w:r w:rsidR="00EC3BDE">
        <w:rPr>
          <w:rFonts w:ascii="Times New Roman" w:hAnsi="Times New Roman" w:cs="Times New Roman"/>
          <w:sz w:val="24"/>
          <w:szCs w:val="24"/>
        </w:rPr>
        <w:t xml:space="preserve">and measure the rate of descent </w:t>
      </w:r>
      <w:r w:rsidR="00C36CED">
        <w:rPr>
          <w:rFonts w:ascii="Times New Roman" w:hAnsi="Times New Roman" w:cs="Times New Roman"/>
          <w:sz w:val="24"/>
          <w:szCs w:val="24"/>
        </w:rPr>
        <w:t xml:space="preserve">to determine if </w:t>
      </w:r>
      <w:r w:rsidR="00C36CED">
        <w:rPr>
          <w:rFonts w:ascii="Times New Roman" w:hAnsi="Times New Roman" w:cs="Times New Roman"/>
          <w:sz w:val="24"/>
          <w:szCs w:val="24"/>
        </w:rPr>
        <w:lastRenderedPageBreak/>
        <w:t>alterations in coordination and biomechanics could result in an increase in the stretch reflex response</w:t>
      </w:r>
      <w:r w:rsidR="00EC3BDE">
        <w:rPr>
          <w:rFonts w:ascii="Times New Roman" w:hAnsi="Times New Roman" w:cs="Times New Roman"/>
          <w:sz w:val="24"/>
          <w:szCs w:val="24"/>
        </w:rPr>
        <w:t xml:space="preserve"> following a plyometric intervention</w:t>
      </w:r>
      <w:r w:rsidR="00C36CED">
        <w:rPr>
          <w:rFonts w:ascii="Times New Roman" w:hAnsi="Times New Roman" w:cs="Times New Roman"/>
          <w:sz w:val="24"/>
          <w:szCs w:val="24"/>
        </w:rPr>
        <w:t xml:space="preserve">.  </w:t>
      </w:r>
    </w:p>
    <w:p w14:paraId="55F7871D" w14:textId="467B010F" w:rsidR="00C12A41" w:rsidRPr="00E75615" w:rsidRDefault="006E1725" w:rsidP="00C36C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0579A8">
        <w:rPr>
          <w:rFonts w:ascii="Times New Roman" w:hAnsi="Times New Roman" w:cs="Times New Roman"/>
          <w:sz w:val="24"/>
          <w:szCs w:val="24"/>
        </w:rPr>
        <w:t xml:space="preserve">we believe </w:t>
      </w:r>
      <w:r>
        <w:rPr>
          <w:rFonts w:ascii="Times New Roman" w:hAnsi="Times New Roman" w:cs="Times New Roman"/>
          <w:sz w:val="24"/>
          <w:szCs w:val="24"/>
        </w:rPr>
        <w:t xml:space="preserve">that the main contributing factor to the success of plyometric training programs stems from practice and alterations in a participant’s form. </w:t>
      </w:r>
      <w:r w:rsidR="00186D38">
        <w:rPr>
          <w:rFonts w:ascii="Times New Roman" w:hAnsi="Times New Roman" w:cs="Times New Roman"/>
          <w:sz w:val="24"/>
          <w:szCs w:val="24"/>
        </w:rPr>
        <w:t>By practicing the act of jumping</w:t>
      </w:r>
      <w:r w:rsidR="000E37EC">
        <w:rPr>
          <w:rFonts w:ascii="Times New Roman" w:hAnsi="Times New Roman" w:cs="Times New Roman"/>
          <w:sz w:val="24"/>
          <w:szCs w:val="24"/>
        </w:rPr>
        <w:t>,</w:t>
      </w:r>
      <w:r w:rsidR="00186D38">
        <w:rPr>
          <w:rFonts w:ascii="Times New Roman" w:hAnsi="Times New Roman" w:cs="Times New Roman"/>
          <w:sz w:val="24"/>
          <w:szCs w:val="24"/>
        </w:rPr>
        <w:t xml:space="preserve"> individuals can achieve higher efficiency by better coordinating the agonist and antagonist muscles.</w:t>
      </w:r>
      <w:r w:rsidR="00864B96" w:rsidRPr="00864B96">
        <w:rPr>
          <w:rFonts w:ascii="Times New Roman" w:hAnsi="Times New Roman" w:cs="Times New Roman"/>
          <w:sz w:val="24"/>
          <w:szCs w:val="24"/>
          <w:vertAlign w:val="superscript"/>
        </w:rPr>
        <w:t>28</w:t>
      </w:r>
      <w:r w:rsidR="00186D38">
        <w:rPr>
          <w:rFonts w:ascii="Times New Roman" w:hAnsi="Times New Roman" w:cs="Times New Roman"/>
          <w:sz w:val="24"/>
          <w:szCs w:val="24"/>
        </w:rPr>
        <w:t xml:space="preserve"> </w:t>
      </w:r>
      <w:r>
        <w:rPr>
          <w:rFonts w:ascii="Times New Roman" w:hAnsi="Times New Roman" w:cs="Times New Roman"/>
          <w:sz w:val="24"/>
          <w:szCs w:val="24"/>
        </w:rPr>
        <w:t xml:space="preserve">Future studies should examine the effects of a plyometric training program on </w:t>
      </w:r>
      <w:r w:rsidR="00E342A6">
        <w:rPr>
          <w:rFonts w:ascii="Times New Roman" w:hAnsi="Times New Roman" w:cs="Times New Roman"/>
          <w:sz w:val="24"/>
          <w:szCs w:val="24"/>
        </w:rPr>
        <w:t>subjects’</w:t>
      </w:r>
      <w:r>
        <w:rPr>
          <w:rFonts w:ascii="Times New Roman" w:hAnsi="Times New Roman" w:cs="Times New Roman"/>
          <w:sz w:val="24"/>
          <w:szCs w:val="24"/>
        </w:rPr>
        <w:t xml:space="preserve"> biomechanics and form</w:t>
      </w:r>
      <w:r w:rsidR="000E37EC">
        <w:rPr>
          <w:rFonts w:ascii="Times New Roman" w:hAnsi="Times New Roman" w:cs="Times New Roman"/>
          <w:sz w:val="24"/>
          <w:szCs w:val="24"/>
        </w:rPr>
        <w:t xml:space="preserve"> specifically in the rate of the countermovement phase</w:t>
      </w:r>
      <w:r w:rsidR="00C36CED">
        <w:rPr>
          <w:rFonts w:ascii="Times New Roman" w:hAnsi="Times New Roman" w:cs="Times New Roman"/>
          <w:sz w:val="24"/>
          <w:szCs w:val="24"/>
        </w:rPr>
        <w:t>.</w:t>
      </w:r>
      <w:r w:rsidR="005C7ADD">
        <w:rPr>
          <w:rFonts w:ascii="Times New Roman" w:hAnsi="Times New Roman" w:cs="Times New Roman"/>
          <w:sz w:val="24"/>
          <w:szCs w:val="24"/>
        </w:rPr>
        <w:t xml:space="preserve"> </w:t>
      </w:r>
    </w:p>
    <w:p w14:paraId="2F626135" w14:textId="6A09944F" w:rsidR="00D93D93" w:rsidRDefault="00D93D93" w:rsidP="00D93D93">
      <w:pPr>
        <w:spacing w:line="480" w:lineRule="auto"/>
        <w:ind w:firstLine="720"/>
        <w:jc w:val="center"/>
        <w:rPr>
          <w:rFonts w:ascii="Times New Roman" w:hAnsi="Times New Roman" w:cs="Times New Roman"/>
          <w:b/>
          <w:bCs/>
          <w:sz w:val="24"/>
          <w:szCs w:val="24"/>
        </w:rPr>
      </w:pPr>
    </w:p>
    <w:p w14:paraId="0C8B9330" w14:textId="619A4EE9" w:rsidR="0084372D" w:rsidRDefault="0084372D" w:rsidP="00D93D93">
      <w:pPr>
        <w:spacing w:line="480" w:lineRule="auto"/>
        <w:ind w:firstLine="720"/>
        <w:jc w:val="center"/>
        <w:rPr>
          <w:rFonts w:ascii="Times New Roman" w:hAnsi="Times New Roman" w:cs="Times New Roman"/>
          <w:b/>
          <w:bCs/>
          <w:sz w:val="24"/>
          <w:szCs w:val="24"/>
        </w:rPr>
      </w:pPr>
    </w:p>
    <w:p w14:paraId="77D21C81" w14:textId="529C753A" w:rsidR="0084372D" w:rsidRDefault="0084372D" w:rsidP="00D93D93">
      <w:pPr>
        <w:spacing w:line="480" w:lineRule="auto"/>
        <w:ind w:firstLine="720"/>
        <w:jc w:val="center"/>
        <w:rPr>
          <w:rFonts w:ascii="Times New Roman" w:hAnsi="Times New Roman" w:cs="Times New Roman"/>
          <w:b/>
          <w:bCs/>
          <w:sz w:val="24"/>
          <w:szCs w:val="24"/>
        </w:rPr>
      </w:pPr>
    </w:p>
    <w:p w14:paraId="574A0F5B" w14:textId="4F3BF55E" w:rsidR="0084372D" w:rsidRDefault="0084372D" w:rsidP="00D93D93">
      <w:pPr>
        <w:spacing w:line="480" w:lineRule="auto"/>
        <w:ind w:firstLine="720"/>
        <w:jc w:val="center"/>
        <w:rPr>
          <w:rFonts w:ascii="Times New Roman" w:hAnsi="Times New Roman" w:cs="Times New Roman"/>
          <w:b/>
          <w:bCs/>
          <w:sz w:val="24"/>
          <w:szCs w:val="24"/>
        </w:rPr>
      </w:pPr>
    </w:p>
    <w:p w14:paraId="4A40F2C9" w14:textId="38AEE87B" w:rsidR="0084372D" w:rsidRDefault="0084372D" w:rsidP="00D93D93">
      <w:pPr>
        <w:spacing w:line="480" w:lineRule="auto"/>
        <w:ind w:firstLine="720"/>
        <w:jc w:val="center"/>
        <w:rPr>
          <w:rFonts w:ascii="Times New Roman" w:hAnsi="Times New Roman" w:cs="Times New Roman"/>
          <w:b/>
          <w:bCs/>
          <w:sz w:val="24"/>
          <w:szCs w:val="24"/>
        </w:rPr>
      </w:pPr>
    </w:p>
    <w:p w14:paraId="291979E5" w14:textId="51661D68" w:rsidR="0084372D" w:rsidRDefault="0084372D" w:rsidP="00D93D93">
      <w:pPr>
        <w:spacing w:line="480" w:lineRule="auto"/>
        <w:ind w:firstLine="720"/>
        <w:jc w:val="center"/>
        <w:rPr>
          <w:rFonts w:ascii="Times New Roman" w:hAnsi="Times New Roman" w:cs="Times New Roman"/>
          <w:b/>
          <w:bCs/>
          <w:sz w:val="24"/>
          <w:szCs w:val="24"/>
        </w:rPr>
      </w:pPr>
    </w:p>
    <w:p w14:paraId="5583091A" w14:textId="1F0120FC" w:rsidR="0084372D" w:rsidRDefault="0084372D" w:rsidP="00D93D93">
      <w:pPr>
        <w:spacing w:line="480" w:lineRule="auto"/>
        <w:ind w:firstLine="720"/>
        <w:jc w:val="center"/>
        <w:rPr>
          <w:rFonts w:ascii="Times New Roman" w:hAnsi="Times New Roman" w:cs="Times New Roman"/>
          <w:b/>
          <w:bCs/>
          <w:sz w:val="24"/>
          <w:szCs w:val="24"/>
        </w:rPr>
      </w:pPr>
    </w:p>
    <w:p w14:paraId="095B24AA" w14:textId="089A3B51" w:rsidR="0084372D" w:rsidRDefault="0084372D" w:rsidP="00D93D93">
      <w:pPr>
        <w:spacing w:line="480" w:lineRule="auto"/>
        <w:ind w:firstLine="720"/>
        <w:jc w:val="center"/>
        <w:rPr>
          <w:rFonts w:ascii="Times New Roman" w:hAnsi="Times New Roman" w:cs="Times New Roman"/>
          <w:b/>
          <w:bCs/>
          <w:sz w:val="24"/>
          <w:szCs w:val="24"/>
        </w:rPr>
      </w:pPr>
    </w:p>
    <w:p w14:paraId="1FE256B0" w14:textId="4924639F" w:rsidR="0084372D" w:rsidRDefault="0084372D" w:rsidP="00D93D93">
      <w:pPr>
        <w:spacing w:line="480" w:lineRule="auto"/>
        <w:ind w:firstLine="720"/>
        <w:jc w:val="center"/>
        <w:rPr>
          <w:rFonts w:ascii="Times New Roman" w:hAnsi="Times New Roman" w:cs="Times New Roman"/>
          <w:b/>
          <w:bCs/>
          <w:sz w:val="24"/>
          <w:szCs w:val="24"/>
        </w:rPr>
      </w:pPr>
    </w:p>
    <w:p w14:paraId="140EA1C2" w14:textId="10603E89" w:rsidR="0084372D" w:rsidRDefault="0084372D" w:rsidP="00D93D93">
      <w:pPr>
        <w:spacing w:line="480" w:lineRule="auto"/>
        <w:ind w:firstLine="720"/>
        <w:jc w:val="center"/>
        <w:rPr>
          <w:rFonts w:ascii="Times New Roman" w:hAnsi="Times New Roman" w:cs="Times New Roman"/>
          <w:b/>
          <w:bCs/>
          <w:sz w:val="24"/>
          <w:szCs w:val="24"/>
        </w:rPr>
      </w:pPr>
    </w:p>
    <w:p w14:paraId="574BC3F1" w14:textId="77777777" w:rsidR="0084372D" w:rsidRPr="00D93D93" w:rsidRDefault="0084372D" w:rsidP="00D93D93">
      <w:pPr>
        <w:spacing w:line="480" w:lineRule="auto"/>
        <w:ind w:firstLine="720"/>
        <w:jc w:val="center"/>
        <w:rPr>
          <w:rFonts w:ascii="Times New Roman" w:hAnsi="Times New Roman" w:cs="Times New Roman"/>
          <w:b/>
          <w:bCs/>
          <w:sz w:val="24"/>
          <w:szCs w:val="24"/>
        </w:rPr>
      </w:pPr>
    </w:p>
    <w:p w14:paraId="73648959" w14:textId="501D1F75" w:rsidR="000B0AC1" w:rsidRPr="0066498E" w:rsidRDefault="00D93D93" w:rsidP="00D93D93">
      <w:pPr>
        <w:spacing w:line="480" w:lineRule="auto"/>
        <w:jc w:val="center"/>
        <w:rPr>
          <w:rFonts w:ascii="Times New Roman" w:hAnsi="Times New Roman" w:cs="Times New Roman"/>
          <w:b/>
          <w:bCs/>
          <w:sz w:val="24"/>
          <w:szCs w:val="24"/>
        </w:rPr>
      </w:pPr>
      <w:r w:rsidRPr="00EC3BDE">
        <w:rPr>
          <w:rFonts w:ascii="Times New Roman" w:hAnsi="Times New Roman" w:cs="Times New Roman"/>
          <w:b/>
          <w:bCs/>
          <w:sz w:val="24"/>
          <w:szCs w:val="24"/>
        </w:rPr>
        <w:lastRenderedPageBreak/>
        <w:t>References</w:t>
      </w:r>
    </w:p>
    <w:p w14:paraId="6D91A91C" w14:textId="46C1EEBA" w:rsidR="00535646" w:rsidRPr="00D752E8" w:rsidRDefault="00BD3363" w:rsidP="00535646">
      <w:pPr>
        <w:pStyle w:val="NormalWeb"/>
        <w:shd w:val="clear" w:color="auto" w:fill="FFFFFF"/>
        <w:spacing w:before="0" w:beforeAutospacing="0" w:after="173" w:afterAutospacing="0"/>
      </w:pPr>
      <w:r>
        <w:t>1</w:t>
      </w:r>
      <w:r w:rsidR="0066498E" w:rsidRPr="00D752E8">
        <w:t>. Arabatzi F, Kellis E, Saèz-Saez De Villarreal E. Vertical jump biomechanics after plyometric, weight lifting, and combined (weight lifting + plyometric)</w:t>
      </w:r>
      <w:r w:rsidR="0066498E">
        <w:t xml:space="preserve"> </w:t>
      </w:r>
      <w:r w:rsidR="0066498E" w:rsidRPr="00D752E8">
        <w:t>training. </w:t>
      </w:r>
      <w:r w:rsidR="0066498E" w:rsidRPr="00D752E8">
        <w:rPr>
          <w:i/>
          <w:iCs/>
        </w:rPr>
        <w:t>Journal of Strength and Conditioning Research</w:t>
      </w:r>
      <w:r w:rsidR="0066498E" w:rsidRPr="00D752E8">
        <w:t>. 2010;24(9):2440</w:t>
      </w:r>
      <w:r w:rsidR="00535646">
        <w:t>-</w:t>
      </w:r>
      <w:r w:rsidR="0066498E" w:rsidRPr="00D752E8">
        <w:t>2448. doi: 10.1519/JSC.0b013e3181e274ab.</w:t>
      </w:r>
    </w:p>
    <w:p w14:paraId="663E1974" w14:textId="18F0430B" w:rsidR="00535646" w:rsidRPr="00D752E8" w:rsidRDefault="00BD3363" w:rsidP="00535646">
      <w:pPr>
        <w:spacing w:line="240" w:lineRule="auto"/>
        <w:rPr>
          <w:rFonts w:ascii="Times New Roman" w:hAnsi="Times New Roman" w:cs="Times New Roman"/>
          <w:sz w:val="24"/>
          <w:szCs w:val="24"/>
        </w:rPr>
      </w:pPr>
      <w:r>
        <w:rPr>
          <w:rFonts w:ascii="Times New Roman" w:hAnsi="Times New Roman" w:cs="Times New Roman"/>
          <w:sz w:val="24"/>
          <w:szCs w:val="24"/>
        </w:rPr>
        <w:t>2</w:t>
      </w:r>
      <w:r w:rsidR="0066498E" w:rsidRPr="00D752E8">
        <w:rPr>
          <w:rFonts w:ascii="Times New Roman" w:hAnsi="Times New Roman" w:cs="Times New Roman"/>
          <w:sz w:val="24"/>
          <w:szCs w:val="24"/>
        </w:rPr>
        <w:t>. Avela J, Komi PV. Reduced stretch reflex sensitivity and muscle stiffness after long-lasting stretch-shortening cycle exercise in humans. </w:t>
      </w:r>
      <w:r w:rsidR="0066498E" w:rsidRPr="00D752E8">
        <w:rPr>
          <w:rFonts w:ascii="Times New Roman" w:hAnsi="Times New Roman" w:cs="Times New Roman"/>
          <w:i/>
          <w:iCs/>
          <w:sz w:val="24"/>
          <w:szCs w:val="24"/>
        </w:rPr>
        <w:t>Eur J Appl Physiol</w:t>
      </w:r>
      <w:r w:rsidR="0066498E" w:rsidRPr="00D752E8">
        <w:rPr>
          <w:rFonts w:ascii="Times New Roman" w:hAnsi="Times New Roman" w:cs="Times New Roman"/>
          <w:sz w:val="24"/>
          <w:szCs w:val="24"/>
        </w:rPr>
        <w:t>. 1998;78(5):403-410. doi: 10.1007/s004210050438.</w:t>
      </w:r>
    </w:p>
    <w:p w14:paraId="391DB3BC" w14:textId="1E2B1D71" w:rsidR="00535646" w:rsidRPr="00D752E8" w:rsidRDefault="00BD3363" w:rsidP="00535646">
      <w:pPr>
        <w:spacing w:line="240" w:lineRule="auto"/>
        <w:rPr>
          <w:rFonts w:ascii="Times New Roman" w:hAnsi="Times New Roman" w:cs="Times New Roman"/>
          <w:sz w:val="24"/>
          <w:szCs w:val="24"/>
        </w:rPr>
      </w:pPr>
      <w:r>
        <w:rPr>
          <w:rFonts w:ascii="Times New Roman" w:hAnsi="Times New Roman" w:cs="Times New Roman"/>
          <w:sz w:val="24"/>
          <w:szCs w:val="24"/>
        </w:rPr>
        <w:t>3</w:t>
      </w:r>
      <w:r w:rsidR="0066498E" w:rsidRPr="00D752E8">
        <w:rPr>
          <w:rFonts w:ascii="Times New Roman" w:hAnsi="Times New Roman" w:cs="Times New Roman"/>
          <w:sz w:val="24"/>
          <w:szCs w:val="24"/>
        </w:rPr>
        <w:t>. Beck TW, Simmons JL, Defreitas JM. EMG spectral differences among the quadriceps femoris during the stretch reflex. </w:t>
      </w:r>
      <w:r w:rsidR="0066498E" w:rsidRPr="00D752E8">
        <w:rPr>
          <w:rFonts w:ascii="Times New Roman" w:hAnsi="Times New Roman" w:cs="Times New Roman"/>
          <w:i/>
          <w:iCs/>
          <w:sz w:val="24"/>
          <w:szCs w:val="24"/>
        </w:rPr>
        <w:t>Muscle &amp; Nerve</w:t>
      </w:r>
      <w:r w:rsidR="0066498E" w:rsidRPr="00D752E8">
        <w:rPr>
          <w:rFonts w:ascii="Times New Roman" w:hAnsi="Times New Roman" w:cs="Times New Roman"/>
          <w:sz w:val="24"/>
          <w:szCs w:val="24"/>
        </w:rPr>
        <w:t>. 2015;52(5):826-831. doi: 10.1002/mus.24625.</w:t>
      </w:r>
    </w:p>
    <w:p w14:paraId="60E5D9F0" w14:textId="77152BAC" w:rsidR="00535646" w:rsidRPr="00D752E8" w:rsidRDefault="00BD3363" w:rsidP="00535646">
      <w:pPr>
        <w:pStyle w:val="NormalWeb"/>
        <w:shd w:val="clear" w:color="auto" w:fill="FFFFFF"/>
        <w:spacing w:before="0" w:beforeAutospacing="0" w:after="173" w:afterAutospacing="0"/>
      </w:pPr>
      <w:r>
        <w:t>4</w:t>
      </w:r>
      <w:r w:rsidR="0066498E" w:rsidRPr="00D752E8">
        <w:t>. Behm DG. Neuromuscular implications and applications of resistance training. </w:t>
      </w:r>
      <w:r w:rsidR="0066498E" w:rsidRPr="00D752E8">
        <w:rPr>
          <w:i/>
          <w:iCs/>
        </w:rPr>
        <w:t>Journal of Strength and Conditioning Research</w:t>
      </w:r>
      <w:r w:rsidR="0066498E" w:rsidRPr="00D752E8">
        <w:t>. 1995;9(4):264-274. doi: 10.1519/00124278-199511000-00014.</w:t>
      </w:r>
    </w:p>
    <w:p w14:paraId="32D75E75" w14:textId="02396B76" w:rsidR="00535646" w:rsidRPr="00D752E8" w:rsidRDefault="00BD3363" w:rsidP="00535646">
      <w:pPr>
        <w:pStyle w:val="NormalWeb"/>
        <w:shd w:val="clear" w:color="auto" w:fill="FFFFFF"/>
        <w:spacing w:before="0" w:beforeAutospacing="0" w:after="173" w:afterAutospacing="0"/>
      </w:pPr>
      <w:r>
        <w:t>5</w:t>
      </w:r>
      <w:r w:rsidR="0066498E" w:rsidRPr="00D752E8">
        <w:t>. Bobbert MF, Gerritsen KGM, Litjens MCA, Van Soest AJ. Why is countermovement jump height greater than squat jump height? </w:t>
      </w:r>
      <w:r w:rsidR="0066498E" w:rsidRPr="00D752E8">
        <w:rPr>
          <w:i/>
          <w:iCs/>
        </w:rPr>
        <w:t>Medicine and Science in Sports and Exercise</w:t>
      </w:r>
      <w:r w:rsidR="0066498E" w:rsidRPr="00D752E8">
        <w:t>. 1996;28(11):1402-1412. doi: 10.1097/00005768-199611000-00009.</w:t>
      </w:r>
    </w:p>
    <w:p w14:paraId="77AA717B" w14:textId="6FDC38A6" w:rsidR="00535646" w:rsidRPr="00D752E8" w:rsidRDefault="00BD3363" w:rsidP="00535646">
      <w:pPr>
        <w:pStyle w:val="NormalWeb"/>
        <w:shd w:val="clear" w:color="auto" w:fill="FFFFFF"/>
        <w:spacing w:before="0" w:beforeAutospacing="0" w:after="173" w:afterAutospacing="0"/>
      </w:pPr>
      <w:r>
        <w:t>6</w:t>
      </w:r>
      <w:r w:rsidR="0066498E" w:rsidRPr="00D752E8">
        <w:t>. Bobbert M. Dependence of human squat jump performance on the series elastic compliance of the triceps surae: A simulation study. </w:t>
      </w:r>
      <w:r w:rsidR="0066498E" w:rsidRPr="00D752E8">
        <w:rPr>
          <w:i/>
          <w:iCs/>
        </w:rPr>
        <w:t>Journal of Experimental Biology</w:t>
      </w:r>
      <w:r w:rsidR="0066498E" w:rsidRPr="00D752E8">
        <w:t>. 2001;204(3):533.</w:t>
      </w:r>
    </w:p>
    <w:p w14:paraId="39E57CEF" w14:textId="6E762DA4" w:rsidR="00535646" w:rsidRPr="00D752E8" w:rsidRDefault="00BD3363" w:rsidP="00535646">
      <w:pPr>
        <w:spacing w:line="240" w:lineRule="auto"/>
        <w:rPr>
          <w:rFonts w:ascii="Times New Roman" w:hAnsi="Times New Roman" w:cs="Times New Roman"/>
          <w:sz w:val="24"/>
          <w:szCs w:val="24"/>
        </w:rPr>
      </w:pPr>
      <w:r>
        <w:rPr>
          <w:rFonts w:ascii="Times New Roman" w:hAnsi="Times New Roman" w:cs="Times New Roman"/>
          <w:sz w:val="24"/>
          <w:szCs w:val="24"/>
        </w:rPr>
        <w:t>7</w:t>
      </w:r>
      <w:r w:rsidR="0066498E" w:rsidRPr="00D752E8">
        <w:rPr>
          <w:rFonts w:ascii="Times New Roman" w:hAnsi="Times New Roman" w:cs="Times New Roman"/>
          <w:sz w:val="24"/>
          <w:szCs w:val="24"/>
        </w:rPr>
        <w:t>. Buckthorpe M, Morris J, Folland JP. Validity of vertical jump measurement devices. </w:t>
      </w:r>
      <w:r w:rsidR="0066498E" w:rsidRPr="00D752E8">
        <w:rPr>
          <w:rFonts w:ascii="Times New Roman" w:hAnsi="Times New Roman" w:cs="Times New Roman"/>
          <w:i/>
          <w:iCs/>
          <w:sz w:val="24"/>
          <w:szCs w:val="24"/>
        </w:rPr>
        <w:t>Journal of Sports Sciences</w:t>
      </w:r>
      <w:r w:rsidR="0066498E" w:rsidRPr="00D752E8">
        <w:rPr>
          <w:rFonts w:ascii="Times New Roman" w:hAnsi="Times New Roman" w:cs="Times New Roman"/>
          <w:sz w:val="24"/>
          <w:szCs w:val="24"/>
        </w:rPr>
        <w:t>. 2012;30(1):63</w:t>
      </w:r>
      <w:r w:rsidR="00535646">
        <w:rPr>
          <w:rFonts w:ascii="Times New Roman" w:hAnsi="Times New Roman" w:cs="Times New Roman"/>
          <w:sz w:val="24"/>
          <w:szCs w:val="24"/>
        </w:rPr>
        <w:t>-</w:t>
      </w:r>
      <w:r w:rsidR="00535646" w:rsidRPr="00D752E8">
        <w:rPr>
          <w:rFonts w:ascii="Times New Roman" w:hAnsi="Times New Roman" w:cs="Times New Roman"/>
          <w:sz w:val="24"/>
          <w:szCs w:val="24"/>
        </w:rPr>
        <w:t>69. doi:10.1080/02640414.2011.624539.</w:t>
      </w:r>
    </w:p>
    <w:p w14:paraId="7C0FDD24" w14:textId="5D594789" w:rsidR="0066498E" w:rsidRPr="00D752E8" w:rsidRDefault="00BD3363" w:rsidP="00535646">
      <w:pPr>
        <w:spacing w:line="240" w:lineRule="auto"/>
        <w:rPr>
          <w:rFonts w:ascii="Times New Roman" w:hAnsi="Times New Roman" w:cs="Times New Roman"/>
          <w:sz w:val="24"/>
          <w:szCs w:val="24"/>
        </w:rPr>
      </w:pPr>
      <w:r>
        <w:rPr>
          <w:rFonts w:ascii="Times New Roman" w:hAnsi="Times New Roman" w:cs="Times New Roman"/>
          <w:sz w:val="24"/>
          <w:szCs w:val="24"/>
        </w:rPr>
        <w:t>8</w:t>
      </w:r>
      <w:r w:rsidR="0066498E" w:rsidRPr="00D752E8">
        <w:rPr>
          <w:rFonts w:ascii="Times New Roman" w:hAnsi="Times New Roman" w:cs="Times New Roman"/>
          <w:sz w:val="24"/>
          <w:szCs w:val="24"/>
        </w:rPr>
        <w:t>. Chimera NJ, Swanik KA, Swanik CB, Straub SJ. Effects of plyometric training on muscle-activation strategies and performance in female athletes. </w:t>
      </w:r>
      <w:r w:rsidR="0066498E" w:rsidRPr="00D752E8">
        <w:rPr>
          <w:rFonts w:ascii="Times New Roman" w:hAnsi="Times New Roman" w:cs="Times New Roman"/>
          <w:i/>
          <w:iCs/>
          <w:sz w:val="24"/>
          <w:szCs w:val="24"/>
        </w:rPr>
        <w:t>Journal of athletic training</w:t>
      </w:r>
      <w:r w:rsidR="0066498E" w:rsidRPr="00D752E8">
        <w:rPr>
          <w:rFonts w:ascii="Times New Roman" w:hAnsi="Times New Roman" w:cs="Times New Roman"/>
          <w:sz w:val="24"/>
          <w:szCs w:val="24"/>
        </w:rPr>
        <w:t>. 2004;39(1):24.</w:t>
      </w:r>
    </w:p>
    <w:p w14:paraId="59598C7D" w14:textId="5448BEEF" w:rsidR="00535646" w:rsidRPr="00D752E8" w:rsidRDefault="0038498A" w:rsidP="00535646">
      <w:pPr>
        <w:spacing w:line="240" w:lineRule="auto"/>
        <w:rPr>
          <w:rFonts w:ascii="Times New Roman" w:hAnsi="Times New Roman" w:cs="Times New Roman"/>
          <w:sz w:val="24"/>
          <w:szCs w:val="24"/>
        </w:rPr>
      </w:pPr>
      <w:r>
        <w:rPr>
          <w:rFonts w:ascii="Times New Roman" w:hAnsi="Times New Roman" w:cs="Times New Roman"/>
          <w:sz w:val="24"/>
          <w:szCs w:val="24"/>
        </w:rPr>
        <w:t>9</w:t>
      </w:r>
      <w:r w:rsidR="0066498E" w:rsidRPr="00D752E8">
        <w:rPr>
          <w:rFonts w:ascii="Times New Roman" w:hAnsi="Times New Roman" w:cs="Times New Roman"/>
          <w:sz w:val="24"/>
          <w:szCs w:val="24"/>
        </w:rPr>
        <w:t>. Cormie P, McGuigan MR, Newton RU. Changes in the eccentric phase contribute to improved stretch-shorten cycle performance after training. </w:t>
      </w:r>
      <w:r w:rsidR="0066498E" w:rsidRPr="00D752E8">
        <w:rPr>
          <w:rFonts w:ascii="Times New Roman" w:hAnsi="Times New Roman" w:cs="Times New Roman"/>
          <w:i/>
          <w:iCs/>
          <w:sz w:val="24"/>
          <w:szCs w:val="24"/>
        </w:rPr>
        <w:t>Medicine and science in sports and exercise</w:t>
      </w:r>
      <w:r w:rsidR="0066498E" w:rsidRPr="00D752E8">
        <w:rPr>
          <w:rFonts w:ascii="Times New Roman" w:hAnsi="Times New Roman" w:cs="Times New Roman"/>
          <w:sz w:val="24"/>
          <w:szCs w:val="24"/>
        </w:rPr>
        <w:t>. 2010;42(9):1731-1744.</w:t>
      </w:r>
    </w:p>
    <w:p w14:paraId="636B0DD1" w14:textId="05D1AAAC" w:rsidR="00535646" w:rsidRDefault="00BD3363" w:rsidP="00535646">
      <w:pPr>
        <w:pStyle w:val="NormalWeb"/>
        <w:shd w:val="clear" w:color="auto" w:fill="FFFFFF"/>
        <w:spacing w:before="0" w:beforeAutospacing="0" w:after="173" w:afterAutospacing="0"/>
      </w:pPr>
      <w:r>
        <w:t>10</w:t>
      </w:r>
      <w:r w:rsidR="0066498E" w:rsidRPr="00D752E8">
        <w:t>. Cormie P, McBride J, McCaulley G. Power-time, force-time, and velocity-time curve</w:t>
      </w:r>
      <w:r w:rsidR="00535646">
        <w:t xml:space="preserve"> </w:t>
      </w:r>
      <w:r w:rsidR="0066498E" w:rsidRPr="00D752E8">
        <w:t>analysis of the countermovement jump: Impact of training. </w:t>
      </w:r>
      <w:r w:rsidR="0066498E" w:rsidRPr="00D752E8">
        <w:rPr>
          <w:i/>
          <w:iCs/>
        </w:rPr>
        <w:t>Journal of Strength and Conditioning Research</w:t>
      </w:r>
      <w:r w:rsidR="0066498E" w:rsidRPr="00D752E8">
        <w:t>. 2009;23(1):177-186. doi:10.1519/JSC.0b013e3181889324.</w:t>
      </w:r>
    </w:p>
    <w:p w14:paraId="64972CC7" w14:textId="20CF3BD5" w:rsidR="00C57D21" w:rsidRDefault="00870C2A" w:rsidP="00535646">
      <w:pPr>
        <w:pStyle w:val="NormalWeb"/>
        <w:shd w:val="clear" w:color="auto" w:fill="FFFFFF"/>
        <w:spacing w:before="0" w:beforeAutospacing="0" w:after="173" w:afterAutospacing="0"/>
        <w:rPr>
          <w:color w:val="000000" w:themeColor="text1"/>
          <w:shd w:val="clear" w:color="auto" w:fill="FFFFFF"/>
        </w:rPr>
      </w:pPr>
      <w:r>
        <w:rPr>
          <w:color w:val="000000" w:themeColor="text1"/>
          <w:shd w:val="clear" w:color="auto" w:fill="FFFFFF"/>
        </w:rPr>
        <w:t>11</w:t>
      </w:r>
      <w:r w:rsidR="00C57D21">
        <w:rPr>
          <w:color w:val="000000" w:themeColor="text1"/>
          <w:shd w:val="clear" w:color="auto" w:fill="FFFFFF"/>
        </w:rPr>
        <w:t xml:space="preserve">. </w:t>
      </w:r>
      <w:r w:rsidR="00C57D21" w:rsidRPr="00C57D21">
        <w:rPr>
          <w:color w:val="000000" w:themeColor="text1"/>
          <w:shd w:val="clear" w:color="auto" w:fill="FFFFFF"/>
        </w:rPr>
        <w:t>Cornu C, Izabel M, Silveira A, Goubel F. Influence of plyometric training on the mechanical independence of the human ankle joint. </w:t>
      </w:r>
      <w:r w:rsidR="00C57D21" w:rsidRPr="00C57D21">
        <w:rPr>
          <w:i/>
          <w:iCs/>
          <w:color w:val="000000" w:themeColor="text1"/>
          <w:shd w:val="clear" w:color="auto" w:fill="FFFFFF"/>
        </w:rPr>
        <w:t>Eur J Appl Physiol</w:t>
      </w:r>
      <w:r w:rsidR="00C57D21" w:rsidRPr="00C57D21">
        <w:rPr>
          <w:color w:val="000000" w:themeColor="text1"/>
          <w:shd w:val="clear" w:color="auto" w:fill="FFFFFF"/>
        </w:rPr>
        <w:t>. 1997:76; 282-288.</w:t>
      </w:r>
    </w:p>
    <w:p w14:paraId="493727B4" w14:textId="77777777" w:rsidR="00535646" w:rsidRPr="00C57D21" w:rsidRDefault="00535646" w:rsidP="00535646">
      <w:pPr>
        <w:pStyle w:val="NormalWeb"/>
        <w:shd w:val="clear" w:color="auto" w:fill="FFFFFF"/>
        <w:spacing w:before="0" w:beforeAutospacing="0" w:after="173" w:afterAutospacing="0"/>
        <w:rPr>
          <w:color w:val="000000" w:themeColor="text1"/>
        </w:rPr>
      </w:pPr>
    </w:p>
    <w:p w14:paraId="3D33BD72" w14:textId="578D45C6" w:rsidR="00F724CF" w:rsidRPr="00D752E8" w:rsidRDefault="00870C2A" w:rsidP="005356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66498E" w:rsidRPr="00D752E8">
        <w:rPr>
          <w:rFonts w:ascii="Times New Roman" w:hAnsi="Times New Roman" w:cs="Times New Roman"/>
          <w:sz w:val="24"/>
          <w:szCs w:val="24"/>
        </w:rPr>
        <w:t>. Davies G, Riemann BL, Manske R. Current concepts of plyometric exercise. </w:t>
      </w:r>
      <w:r w:rsidR="0066498E" w:rsidRPr="00D752E8">
        <w:rPr>
          <w:rFonts w:ascii="Times New Roman" w:hAnsi="Times New Roman" w:cs="Times New Roman"/>
          <w:i/>
          <w:iCs/>
          <w:sz w:val="24"/>
          <w:szCs w:val="24"/>
        </w:rPr>
        <w:t>International journal of sports physical therapy</w:t>
      </w:r>
      <w:r w:rsidR="0066498E" w:rsidRPr="00D752E8">
        <w:rPr>
          <w:rFonts w:ascii="Times New Roman" w:hAnsi="Times New Roman" w:cs="Times New Roman"/>
          <w:sz w:val="24"/>
          <w:szCs w:val="24"/>
        </w:rPr>
        <w:t>. 2015;10(6):760. </w:t>
      </w:r>
    </w:p>
    <w:p w14:paraId="3750B9A5" w14:textId="61BAAD18" w:rsidR="00F724CF" w:rsidRPr="00D752E8" w:rsidRDefault="00870C2A" w:rsidP="00535646">
      <w:pPr>
        <w:pStyle w:val="NormalWeb"/>
        <w:shd w:val="clear" w:color="auto" w:fill="FFFFFF"/>
        <w:spacing w:before="0" w:beforeAutospacing="0" w:after="173" w:afterAutospacing="0"/>
      </w:pPr>
      <w:r>
        <w:t>13</w:t>
      </w:r>
      <w:r w:rsidR="0066498E" w:rsidRPr="00D752E8">
        <w:t>. de Marche Baldon R, Moreira Lobato D, Yoshimatsu A, et al. Effect of plyometric training on lower limb biomechanics in females. </w:t>
      </w:r>
      <w:r w:rsidR="0066498E" w:rsidRPr="00D752E8">
        <w:rPr>
          <w:i/>
          <w:iCs/>
        </w:rPr>
        <w:t>Clinical Journal of Sport Medicine</w:t>
      </w:r>
      <w:r w:rsidR="0066498E" w:rsidRPr="00D752E8">
        <w:t>. 2014;24(1):44-50. doi: 10.1097/01.jsm.0000432852.00391.de.</w:t>
      </w:r>
    </w:p>
    <w:p w14:paraId="6EF157E2" w14:textId="518F6EB3" w:rsidR="00F724CF" w:rsidRPr="00D752E8" w:rsidRDefault="00870C2A" w:rsidP="00535646">
      <w:pPr>
        <w:spacing w:line="240" w:lineRule="auto"/>
        <w:rPr>
          <w:rFonts w:ascii="Times New Roman" w:hAnsi="Times New Roman" w:cs="Times New Roman"/>
          <w:sz w:val="24"/>
          <w:szCs w:val="24"/>
        </w:rPr>
      </w:pPr>
      <w:r>
        <w:rPr>
          <w:rFonts w:ascii="Times New Roman" w:hAnsi="Times New Roman" w:cs="Times New Roman"/>
          <w:sz w:val="24"/>
          <w:szCs w:val="24"/>
        </w:rPr>
        <w:t>14</w:t>
      </w:r>
      <w:r w:rsidR="0066498E" w:rsidRPr="00D752E8">
        <w:rPr>
          <w:rFonts w:ascii="Times New Roman" w:hAnsi="Times New Roman" w:cs="Times New Roman"/>
          <w:sz w:val="24"/>
          <w:szCs w:val="24"/>
        </w:rPr>
        <w:t>. Drinkwater E, Lane T, Cannon J. Effect of an acute bout of plyometric exercise on neuromuscular fatigue and recovery in recreational athletes. </w:t>
      </w:r>
      <w:r w:rsidR="0066498E" w:rsidRPr="00D752E8">
        <w:rPr>
          <w:rFonts w:ascii="Times New Roman" w:hAnsi="Times New Roman" w:cs="Times New Roman"/>
          <w:i/>
          <w:iCs/>
          <w:sz w:val="24"/>
          <w:szCs w:val="24"/>
        </w:rPr>
        <w:t xml:space="preserve">Journal of Strength </w:t>
      </w:r>
      <w:r w:rsidR="006C3885">
        <w:rPr>
          <w:rFonts w:ascii="Times New Roman" w:hAnsi="Times New Roman" w:cs="Times New Roman"/>
          <w:i/>
          <w:iCs/>
          <w:sz w:val="24"/>
          <w:szCs w:val="24"/>
        </w:rPr>
        <w:tab/>
      </w:r>
      <w:r w:rsidR="0066498E" w:rsidRPr="00D752E8">
        <w:rPr>
          <w:rFonts w:ascii="Times New Roman" w:hAnsi="Times New Roman" w:cs="Times New Roman"/>
          <w:i/>
          <w:iCs/>
          <w:sz w:val="24"/>
          <w:szCs w:val="24"/>
        </w:rPr>
        <w:t>and Conditioning Research</w:t>
      </w:r>
      <w:r w:rsidR="0066498E" w:rsidRPr="00D752E8">
        <w:rPr>
          <w:rFonts w:ascii="Times New Roman" w:hAnsi="Times New Roman" w:cs="Times New Roman"/>
          <w:sz w:val="24"/>
          <w:szCs w:val="24"/>
        </w:rPr>
        <w:t>. 2009;23(4):1181-118. doi: 10.1519/JSC.0b013e31819b79aa.</w:t>
      </w:r>
    </w:p>
    <w:p w14:paraId="1D36ABDA" w14:textId="0696A1F9" w:rsidR="00F724CF" w:rsidRPr="00D752E8" w:rsidRDefault="00870C2A" w:rsidP="00535646">
      <w:pPr>
        <w:pStyle w:val="NormalWeb"/>
        <w:shd w:val="clear" w:color="auto" w:fill="FFFFFF"/>
        <w:spacing w:before="0" w:beforeAutospacing="0" w:after="173" w:afterAutospacing="0"/>
      </w:pPr>
      <w:r>
        <w:t>15</w:t>
      </w:r>
      <w:r w:rsidR="0066498E" w:rsidRPr="00D752E8">
        <w:t>. EBBEN William, FLANAGAN Eamonn, JENSEN Randall. Gender similarities in rate of force development and time to takeoff during the countermovement jump </w:t>
      </w:r>
      <w:r w:rsidR="006C3885" w:rsidRPr="00D752E8">
        <w:rPr>
          <w:i/>
          <w:iCs/>
        </w:rPr>
        <w:t>Journal</w:t>
      </w:r>
      <w:r w:rsidR="0066498E" w:rsidRPr="00D752E8">
        <w:rPr>
          <w:i/>
          <w:iCs/>
        </w:rPr>
        <w:t xml:space="preserve"> of exercise physiology</w:t>
      </w:r>
      <w:r w:rsidR="0066498E" w:rsidRPr="00D752E8">
        <w:t>. 2007;10.</w:t>
      </w:r>
    </w:p>
    <w:p w14:paraId="21C633CC" w14:textId="5BD071DF" w:rsidR="00F724CF" w:rsidRPr="00D752E8"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16</w:t>
      </w:r>
      <w:r w:rsidR="0066498E" w:rsidRPr="00D752E8">
        <w:rPr>
          <w:rFonts w:ascii="Times New Roman" w:hAnsi="Times New Roman" w:cs="Times New Roman"/>
          <w:sz w:val="24"/>
          <w:szCs w:val="24"/>
        </w:rPr>
        <w:t>. Fatouros IG, Jamurtas AZ, Leontsini D, et al. Evaluation of plyometric exercise training, weight training, and their combination on vertical jumping performance and leg strength. </w:t>
      </w:r>
      <w:r w:rsidR="0066498E" w:rsidRPr="00D752E8">
        <w:rPr>
          <w:rFonts w:ascii="Times New Roman" w:hAnsi="Times New Roman" w:cs="Times New Roman"/>
          <w:i/>
          <w:iCs/>
          <w:sz w:val="24"/>
          <w:szCs w:val="24"/>
        </w:rPr>
        <w:t>Journal of Strength and Conditioning Research</w:t>
      </w:r>
      <w:r w:rsidR="0066498E" w:rsidRPr="00D752E8">
        <w:rPr>
          <w:rFonts w:ascii="Times New Roman" w:hAnsi="Times New Roman" w:cs="Times New Roman"/>
          <w:sz w:val="24"/>
          <w:szCs w:val="24"/>
        </w:rPr>
        <w:t>. 2000;14(4):470-476. doi: 10.1519/00124278-200011000-00016.</w:t>
      </w:r>
    </w:p>
    <w:p w14:paraId="191A2E89" w14:textId="66AD5C7D" w:rsidR="00F724CF"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17</w:t>
      </w:r>
      <w:r w:rsidR="0066498E" w:rsidRPr="00D752E8">
        <w:rPr>
          <w:rFonts w:ascii="Times New Roman" w:hAnsi="Times New Roman" w:cs="Times New Roman"/>
          <w:sz w:val="24"/>
          <w:szCs w:val="24"/>
        </w:rPr>
        <w:t>. Ghosh A, Haggard P. The spinal reflex cannot be perceptually separated from voluntary movements. </w:t>
      </w:r>
      <w:r w:rsidR="0066498E" w:rsidRPr="00D752E8">
        <w:rPr>
          <w:rFonts w:ascii="Times New Roman" w:hAnsi="Times New Roman" w:cs="Times New Roman"/>
          <w:i/>
          <w:iCs/>
          <w:sz w:val="24"/>
          <w:szCs w:val="24"/>
        </w:rPr>
        <w:t>The Journal of Physiology</w:t>
      </w:r>
      <w:r w:rsidR="0066498E" w:rsidRPr="00D752E8">
        <w:rPr>
          <w:rFonts w:ascii="Times New Roman" w:hAnsi="Times New Roman" w:cs="Times New Roman"/>
          <w:sz w:val="24"/>
          <w:szCs w:val="24"/>
        </w:rPr>
        <w:t>. 2014;592(1):141-152</w:t>
      </w:r>
      <w:r w:rsidR="00E40810">
        <w:rPr>
          <w:rFonts w:ascii="Times New Roman" w:hAnsi="Times New Roman" w:cs="Times New Roman"/>
          <w:sz w:val="24"/>
          <w:szCs w:val="24"/>
        </w:rPr>
        <w:t>.</w:t>
      </w:r>
    </w:p>
    <w:p w14:paraId="0BE312CB" w14:textId="23C21781" w:rsidR="00F724CF" w:rsidRPr="00E40810" w:rsidRDefault="009C2AFF" w:rsidP="00535646">
      <w:pPr>
        <w:pStyle w:val="NormalWeb"/>
        <w:shd w:val="clear" w:color="auto" w:fill="FFFFFF"/>
        <w:spacing w:before="0" w:beforeAutospacing="0" w:after="173" w:afterAutospacing="0"/>
        <w:rPr>
          <w:color w:val="000000" w:themeColor="text1"/>
        </w:rPr>
      </w:pPr>
      <w:r>
        <w:rPr>
          <w:color w:val="000000" w:themeColor="text1"/>
        </w:rPr>
        <w:t>18</w:t>
      </w:r>
      <w:r w:rsidR="00E40810">
        <w:rPr>
          <w:color w:val="000000" w:themeColor="text1"/>
        </w:rPr>
        <w:t xml:space="preserve">. </w:t>
      </w:r>
      <w:r w:rsidR="00E40810" w:rsidRPr="00E40810">
        <w:rPr>
          <w:color w:val="000000" w:themeColor="text1"/>
        </w:rPr>
        <w:t>Grosset J, Piscione J, Lambertz D, Pérot C. Paired changes in electromechanical delay and musculo-tendinous stiffness after endurance or plyometric training. </w:t>
      </w:r>
      <w:r w:rsidR="00E40810" w:rsidRPr="00E40810">
        <w:rPr>
          <w:i/>
          <w:iCs/>
          <w:color w:val="000000" w:themeColor="text1"/>
        </w:rPr>
        <w:t>Eur J Appl Physiol</w:t>
      </w:r>
      <w:r w:rsidR="00E40810" w:rsidRPr="00E40810">
        <w:rPr>
          <w:color w:val="000000" w:themeColor="text1"/>
        </w:rPr>
        <w:t>. 2009;105(1):131-139. doi: 10.1007/s00421-008-0882-8.</w:t>
      </w:r>
    </w:p>
    <w:p w14:paraId="489EF95C" w14:textId="680C7F83" w:rsidR="00F724CF" w:rsidRPr="00D752E8"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19</w:t>
      </w:r>
      <w:r w:rsidR="0066498E" w:rsidRPr="00D752E8">
        <w:rPr>
          <w:rFonts w:ascii="Times New Roman" w:hAnsi="Times New Roman" w:cs="Times New Roman"/>
          <w:sz w:val="24"/>
          <w:szCs w:val="24"/>
        </w:rPr>
        <w:t>. Hermens HJ. </w:t>
      </w:r>
      <w:r w:rsidR="0066498E" w:rsidRPr="00D752E8">
        <w:rPr>
          <w:rFonts w:ascii="Times New Roman" w:hAnsi="Times New Roman" w:cs="Times New Roman"/>
          <w:i/>
          <w:iCs/>
          <w:sz w:val="24"/>
          <w:szCs w:val="24"/>
        </w:rPr>
        <w:t>European recommendations for surface electromyography. </w:t>
      </w:r>
      <w:r w:rsidR="0066498E" w:rsidRPr="00D752E8">
        <w:rPr>
          <w:rFonts w:ascii="Times New Roman" w:hAnsi="Times New Roman" w:cs="Times New Roman"/>
          <w:sz w:val="24"/>
          <w:szCs w:val="24"/>
        </w:rPr>
        <w:t>2. ed. Enschede: Roessingh; 1999.</w:t>
      </w:r>
    </w:p>
    <w:p w14:paraId="1EADEAAE" w14:textId="4284A1A7" w:rsidR="00F724CF" w:rsidRPr="00D752E8"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20</w:t>
      </w:r>
      <w:r w:rsidR="0066498E" w:rsidRPr="00D752E8">
        <w:rPr>
          <w:rFonts w:ascii="Times New Roman" w:hAnsi="Times New Roman" w:cs="Times New Roman"/>
          <w:sz w:val="24"/>
          <w:szCs w:val="24"/>
        </w:rPr>
        <w:t>. Hernández S, Ramirez-Campillo R, Álvarez C, et al. Effects of plyometric training on neuromuscular performance in youth basketball players: A pilot study on the influence of drill randomization. </w:t>
      </w:r>
      <w:r w:rsidR="0066498E" w:rsidRPr="00D752E8">
        <w:rPr>
          <w:rFonts w:ascii="Times New Roman" w:hAnsi="Times New Roman" w:cs="Times New Roman"/>
          <w:i/>
          <w:iCs/>
          <w:sz w:val="24"/>
          <w:szCs w:val="24"/>
        </w:rPr>
        <w:t>Journal of sports science &amp; medicine</w:t>
      </w:r>
      <w:r w:rsidR="0066498E" w:rsidRPr="00D752E8">
        <w:rPr>
          <w:rFonts w:ascii="Times New Roman" w:hAnsi="Times New Roman" w:cs="Times New Roman"/>
          <w:sz w:val="24"/>
          <w:szCs w:val="24"/>
        </w:rPr>
        <w:t>.</w:t>
      </w:r>
      <w:r w:rsidR="00F724CF">
        <w:rPr>
          <w:rFonts w:ascii="Times New Roman" w:hAnsi="Times New Roman" w:cs="Times New Roman"/>
          <w:sz w:val="24"/>
          <w:szCs w:val="24"/>
        </w:rPr>
        <w:t xml:space="preserve"> </w:t>
      </w:r>
      <w:r w:rsidR="0066498E" w:rsidRPr="00D752E8">
        <w:rPr>
          <w:rFonts w:ascii="Times New Roman" w:hAnsi="Times New Roman" w:cs="Times New Roman"/>
          <w:sz w:val="24"/>
          <w:szCs w:val="24"/>
        </w:rPr>
        <w:t>2018;17(3):372-378. </w:t>
      </w:r>
    </w:p>
    <w:p w14:paraId="502E38ED" w14:textId="753A4E12" w:rsidR="00F724CF" w:rsidRPr="00D752E8" w:rsidRDefault="009C2AFF" w:rsidP="00535646">
      <w:pPr>
        <w:pStyle w:val="NormalWeb"/>
        <w:shd w:val="clear" w:color="auto" w:fill="FFFFFF"/>
        <w:spacing w:before="0" w:beforeAutospacing="0" w:after="173" w:afterAutospacing="0"/>
      </w:pPr>
      <w:r>
        <w:t>21</w:t>
      </w:r>
      <w:r w:rsidR="0066498E" w:rsidRPr="00D752E8">
        <w:t>. Jaggers J, Swank A, Frost K, Lee C. The acute effects of dynamic and ballistic stretching on vertical jump height, force, and power. </w:t>
      </w:r>
      <w:r w:rsidR="0066498E" w:rsidRPr="00D752E8">
        <w:rPr>
          <w:i/>
          <w:iCs/>
        </w:rPr>
        <w:t>Journal of Strength and Conditioning Research</w:t>
      </w:r>
      <w:r w:rsidR="0066498E" w:rsidRPr="00D752E8">
        <w:t>. 2008;22(6):1844-1849. doi: 10.1519/JSC.0b013e3181854a3d.</w:t>
      </w:r>
    </w:p>
    <w:p w14:paraId="38EA0AE3" w14:textId="58D1F08A" w:rsidR="00024F67" w:rsidRPr="00D752E8"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22</w:t>
      </w:r>
      <w:r w:rsidR="0066498E" w:rsidRPr="00D752E8">
        <w:rPr>
          <w:rFonts w:ascii="Times New Roman" w:hAnsi="Times New Roman" w:cs="Times New Roman"/>
          <w:sz w:val="24"/>
          <w:szCs w:val="24"/>
        </w:rPr>
        <w:t>. Josephson MD, Knight CA. Comparison of neural excitation measures from the surface electromyogram during rate-dependent muscle contractions. </w:t>
      </w:r>
      <w:r w:rsidR="0066498E" w:rsidRPr="00D752E8">
        <w:rPr>
          <w:rFonts w:ascii="Times New Roman" w:hAnsi="Times New Roman" w:cs="Times New Roman"/>
          <w:i/>
          <w:iCs/>
          <w:sz w:val="24"/>
          <w:szCs w:val="24"/>
        </w:rPr>
        <w:t>Journal of Electromyography and Kinesiology</w:t>
      </w:r>
      <w:r w:rsidR="0066498E" w:rsidRPr="00D752E8">
        <w:rPr>
          <w:rFonts w:ascii="Times New Roman" w:hAnsi="Times New Roman" w:cs="Times New Roman"/>
          <w:sz w:val="24"/>
          <w:szCs w:val="24"/>
        </w:rPr>
        <w:t>.</w:t>
      </w:r>
      <w:r w:rsidR="006C3885">
        <w:rPr>
          <w:rFonts w:ascii="Times New Roman" w:hAnsi="Times New Roman" w:cs="Times New Roman"/>
          <w:sz w:val="24"/>
          <w:szCs w:val="24"/>
        </w:rPr>
        <w:t xml:space="preserve"> </w:t>
      </w:r>
      <w:r w:rsidR="0066498E" w:rsidRPr="00D752E8">
        <w:rPr>
          <w:rFonts w:ascii="Times New Roman" w:hAnsi="Times New Roman" w:cs="Times New Roman"/>
          <w:sz w:val="24"/>
          <w:szCs w:val="24"/>
        </w:rPr>
        <w:t>2019;44:1520. doi:10.1016/j.jelekin.2018.11.004.</w:t>
      </w:r>
    </w:p>
    <w:p w14:paraId="5A95984B" w14:textId="388E0CB8" w:rsidR="0066498E" w:rsidRDefault="009C2AFF" w:rsidP="00535646">
      <w:pPr>
        <w:pStyle w:val="NormalWeb"/>
        <w:shd w:val="clear" w:color="auto" w:fill="FFFFFF"/>
        <w:spacing w:before="0" w:beforeAutospacing="0" w:after="173" w:afterAutospacing="0"/>
      </w:pPr>
      <w:r>
        <w:t>23</w:t>
      </w:r>
      <w:r w:rsidR="0066498E" w:rsidRPr="00D752E8">
        <w:t>. Kellis E, Katis A. Reliability of EMG power-spectrum and amplitude of the semitendinosus and biceps femoris muscles during ramp isometric contractions. </w:t>
      </w:r>
      <w:r w:rsidR="0066498E" w:rsidRPr="00D752E8">
        <w:rPr>
          <w:i/>
          <w:iCs/>
        </w:rPr>
        <w:t>Journal of Electromyography and Kinesiology</w:t>
      </w:r>
      <w:r w:rsidR="0066498E" w:rsidRPr="00D752E8">
        <w:t>. 2006;18(3):351-358. doi: 10.1016/j.jelekin.2006.12.001.</w:t>
      </w:r>
    </w:p>
    <w:p w14:paraId="3C8AC1CA" w14:textId="77777777" w:rsidR="00024F67" w:rsidRPr="00D752E8" w:rsidRDefault="00024F67" w:rsidP="00535646">
      <w:pPr>
        <w:pStyle w:val="NormalWeb"/>
        <w:shd w:val="clear" w:color="auto" w:fill="FFFFFF"/>
        <w:spacing w:before="0" w:beforeAutospacing="0" w:after="173" w:afterAutospacing="0"/>
      </w:pPr>
    </w:p>
    <w:p w14:paraId="57F3289F" w14:textId="0905BC79" w:rsidR="00024F67" w:rsidRDefault="009C2AFF" w:rsidP="00535646">
      <w:pPr>
        <w:pStyle w:val="NormalWeb"/>
        <w:shd w:val="clear" w:color="auto" w:fill="FFFFFF"/>
        <w:spacing w:before="0" w:beforeAutospacing="0" w:after="173" w:afterAutospacing="0"/>
        <w:rPr>
          <w:color w:val="000000" w:themeColor="text1"/>
          <w:shd w:val="clear" w:color="auto" w:fill="FFFFFF"/>
        </w:rPr>
      </w:pPr>
      <w:r>
        <w:rPr>
          <w:color w:val="000000" w:themeColor="text1"/>
        </w:rPr>
        <w:lastRenderedPageBreak/>
        <w:t>24</w:t>
      </w:r>
      <w:r w:rsidR="0066498E" w:rsidRPr="008B12B6">
        <w:rPr>
          <w:color w:val="000000" w:themeColor="text1"/>
        </w:rPr>
        <w:t xml:space="preserve">. </w:t>
      </w:r>
      <w:r w:rsidR="0066498E" w:rsidRPr="008B12B6">
        <w:rPr>
          <w:color w:val="000000" w:themeColor="text1"/>
          <w:shd w:val="clear" w:color="auto" w:fill="FFFFFF"/>
        </w:rPr>
        <w:t>de Ruiter CJ, de Korte A, Schreven S, de Haan A. Leg dominancy in relation to fast isometric torque production and squat jump height. </w:t>
      </w:r>
      <w:r w:rsidR="0066498E" w:rsidRPr="008B12B6">
        <w:rPr>
          <w:i/>
          <w:iCs/>
          <w:color w:val="000000" w:themeColor="text1"/>
          <w:shd w:val="clear" w:color="auto" w:fill="FFFFFF"/>
        </w:rPr>
        <w:t>Eur J Appl Physiol</w:t>
      </w:r>
      <w:r w:rsidR="0066498E" w:rsidRPr="008B12B6">
        <w:rPr>
          <w:color w:val="000000" w:themeColor="text1"/>
          <w:shd w:val="clear" w:color="auto" w:fill="FFFFFF"/>
        </w:rPr>
        <w:t>. 2010;108(2):247-255. doi: 10.1007/s00421-009-1209-0.</w:t>
      </w:r>
    </w:p>
    <w:p w14:paraId="5BD1BE63" w14:textId="3C1C155F" w:rsidR="00024F67" w:rsidRPr="00D752E8"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25</w:t>
      </w:r>
      <w:r w:rsidR="0066498E" w:rsidRPr="00D752E8">
        <w:rPr>
          <w:rFonts w:ascii="Times New Roman" w:hAnsi="Times New Roman" w:cs="Times New Roman"/>
          <w:sz w:val="24"/>
          <w:szCs w:val="24"/>
        </w:rPr>
        <w:t>. LEMOYNE R, COROIAN C, MASTROIANNI T, GRUNDFEST W. Quantified deep tendon reflex device for response and latency, third generation. </w:t>
      </w:r>
      <w:r w:rsidR="0066498E" w:rsidRPr="00D752E8">
        <w:rPr>
          <w:rFonts w:ascii="Times New Roman" w:hAnsi="Times New Roman" w:cs="Times New Roman"/>
          <w:i/>
          <w:iCs/>
          <w:sz w:val="24"/>
          <w:szCs w:val="24"/>
        </w:rPr>
        <w:t>Journal of Mechanics in Medicine and Biology</w:t>
      </w:r>
      <w:r w:rsidR="0066498E" w:rsidRPr="00D752E8">
        <w:rPr>
          <w:rFonts w:ascii="Times New Roman" w:hAnsi="Times New Roman" w:cs="Times New Roman"/>
          <w:sz w:val="24"/>
          <w:szCs w:val="24"/>
        </w:rPr>
        <w:t>. 2008;8(4):491-506. doi: 10.1142/S0219519408002772.</w:t>
      </w:r>
    </w:p>
    <w:p w14:paraId="7AEED82A" w14:textId="1C6CA5D2" w:rsidR="00024F67" w:rsidRPr="00D752E8" w:rsidRDefault="009C2AFF" w:rsidP="00535646">
      <w:pPr>
        <w:spacing w:line="240" w:lineRule="auto"/>
        <w:rPr>
          <w:rFonts w:ascii="Times New Roman" w:hAnsi="Times New Roman" w:cs="Times New Roman"/>
          <w:sz w:val="24"/>
          <w:szCs w:val="24"/>
        </w:rPr>
      </w:pPr>
      <w:r>
        <w:rPr>
          <w:rFonts w:ascii="Times New Roman" w:hAnsi="Times New Roman" w:cs="Times New Roman"/>
          <w:sz w:val="24"/>
          <w:szCs w:val="24"/>
        </w:rPr>
        <w:t>26</w:t>
      </w:r>
      <w:r w:rsidR="0066498E" w:rsidRPr="00D752E8">
        <w:rPr>
          <w:rFonts w:ascii="Times New Roman" w:hAnsi="Times New Roman" w:cs="Times New Roman"/>
          <w:sz w:val="24"/>
          <w:szCs w:val="24"/>
        </w:rPr>
        <w:t>. LEMOYNE R, DABIRI F, JAFARI R. Quantified deep tendon reflex device, second generation. </w:t>
      </w:r>
      <w:r w:rsidR="0066498E" w:rsidRPr="00D752E8">
        <w:rPr>
          <w:rFonts w:ascii="Times New Roman" w:hAnsi="Times New Roman" w:cs="Times New Roman"/>
          <w:i/>
          <w:iCs/>
          <w:sz w:val="24"/>
          <w:szCs w:val="24"/>
        </w:rPr>
        <w:t>Journal of Mechanics in Medicine and Biology</w:t>
      </w:r>
      <w:r w:rsidR="0066498E" w:rsidRPr="00D752E8">
        <w:rPr>
          <w:rFonts w:ascii="Times New Roman" w:hAnsi="Times New Roman" w:cs="Times New Roman"/>
          <w:sz w:val="24"/>
          <w:szCs w:val="24"/>
        </w:rPr>
        <w:t>. 2008;8(1):75-85. doi: 10.1142/S0219519408002462.</w:t>
      </w:r>
    </w:p>
    <w:p w14:paraId="3870223E" w14:textId="0F2227A2" w:rsidR="00024F67" w:rsidRPr="00923CAE" w:rsidRDefault="00864B96" w:rsidP="00535646">
      <w:pPr>
        <w:pStyle w:val="NormalWeb"/>
        <w:shd w:val="clear" w:color="auto" w:fill="FFFFFF"/>
        <w:spacing w:before="0" w:beforeAutospacing="0" w:after="173" w:afterAutospacing="0"/>
        <w:rPr>
          <w:color w:val="000000" w:themeColor="text1"/>
        </w:rPr>
      </w:pPr>
      <w:r>
        <w:t>27</w:t>
      </w:r>
      <w:r w:rsidR="0066498E" w:rsidRPr="00D752E8">
        <w:t>. Lephart SM, Abt JP, Ferris CM, et al. Neuromuscular and biomechanical characteristic changes in high school athletes: A plyometric versus basic resistance program. </w:t>
      </w:r>
      <w:r w:rsidR="0066498E" w:rsidRPr="00D752E8">
        <w:rPr>
          <w:i/>
          <w:iCs/>
        </w:rPr>
        <w:t>British Journal of Sports Medicine</w:t>
      </w:r>
      <w:r w:rsidR="0066498E" w:rsidRPr="00D752E8">
        <w:t xml:space="preserve">. 2005;39(12):932-938. </w:t>
      </w:r>
      <w:r w:rsidR="0066498E" w:rsidRPr="00923CAE">
        <w:rPr>
          <w:color w:val="000000" w:themeColor="text1"/>
        </w:rPr>
        <w:t>doi: 10.1136/bjsm.2005.019083.</w:t>
      </w:r>
    </w:p>
    <w:p w14:paraId="386CA634" w14:textId="2C572A20" w:rsidR="00024F67" w:rsidRPr="00DC5FF9" w:rsidRDefault="00864B96" w:rsidP="00535646">
      <w:pPr>
        <w:pStyle w:val="NormalWeb"/>
        <w:shd w:val="clear" w:color="auto" w:fill="FFFFFF"/>
        <w:spacing w:before="0" w:beforeAutospacing="0" w:after="173" w:afterAutospacing="0"/>
        <w:rPr>
          <w:color w:val="000000" w:themeColor="text1"/>
          <w:shd w:val="clear" w:color="auto" w:fill="FFFFFF"/>
        </w:rPr>
      </w:pPr>
      <w:r>
        <w:rPr>
          <w:color w:val="000000" w:themeColor="text1"/>
          <w:shd w:val="clear" w:color="auto" w:fill="FFFFFF"/>
        </w:rPr>
        <w:t>28</w:t>
      </w:r>
      <w:r w:rsidR="00923CAE" w:rsidRPr="00923CAE">
        <w:rPr>
          <w:color w:val="000000" w:themeColor="text1"/>
          <w:shd w:val="clear" w:color="auto" w:fill="FFFFFF"/>
        </w:rPr>
        <w:t>. Luhtanen P, Komi RV. Segmental contribution to forces in vertical jump. </w:t>
      </w:r>
      <w:r w:rsidR="00923CAE" w:rsidRPr="00923CAE">
        <w:rPr>
          <w:i/>
          <w:iCs/>
          <w:color w:val="000000" w:themeColor="text1"/>
          <w:shd w:val="clear" w:color="auto" w:fill="FFFFFF"/>
        </w:rPr>
        <w:t>European journal of applied physiology and occupational physiology</w:t>
      </w:r>
      <w:r w:rsidR="00923CAE" w:rsidRPr="00923CAE">
        <w:rPr>
          <w:color w:val="000000" w:themeColor="text1"/>
          <w:shd w:val="clear" w:color="auto" w:fill="FFFFFF"/>
        </w:rPr>
        <w:t>. 1978;38(3):181</w:t>
      </w:r>
      <w:r w:rsidR="00024F67">
        <w:rPr>
          <w:color w:val="000000" w:themeColor="text1"/>
          <w:shd w:val="clear" w:color="auto" w:fill="FFFFFF"/>
        </w:rPr>
        <w:t>-</w:t>
      </w:r>
      <w:r w:rsidR="00923CAE" w:rsidRPr="00923CAE">
        <w:rPr>
          <w:color w:val="000000" w:themeColor="text1"/>
          <w:shd w:val="clear" w:color="auto" w:fill="FFFFFF"/>
        </w:rPr>
        <w:t>188. doi: 10.1007/BF00430076.</w:t>
      </w:r>
    </w:p>
    <w:p w14:paraId="00FBF429" w14:textId="26F7D0EA" w:rsidR="00083114" w:rsidRPr="00DC5FF9" w:rsidRDefault="00864B96" w:rsidP="00535646">
      <w:pPr>
        <w:pStyle w:val="NormalWeb"/>
        <w:shd w:val="clear" w:color="auto" w:fill="FFFFFF"/>
        <w:spacing w:before="0" w:beforeAutospacing="0" w:after="173" w:afterAutospacing="0"/>
        <w:rPr>
          <w:color w:val="000000" w:themeColor="text1"/>
          <w:shd w:val="clear" w:color="auto" w:fill="FFFFFF"/>
        </w:rPr>
      </w:pPr>
      <w:r>
        <w:rPr>
          <w:color w:val="000000" w:themeColor="text1"/>
          <w:shd w:val="clear" w:color="auto" w:fill="FFFFFF"/>
        </w:rPr>
        <w:t>29</w:t>
      </w:r>
      <w:r w:rsidR="00C82697" w:rsidRPr="00C82697">
        <w:rPr>
          <w:color w:val="000000" w:themeColor="text1"/>
          <w:shd w:val="clear" w:color="auto" w:fill="FFFFFF"/>
        </w:rPr>
        <w:t>. Maffiuletti N, Aagaard P, Blazevich A, Folland J, Tillin N, Duchateau J. Rate of force development: Physiological and methodological considerations. </w:t>
      </w:r>
      <w:r w:rsidR="00C82697" w:rsidRPr="00C82697">
        <w:rPr>
          <w:i/>
          <w:iCs/>
          <w:color w:val="000000" w:themeColor="text1"/>
          <w:shd w:val="clear" w:color="auto" w:fill="FFFFFF"/>
        </w:rPr>
        <w:t>Eur J Appl Physiol</w:t>
      </w:r>
      <w:r w:rsidR="00C82697" w:rsidRPr="00C82697">
        <w:rPr>
          <w:color w:val="000000" w:themeColor="text1"/>
          <w:shd w:val="clear" w:color="auto" w:fill="FFFFFF"/>
        </w:rPr>
        <w:t>. 2016;116(6):1091-1116. doi: 10.1007/s00421-016-3346-6.</w:t>
      </w:r>
    </w:p>
    <w:p w14:paraId="35F738F3" w14:textId="0C1658D5" w:rsidR="00083114" w:rsidRPr="00D752E8" w:rsidRDefault="00A900C9" w:rsidP="00535646">
      <w:pPr>
        <w:pStyle w:val="NormalWeb"/>
        <w:shd w:val="clear" w:color="auto" w:fill="FFFFFF"/>
        <w:spacing w:before="0" w:beforeAutospacing="0" w:after="173" w:afterAutospacing="0"/>
      </w:pPr>
      <w:r>
        <w:t>30</w:t>
      </w:r>
      <w:r w:rsidR="0066498E" w:rsidRPr="00D752E8">
        <w:t>. Makaruk H, Czaplicki A, Sacewicz T, Sadowski J. The effects of single versus repeated plyometrics on landing biomechanics and jumping performance in men. </w:t>
      </w:r>
      <w:r w:rsidR="0066498E" w:rsidRPr="00D752E8">
        <w:rPr>
          <w:i/>
          <w:iCs/>
        </w:rPr>
        <w:t>Biology of sport</w:t>
      </w:r>
      <w:r w:rsidR="0066498E" w:rsidRPr="00D752E8">
        <w:t>. 2014;31(1):9-14. doi: 10.5604/20831862.1083273.</w:t>
      </w:r>
    </w:p>
    <w:p w14:paraId="7675581B" w14:textId="505AA338" w:rsidR="00083114" w:rsidRPr="00FC0DE4" w:rsidRDefault="00A900C9" w:rsidP="00535646">
      <w:pPr>
        <w:pStyle w:val="NormalWeb"/>
        <w:shd w:val="clear" w:color="auto" w:fill="FFFFFF"/>
        <w:spacing w:before="0" w:beforeAutospacing="0" w:after="173" w:afterAutospacing="0"/>
        <w:rPr>
          <w:color w:val="000000" w:themeColor="text1"/>
        </w:rPr>
      </w:pPr>
      <w:r>
        <w:t>31</w:t>
      </w:r>
      <w:r w:rsidR="0066498E" w:rsidRPr="00D752E8">
        <w:t xml:space="preserve">. </w:t>
      </w:r>
      <w:r w:rsidR="0066498E" w:rsidRPr="00FC0DE4">
        <w:rPr>
          <w:color w:val="000000" w:themeColor="text1"/>
        </w:rPr>
        <w:t>Markovic G, Dizdar D, Jukic I, Cardinale M. Reliability and factorial validity of squat and countermovement jump tests. </w:t>
      </w:r>
      <w:r w:rsidR="0066498E" w:rsidRPr="00FC0DE4">
        <w:rPr>
          <w:i/>
          <w:iCs/>
          <w:color w:val="000000" w:themeColor="text1"/>
        </w:rPr>
        <w:t>The Journal of Strength and Conditioning Research</w:t>
      </w:r>
      <w:r w:rsidR="0066498E" w:rsidRPr="00FC0DE4">
        <w:rPr>
          <w:color w:val="000000" w:themeColor="text1"/>
        </w:rPr>
        <w:t>. 2004;18(3):551. doi: 10.1519/1533-4287(2004)18&lt;551:RAFVOS&gt;2.0.CO;2.</w:t>
      </w:r>
    </w:p>
    <w:p w14:paraId="17F0D253" w14:textId="40346BE4" w:rsidR="00083114" w:rsidRPr="00DC5FF9" w:rsidRDefault="00A900C9" w:rsidP="00535646">
      <w:pPr>
        <w:pStyle w:val="NormalWeb"/>
        <w:shd w:val="clear" w:color="auto" w:fill="FFFFFF"/>
        <w:spacing w:before="0" w:beforeAutospacing="0" w:after="173" w:afterAutospacing="0"/>
        <w:rPr>
          <w:color w:val="000000" w:themeColor="text1"/>
          <w:shd w:val="clear" w:color="auto" w:fill="FFFFFF"/>
        </w:rPr>
      </w:pPr>
      <w:r w:rsidRPr="009F0AD4">
        <w:rPr>
          <w:color w:val="000000" w:themeColor="text1"/>
          <w:shd w:val="clear" w:color="auto" w:fill="FFFFFF"/>
        </w:rPr>
        <w:t>32</w:t>
      </w:r>
      <w:r w:rsidR="0066498E" w:rsidRPr="009F0AD4">
        <w:rPr>
          <w:color w:val="000000" w:themeColor="text1"/>
          <w:shd w:val="clear" w:color="auto" w:fill="FFFFFF"/>
        </w:rPr>
        <w:t>. Markovic G, Newton RU. Does plyometric training improve vertical jump height? A meta-analytical review commentary. </w:t>
      </w:r>
      <w:r w:rsidR="0066498E" w:rsidRPr="009F0AD4">
        <w:rPr>
          <w:i/>
          <w:iCs/>
          <w:color w:val="000000" w:themeColor="text1"/>
          <w:shd w:val="clear" w:color="auto" w:fill="FFFFFF"/>
        </w:rPr>
        <w:t>British Journal of Sports Medicine</w:t>
      </w:r>
      <w:r w:rsidR="0066498E" w:rsidRPr="009F0AD4">
        <w:rPr>
          <w:color w:val="000000" w:themeColor="text1"/>
          <w:shd w:val="clear" w:color="auto" w:fill="FFFFFF"/>
        </w:rPr>
        <w:t xml:space="preserve">. 2007;41(6):349-355. </w:t>
      </w:r>
      <w:r w:rsidR="0066498E" w:rsidRPr="00A900C9">
        <w:rPr>
          <w:color w:val="000000" w:themeColor="text1"/>
          <w:shd w:val="clear" w:color="auto" w:fill="FFFFFF"/>
        </w:rPr>
        <w:t>doi: 10.1136/bjsm.2007</w:t>
      </w:r>
      <w:r w:rsidR="0066498E" w:rsidRPr="00366AB8">
        <w:rPr>
          <w:color w:val="000000" w:themeColor="text1"/>
          <w:shd w:val="clear" w:color="auto" w:fill="FFFFFF"/>
        </w:rPr>
        <w:t>.035113.</w:t>
      </w:r>
    </w:p>
    <w:p w14:paraId="778187A8" w14:textId="361BEDC9" w:rsidR="00083114" w:rsidRPr="00D752E8" w:rsidRDefault="00A900C9" w:rsidP="00535646">
      <w:pPr>
        <w:spacing w:line="240" w:lineRule="auto"/>
        <w:rPr>
          <w:rFonts w:ascii="Times New Roman" w:hAnsi="Times New Roman" w:cs="Times New Roman"/>
          <w:sz w:val="24"/>
          <w:szCs w:val="24"/>
        </w:rPr>
      </w:pPr>
      <w:r>
        <w:rPr>
          <w:rFonts w:ascii="Times New Roman" w:hAnsi="Times New Roman" w:cs="Times New Roman"/>
          <w:sz w:val="24"/>
          <w:szCs w:val="24"/>
        </w:rPr>
        <w:t>33</w:t>
      </w:r>
      <w:r w:rsidR="0066498E" w:rsidRPr="00D752E8">
        <w:rPr>
          <w:rFonts w:ascii="Times New Roman" w:hAnsi="Times New Roman" w:cs="Times New Roman"/>
          <w:sz w:val="24"/>
          <w:szCs w:val="24"/>
        </w:rPr>
        <w:t>. Marshall GL, Little JW. Deep tendon reflexes: A study of quantitative methods. </w:t>
      </w:r>
      <w:r w:rsidR="0066498E" w:rsidRPr="00D752E8">
        <w:rPr>
          <w:rFonts w:ascii="Times New Roman" w:hAnsi="Times New Roman" w:cs="Times New Roman"/>
          <w:i/>
          <w:iCs/>
          <w:sz w:val="24"/>
          <w:szCs w:val="24"/>
        </w:rPr>
        <w:t>The journal</w:t>
      </w:r>
      <w:r w:rsidR="00DF2FDA">
        <w:rPr>
          <w:rFonts w:ascii="Times New Roman" w:hAnsi="Times New Roman" w:cs="Times New Roman"/>
          <w:i/>
          <w:iCs/>
          <w:sz w:val="24"/>
          <w:szCs w:val="24"/>
        </w:rPr>
        <w:t xml:space="preserve"> </w:t>
      </w:r>
      <w:r w:rsidR="0066498E" w:rsidRPr="00D752E8">
        <w:rPr>
          <w:rFonts w:ascii="Times New Roman" w:hAnsi="Times New Roman" w:cs="Times New Roman"/>
          <w:i/>
          <w:iCs/>
          <w:sz w:val="24"/>
          <w:szCs w:val="24"/>
        </w:rPr>
        <w:t>of spinal cord medicine</w:t>
      </w:r>
      <w:r w:rsidR="0066498E" w:rsidRPr="00D752E8">
        <w:rPr>
          <w:rFonts w:ascii="Times New Roman" w:hAnsi="Times New Roman" w:cs="Times New Roman"/>
          <w:sz w:val="24"/>
          <w:szCs w:val="24"/>
        </w:rPr>
        <w:t>. 2002;25(2):94-99.</w:t>
      </w:r>
    </w:p>
    <w:p w14:paraId="68AD1CCD" w14:textId="5436C3DB" w:rsidR="00206466" w:rsidRPr="00D752E8" w:rsidRDefault="00A900C9" w:rsidP="00535646">
      <w:pPr>
        <w:spacing w:line="240" w:lineRule="auto"/>
        <w:rPr>
          <w:rFonts w:ascii="Times New Roman" w:hAnsi="Times New Roman" w:cs="Times New Roman"/>
          <w:sz w:val="24"/>
          <w:szCs w:val="24"/>
        </w:rPr>
      </w:pPr>
      <w:r>
        <w:rPr>
          <w:rFonts w:ascii="Times New Roman" w:hAnsi="Times New Roman" w:cs="Times New Roman"/>
          <w:sz w:val="24"/>
          <w:szCs w:val="24"/>
        </w:rPr>
        <w:t>34</w:t>
      </w:r>
      <w:r w:rsidR="0066498E" w:rsidRPr="00D752E8">
        <w:rPr>
          <w:rFonts w:ascii="Times New Roman" w:hAnsi="Times New Roman" w:cs="Times New Roman"/>
          <w:sz w:val="24"/>
          <w:szCs w:val="24"/>
        </w:rPr>
        <w:t>. Mathern R, Anhorn M, Uygur M. A novel method to assess rate of force relaxation: Reliability and comparisons with rate of force development across various muscles. </w:t>
      </w:r>
      <w:r w:rsidR="0066498E" w:rsidRPr="00D752E8">
        <w:rPr>
          <w:rFonts w:ascii="Times New Roman" w:hAnsi="Times New Roman" w:cs="Times New Roman"/>
          <w:i/>
          <w:iCs/>
          <w:sz w:val="24"/>
          <w:szCs w:val="24"/>
        </w:rPr>
        <w:t>Eur J</w:t>
      </w:r>
      <w:r w:rsidR="00DF2FDA">
        <w:rPr>
          <w:rFonts w:ascii="Times New Roman" w:hAnsi="Times New Roman" w:cs="Times New Roman"/>
          <w:i/>
          <w:iCs/>
          <w:sz w:val="24"/>
          <w:szCs w:val="24"/>
        </w:rPr>
        <w:t xml:space="preserve"> </w:t>
      </w:r>
      <w:r w:rsidR="0066498E" w:rsidRPr="00D752E8">
        <w:rPr>
          <w:rFonts w:ascii="Times New Roman" w:hAnsi="Times New Roman" w:cs="Times New Roman"/>
          <w:i/>
          <w:iCs/>
          <w:sz w:val="24"/>
          <w:szCs w:val="24"/>
        </w:rPr>
        <w:t>Appl Physiol</w:t>
      </w:r>
      <w:r w:rsidR="0066498E" w:rsidRPr="00D752E8">
        <w:rPr>
          <w:rFonts w:ascii="Times New Roman" w:hAnsi="Times New Roman" w:cs="Times New Roman"/>
          <w:sz w:val="24"/>
          <w:szCs w:val="24"/>
        </w:rPr>
        <w:t>. 2019;119(1):291-300.</w:t>
      </w:r>
    </w:p>
    <w:p w14:paraId="7CF74D0E" w14:textId="1C7B098C" w:rsidR="0066498E" w:rsidRDefault="00D340F5" w:rsidP="00535646">
      <w:pPr>
        <w:pStyle w:val="NormalWeb"/>
        <w:shd w:val="clear" w:color="auto" w:fill="FFFFFF"/>
        <w:spacing w:before="0" w:beforeAutospacing="0" w:after="173" w:afterAutospacing="0"/>
      </w:pPr>
      <w:r>
        <w:t>35</w:t>
      </w:r>
      <w:r w:rsidR="0066498E" w:rsidRPr="00D752E8">
        <w:t>. McLellan C, Lovell D, Gass G. The role of rate of force development on vertical jump performance. </w:t>
      </w:r>
      <w:r w:rsidR="0066498E" w:rsidRPr="00D752E8">
        <w:rPr>
          <w:i/>
          <w:iCs/>
        </w:rPr>
        <w:t>Journal of Strength and Conditioning Research</w:t>
      </w:r>
      <w:r w:rsidR="0066498E" w:rsidRPr="00D752E8">
        <w:t>. 2011;25(2):379-385. doi: 10.1519/JSC.0b013e3181be305c.</w:t>
      </w:r>
    </w:p>
    <w:p w14:paraId="372A0DC9" w14:textId="77777777" w:rsidR="00206466" w:rsidRPr="00D752E8" w:rsidRDefault="00206466" w:rsidP="00535646">
      <w:pPr>
        <w:pStyle w:val="NormalWeb"/>
        <w:shd w:val="clear" w:color="auto" w:fill="FFFFFF"/>
        <w:spacing w:before="0" w:beforeAutospacing="0" w:after="173" w:afterAutospacing="0"/>
      </w:pPr>
    </w:p>
    <w:p w14:paraId="4D5BA598" w14:textId="687DF755" w:rsidR="00206466" w:rsidRPr="00D752E8" w:rsidRDefault="00ED7F93" w:rsidP="005356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36</w:t>
      </w:r>
      <w:r w:rsidR="0066498E" w:rsidRPr="00D752E8">
        <w:rPr>
          <w:rFonts w:ascii="Times New Roman" w:hAnsi="Times New Roman" w:cs="Times New Roman"/>
          <w:sz w:val="24"/>
          <w:szCs w:val="24"/>
        </w:rPr>
        <w:t>. Moir GL. Three different methods of calculating vertical jump height from force platform data in men and women. </w:t>
      </w:r>
      <w:r w:rsidR="0066498E" w:rsidRPr="00D752E8">
        <w:rPr>
          <w:rFonts w:ascii="Times New Roman" w:hAnsi="Times New Roman" w:cs="Times New Roman"/>
          <w:i/>
          <w:iCs/>
          <w:sz w:val="24"/>
          <w:szCs w:val="24"/>
        </w:rPr>
        <w:t>Measurement in Physical Education and Exercise Science</w:t>
      </w:r>
      <w:r w:rsidR="0066498E" w:rsidRPr="00D752E8">
        <w:rPr>
          <w:rFonts w:ascii="Times New Roman" w:hAnsi="Times New Roman" w:cs="Times New Roman"/>
          <w:sz w:val="24"/>
          <w:szCs w:val="24"/>
        </w:rPr>
        <w:t>. 2008;12(4):207-218.</w:t>
      </w:r>
    </w:p>
    <w:p w14:paraId="5B4B4664" w14:textId="43866460" w:rsidR="00206466" w:rsidRPr="00D752E8" w:rsidRDefault="00ED7F93" w:rsidP="00535646">
      <w:pPr>
        <w:pStyle w:val="NormalWeb"/>
        <w:shd w:val="clear" w:color="auto" w:fill="FFFFFF"/>
        <w:spacing w:before="0" w:beforeAutospacing="0" w:after="173" w:afterAutospacing="0"/>
      </w:pPr>
      <w:r>
        <w:t>37</w:t>
      </w:r>
      <w:r w:rsidR="0066498E" w:rsidRPr="00D752E8">
        <w:t>. Per Aagaard, Erik B. Simonsen, Jesper L. Andersen, Peter Magnusson, Poul Dyhre-Poulsen. Neural adaptation to resistance training: Changes in evoked V-wave and H-reflex</w:t>
      </w:r>
    </w:p>
    <w:p w14:paraId="11573050" w14:textId="15C59151" w:rsidR="00206466" w:rsidRPr="00D752E8" w:rsidRDefault="00ED7F93" w:rsidP="00535646">
      <w:pPr>
        <w:pStyle w:val="NormalWeb"/>
        <w:shd w:val="clear" w:color="auto" w:fill="FFFFFF"/>
        <w:spacing w:before="0" w:beforeAutospacing="0" w:after="173" w:afterAutospacing="0"/>
      </w:pPr>
      <w:r>
        <w:t>38</w:t>
      </w:r>
      <w:r w:rsidR="0066498E" w:rsidRPr="00D752E8">
        <w:t>. Per Aagaard, Erik B. Simonsen, Jesper L. Andersen, Peter Magnusson, Poul Dyhre-Poulsen. Increased rate of force development and neural drive of human skeletal muscle following resistance training. </w:t>
      </w:r>
      <w:r w:rsidR="0066498E" w:rsidRPr="00D752E8">
        <w:rPr>
          <w:i/>
          <w:iCs/>
        </w:rPr>
        <w:t>Journal of Applied Physiology</w:t>
      </w:r>
      <w:r w:rsidR="0066498E" w:rsidRPr="00D752E8">
        <w:t>. 2002;93(4):1318-1326. doi: 10.1152/japplphysiol.00283.2002.</w:t>
      </w:r>
    </w:p>
    <w:p w14:paraId="260C28CA" w14:textId="57648D1E" w:rsidR="00206466" w:rsidRPr="00D752E8" w:rsidRDefault="00214388" w:rsidP="00535646">
      <w:pPr>
        <w:pStyle w:val="NormalWeb"/>
        <w:shd w:val="clear" w:color="auto" w:fill="FFFFFF"/>
        <w:spacing w:before="0" w:beforeAutospacing="0" w:after="173" w:afterAutospacing="0"/>
      </w:pPr>
      <w:r>
        <w:t>39</w:t>
      </w:r>
      <w:r w:rsidR="0066498E" w:rsidRPr="00D752E8">
        <w:t>. Perrier E, Pavol M, Hoffman M. The acute effects of a warm-up including static or dynamic stretching on countermovement jump height, reaction time, and</w:t>
      </w:r>
      <w:r w:rsidR="009B492F">
        <w:t xml:space="preserve"> </w:t>
      </w:r>
      <w:r w:rsidR="0066498E" w:rsidRPr="00D752E8">
        <w:t>flexibility. </w:t>
      </w:r>
      <w:r w:rsidR="0066498E" w:rsidRPr="00D752E8">
        <w:rPr>
          <w:i/>
          <w:iCs/>
        </w:rPr>
        <w:t>Journal of Strength and Conditioning Research</w:t>
      </w:r>
      <w:r w:rsidR="0066498E" w:rsidRPr="00D752E8">
        <w:t>. 2011;25(7):1925-1931. doi: 10.1519/JSC.0b013e3181e73959.</w:t>
      </w:r>
    </w:p>
    <w:p w14:paraId="1B2BD5B3" w14:textId="478696AF" w:rsidR="00206466" w:rsidRPr="00D752E8" w:rsidRDefault="00214388" w:rsidP="00535646">
      <w:pPr>
        <w:pStyle w:val="NormalWeb"/>
        <w:shd w:val="clear" w:color="auto" w:fill="FFFFFF"/>
        <w:spacing w:before="0" w:beforeAutospacing="0" w:after="173" w:afterAutospacing="0"/>
      </w:pPr>
      <w:r>
        <w:t>40</w:t>
      </w:r>
      <w:r w:rsidR="0066498E" w:rsidRPr="00D752E8">
        <w:t>. Plyometric training in female athletes. decreased impact forces and increased hamstring torques. </w:t>
      </w:r>
      <w:r w:rsidR="0066498E" w:rsidRPr="00D752E8">
        <w:rPr>
          <w:i/>
          <w:iCs/>
        </w:rPr>
        <w:t>The American journal of sports medicine</w:t>
      </w:r>
      <w:r w:rsidR="0066498E" w:rsidRPr="00D752E8">
        <w:t>. 1996;24(6):765-773. responses. </w:t>
      </w:r>
      <w:r w:rsidR="0066498E" w:rsidRPr="00D752E8">
        <w:rPr>
          <w:i/>
          <w:iCs/>
        </w:rPr>
        <w:t>Journal of Applied Physiology</w:t>
      </w:r>
      <w:r w:rsidR="0066498E" w:rsidRPr="00D752E8">
        <w:t>. 2002;92(6):2309-2318. doi: 10.1152/japplphysiol.01185.2001.</w:t>
      </w:r>
    </w:p>
    <w:p w14:paraId="285D70FA" w14:textId="114F88CD" w:rsidR="00206466" w:rsidRDefault="00214388" w:rsidP="00535646">
      <w:pPr>
        <w:spacing w:line="240" w:lineRule="auto"/>
        <w:rPr>
          <w:rFonts w:ascii="Times New Roman" w:hAnsi="Times New Roman" w:cs="Times New Roman"/>
          <w:sz w:val="24"/>
          <w:szCs w:val="24"/>
        </w:rPr>
      </w:pPr>
      <w:r>
        <w:rPr>
          <w:rFonts w:ascii="Times New Roman" w:hAnsi="Times New Roman" w:cs="Times New Roman"/>
          <w:sz w:val="24"/>
          <w:szCs w:val="24"/>
        </w:rPr>
        <w:t>41</w:t>
      </w:r>
      <w:r w:rsidR="0066498E" w:rsidRPr="00D752E8">
        <w:rPr>
          <w:rFonts w:ascii="Times New Roman" w:hAnsi="Times New Roman" w:cs="Times New Roman"/>
          <w:sz w:val="24"/>
          <w:szCs w:val="24"/>
        </w:rPr>
        <w:t>. Pope ZK, DeFreitas JM. The effects of body position and muscle activation on patellar tendon reflex properties. </w:t>
      </w:r>
      <w:r w:rsidR="0066498E" w:rsidRPr="00D752E8">
        <w:rPr>
          <w:rFonts w:ascii="Times New Roman" w:hAnsi="Times New Roman" w:cs="Times New Roman"/>
          <w:i/>
          <w:iCs/>
          <w:sz w:val="24"/>
          <w:szCs w:val="24"/>
        </w:rPr>
        <w:t>Physiological measurement</w:t>
      </w:r>
      <w:r w:rsidR="0066498E" w:rsidRPr="00D752E8">
        <w:rPr>
          <w:rFonts w:ascii="Times New Roman" w:hAnsi="Times New Roman" w:cs="Times New Roman"/>
          <w:sz w:val="24"/>
          <w:szCs w:val="24"/>
        </w:rPr>
        <w:t>. 2015;36(7):1429-1438.</w:t>
      </w:r>
    </w:p>
    <w:p w14:paraId="12C1771E" w14:textId="333FD00E" w:rsidR="00206466" w:rsidRPr="00D752E8" w:rsidRDefault="008C3D76" w:rsidP="00535646">
      <w:pPr>
        <w:pStyle w:val="NormalWeb"/>
        <w:shd w:val="clear" w:color="auto" w:fill="FFFFFF"/>
        <w:spacing w:before="0" w:beforeAutospacing="0" w:after="173" w:afterAutospacing="0"/>
      </w:pPr>
      <w:r>
        <w:t>42</w:t>
      </w:r>
      <w:r w:rsidR="0066498E" w:rsidRPr="00D752E8">
        <w:t>. Rainoldi A, Melchiorri G, Caruso I. A method for positioning electrodes during surface EMG recordings in lower limb muscles. </w:t>
      </w:r>
      <w:r w:rsidR="0066498E" w:rsidRPr="00D752E8">
        <w:rPr>
          <w:i/>
          <w:iCs/>
        </w:rPr>
        <w:t>Journal of Neuroscience Methods</w:t>
      </w:r>
      <w:r w:rsidR="0066498E" w:rsidRPr="00D752E8">
        <w:t>. 2004;134(1):37-43. doi: 10.1016/j.jneumeth.2003.10.014.</w:t>
      </w:r>
    </w:p>
    <w:p w14:paraId="49943D47" w14:textId="321D69AD" w:rsidR="00206466" w:rsidRPr="00D752E8" w:rsidRDefault="008C3D76" w:rsidP="00535646">
      <w:pPr>
        <w:spacing w:line="240" w:lineRule="auto"/>
        <w:rPr>
          <w:rFonts w:ascii="Times New Roman" w:hAnsi="Times New Roman" w:cs="Times New Roman"/>
          <w:sz w:val="24"/>
          <w:szCs w:val="24"/>
        </w:rPr>
      </w:pPr>
      <w:r>
        <w:rPr>
          <w:rFonts w:ascii="Times New Roman" w:hAnsi="Times New Roman" w:cs="Times New Roman"/>
          <w:sz w:val="24"/>
          <w:szCs w:val="24"/>
        </w:rPr>
        <w:t>43</w:t>
      </w:r>
      <w:r w:rsidR="0066498E" w:rsidRPr="00D752E8">
        <w:rPr>
          <w:rFonts w:ascii="Times New Roman" w:hAnsi="Times New Roman" w:cs="Times New Roman"/>
          <w:sz w:val="24"/>
          <w:szCs w:val="24"/>
        </w:rPr>
        <w:t>. Stam J, Tan KM. Tendon reflex variability and method of</w:t>
      </w:r>
      <w:r w:rsidR="0066498E">
        <w:rPr>
          <w:rFonts w:ascii="Times New Roman" w:hAnsi="Times New Roman" w:cs="Times New Roman"/>
          <w:sz w:val="24"/>
          <w:szCs w:val="24"/>
        </w:rPr>
        <w:t xml:space="preserve"> </w:t>
      </w:r>
      <w:r w:rsidR="0066498E" w:rsidRPr="00D752E8">
        <w:rPr>
          <w:rFonts w:ascii="Times New Roman" w:hAnsi="Times New Roman" w:cs="Times New Roman"/>
          <w:sz w:val="24"/>
          <w:szCs w:val="24"/>
        </w:rPr>
        <w:t>stimulation.</w:t>
      </w:r>
      <w:r w:rsidR="0066498E">
        <w:rPr>
          <w:rFonts w:ascii="Times New Roman" w:hAnsi="Times New Roman" w:cs="Times New Roman"/>
          <w:sz w:val="24"/>
          <w:szCs w:val="24"/>
        </w:rPr>
        <w:t xml:space="preserve"> </w:t>
      </w:r>
      <w:r w:rsidR="0066498E" w:rsidRPr="00D752E8">
        <w:rPr>
          <w:rFonts w:ascii="Times New Roman" w:hAnsi="Times New Roman" w:cs="Times New Roman"/>
          <w:i/>
          <w:iCs/>
          <w:sz w:val="24"/>
          <w:szCs w:val="24"/>
        </w:rPr>
        <w:t>Electroencephalography and Clinical Neurophysiology</w:t>
      </w:r>
      <w:r w:rsidR="0066498E" w:rsidRPr="00D752E8">
        <w:rPr>
          <w:rFonts w:ascii="Times New Roman" w:hAnsi="Times New Roman" w:cs="Times New Roman"/>
          <w:sz w:val="24"/>
          <w:szCs w:val="24"/>
        </w:rPr>
        <w:t>. 1987;67(5):463-467. doi: 10.1016/0013-4694(87)90010-1.</w:t>
      </w:r>
    </w:p>
    <w:p w14:paraId="3881A8BC" w14:textId="2D6BDB5B" w:rsidR="00206466" w:rsidRPr="00D752E8" w:rsidRDefault="00E02C87" w:rsidP="00535646">
      <w:pPr>
        <w:spacing w:line="240" w:lineRule="auto"/>
        <w:rPr>
          <w:rFonts w:ascii="Times New Roman" w:hAnsi="Times New Roman" w:cs="Times New Roman"/>
          <w:sz w:val="24"/>
          <w:szCs w:val="24"/>
        </w:rPr>
      </w:pPr>
      <w:r>
        <w:rPr>
          <w:rFonts w:ascii="Times New Roman" w:hAnsi="Times New Roman" w:cs="Times New Roman"/>
          <w:sz w:val="24"/>
          <w:szCs w:val="24"/>
        </w:rPr>
        <w:t>44</w:t>
      </w:r>
      <w:r w:rsidR="0066498E" w:rsidRPr="00D752E8">
        <w:rPr>
          <w:rFonts w:ascii="Times New Roman" w:hAnsi="Times New Roman" w:cs="Times New Roman"/>
          <w:sz w:val="24"/>
          <w:szCs w:val="24"/>
        </w:rPr>
        <w:t>. Sugisaki N, Kurokawa S. Effect of lower-body plyometric training on athletic</w:t>
      </w:r>
      <w:r w:rsidR="00206466">
        <w:rPr>
          <w:rFonts w:ascii="Times New Roman" w:hAnsi="Times New Roman" w:cs="Times New Roman"/>
          <w:sz w:val="24"/>
          <w:szCs w:val="24"/>
        </w:rPr>
        <w:t xml:space="preserve"> </w:t>
      </w:r>
      <w:r w:rsidR="0066498E" w:rsidRPr="00D752E8">
        <w:rPr>
          <w:rFonts w:ascii="Times New Roman" w:hAnsi="Times New Roman" w:cs="Times New Roman"/>
          <w:sz w:val="24"/>
          <w:szCs w:val="24"/>
        </w:rPr>
        <w:t>performance and muscle–tendon properties. </w:t>
      </w:r>
      <w:r w:rsidR="0066498E" w:rsidRPr="00D752E8">
        <w:rPr>
          <w:rFonts w:ascii="Times New Roman" w:hAnsi="Times New Roman" w:cs="Times New Roman"/>
          <w:i/>
          <w:iCs/>
          <w:sz w:val="24"/>
          <w:szCs w:val="24"/>
        </w:rPr>
        <w:t>The Journal of Physical Fitness and Sports Medicine</w:t>
      </w:r>
      <w:r w:rsidR="0066498E" w:rsidRPr="00D752E8">
        <w:rPr>
          <w:rFonts w:ascii="Times New Roman" w:hAnsi="Times New Roman" w:cs="Times New Roman"/>
          <w:sz w:val="24"/>
          <w:szCs w:val="24"/>
        </w:rPr>
        <w:t>. 2014;3(2):205-209</w:t>
      </w:r>
    </w:p>
    <w:p w14:paraId="2A3DC32D" w14:textId="44983D57" w:rsidR="0066498E" w:rsidRDefault="00E02C87" w:rsidP="00535646">
      <w:pPr>
        <w:spacing w:line="240" w:lineRule="auto"/>
        <w:rPr>
          <w:rFonts w:ascii="Times New Roman" w:hAnsi="Times New Roman" w:cs="Times New Roman"/>
          <w:sz w:val="24"/>
          <w:szCs w:val="24"/>
        </w:rPr>
      </w:pPr>
      <w:r>
        <w:rPr>
          <w:rFonts w:ascii="Times New Roman" w:hAnsi="Times New Roman" w:cs="Times New Roman"/>
          <w:sz w:val="24"/>
          <w:szCs w:val="24"/>
        </w:rPr>
        <w:t>45</w:t>
      </w:r>
      <w:r w:rsidR="0066498E" w:rsidRPr="00D752E8">
        <w:rPr>
          <w:rFonts w:ascii="Times New Roman" w:hAnsi="Times New Roman" w:cs="Times New Roman"/>
          <w:sz w:val="24"/>
          <w:szCs w:val="24"/>
        </w:rPr>
        <w:t>. Williams TA, Poss CW. The ABC's of EMG. </w:t>
      </w:r>
      <w:r w:rsidR="0066498E" w:rsidRPr="00D752E8">
        <w:rPr>
          <w:rFonts w:ascii="Times New Roman" w:hAnsi="Times New Roman" w:cs="Times New Roman"/>
          <w:i/>
          <w:iCs/>
          <w:sz w:val="24"/>
          <w:szCs w:val="24"/>
        </w:rPr>
        <w:t>Federation of Insurance &amp; Corporate Counsel Quarterly</w:t>
      </w:r>
      <w:r w:rsidR="0066498E" w:rsidRPr="00D752E8">
        <w:rPr>
          <w:rFonts w:ascii="Times New Roman" w:hAnsi="Times New Roman" w:cs="Times New Roman"/>
          <w:sz w:val="24"/>
          <w:szCs w:val="24"/>
        </w:rPr>
        <w:t>. 1995;46(1):37.</w:t>
      </w:r>
    </w:p>
    <w:p w14:paraId="1D04A6EA" w14:textId="71D3E041" w:rsidR="00334A31" w:rsidRDefault="00334A31" w:rsidP="00DC5FF9">
      <w:pPr>
        <w:spacing w:line="240" w:lineRule="auto"/>
        <w:rPr>
          <w:rFonts w:ascii="Times New Roman" w:hAnsi="Times New Roman" w:cs="Times New Roman"/>
          <w:sz w:val="24"/>
          <w:szCs w:val="24"/>
        </w:rPr>
      </w:pPr>
    </w:p>
    <w:p w14:paraId="684F09F5" w14:textId="3B3DEF05" w:rsidR="003E235C" w:rsidRDefault="003E235C" w:rsidP="00535646">
      <w:pPr>
        <w:spacing w:line="240" w:lineRule="auto"/>
        <w:ind w:firstLine="720"/>
        <w:rPr>
          <w:rFonts w:ascii="Times New Roman" w:hAnsi="Times New Roman" w:cs="Times New Roman"/>
          <w:sz w:val="24"/>
          <w:szCs w:val="24"/>
        </w:rPr>
      </w:pPr>
    </w:p>
    <w:p w14:paraId="520765B0" w14:textId="00D4E6BC" w:rsidR="003E235C" w:rsidRDefault="003E235C" w:rsidP="00535646">
      <w:pPr>
        <w:spacing w:line="240" w:lineRule="auto"/>
        <w:ind w:firstLine="720"/>
        <w:rPr>
          <w:rFonts w:ascii="Times New Roman" w:hAnsi="Times New Roman" w:cs="Times New Roman"/>
          <w:sz w:val="24"/>
          <w:szCs w:val="24"/>
        </w:rPr>
      </w:pPr>
    </w:p>
    <w:p w14:paraId="02A46CF4" w14:textId="55AD6A09" w:rsidR="003E235C" w:rsidRPr="00260538" w:rsidRDefault="003E235C" w:rsidP="00535646">
      <w:pPr>
        <w:spacing w:line="240" w:lineRule="auto"/>
        <w:ind w:firstLine="720"/>
        <w:rPr>
          <w:rFonts w:ascii="Times New Roman" w:hAnsi="Times New Roman" w:cs="Times New Roman"/>
          <w:sz w:val="24"/>
          <w:szCs w:val="24"/>
        </w:rPr>
      </w:pPr>
    </w:p>
    <w:sectPr w:rsidR="003E235C" w:rsidRPr="00260538" w:rsidSect="005208F7">
      <w:footerReference w:type="default" r:id="rId15"/>
      <w:pgSz w:w="12240" w:h="15840" w:code="1"/>
      <w:pgMar w:top="1440" w:right="1440" w:bottom="1440" w:left="216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2E8B" w14:textId="77777777" w:rsidR="00362211" w:rsidRDefault="00362211" w:rsidP="001676EA">
      <w:pPr>
        <w:spacing w:after="0" w:line="240" w:lineRule="auto"/>
      </w:pPr>
      <w:r>
        <w:separator/>
      </w:r>
    </w:p>
  </w:endnote>
  <w:endnote w:type="continuationSeparator" w:id="0">
    <w:p w14:paraId="2009856D" w14:textId="77777777" w:rsidR="00362211" w:rsidRDefault="00362211" w:rsidP="0016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21FD" w14:textId="77777777" w:rsidR="00FF6883" w:rsidRDefault="00FF6883">
    <w:pPr>
      <w:pStyle w:val="Footer"/>
      <w:jc w:val="center"/>
    </w:pPr>
  </w:p>
  <w:p w14:paraId="128AABEC" w14:textId="77777777" w:rsidR="00FF6883" w:rsidRDefault="00FF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A606" w14:textId="77777777" w:rsidR="00FF6883" w:rsidRDefault="00FF6883">
    <w:pPr>
      <w:pStyle w:val="Footer"/>
      <w:jc w:val="center"/>
    </w:pPr>
  </w:p>
  <w:p w14:paraId="62D9E70E" w14:textId="77777777" w:rsidR="00FF6883" w:rsidRDefault="00FF6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18258"/>
      <w:docPartObj>
        <w:docPartGallery w:val="Page Numbers (Bottom of Page)"/>
        <w:docPartUnique/>
      </w:docPartObj>
    </w:sdtPr>
    <w:sdtEndPr>
      <w:rPr>
        <w:rFonts w:ascii="Times New Roman" w:hAnsi="Times New Roman" w:cs="Times New Roman"/>
        <w:noProof/>
        <w:sz w:val="24"/>
        <w:szCs w:val="24"/>
      </w:rPr>
    </w:sdtEndPr>
    <w:sdtContent>
      <w:p w14:paraId="7F1728A7" w14:textId="77777777" w:rsidR="00FF6883" w:rsidRPr="001846B0" w:rsidRDefault="00FF6883" w:rsidP="005208F7">
        <w:pPr>
          <w:pStyle w:val="Footer"/>
          <w:tabs>
            <w:tab w:val="clear" w:pos="4680"/>
            <w:tab w:val="clear" w:pos="9360"/>
          </w:tabs>
          <w:jc w:val="center"/>
          <w:rPr>
            <w:rFonts w:ascii="Times New Roman" w:hAnsi="Times New Roman" w:cs="Times New Roman"/>
            <w:sz w:val="24"/>
            <w:szCs w:val="24"/>
          </w:rPr>
        </w:pPr>
        <w:r w:rsidRPr="001846B0">
          <w:rPr>
            <w:rFonts w:ascii="Times New Roman" w:hAnsi="Times New Roman" w:cs="Times New Roman"/>
            <w:sz w:val="24"/>
            <w:szCs w:val="24"/>
          </w:rPr>
          <w:fldChar w:fldCharType="begin"/>
        </w:r>
        <w:r w:rsidRPr="001846B0">
          <w:rPr>
            <w:rFonts w:ascii="Times New Roman" w:hAnsi="Times New Roman" w:cs="Times New Roman"/>
            <w:sz w:val="24"/>
            <w:szCs w:val="24"/>
          </w:rPr>
          <w:instrText xml:space="preserve"> PAGE   \* MERGEFORMAT </w:instrText>
        </w:r>
        <w:r w:rsidRPr="001846B0">
          <w:rPr>
            <w:rFonts w:ascii="Times New Roman" w:hAnsi="Times New Roman" w:cs="Times New Roman"/>
            <w:sz w:val="24"/>
            <w:szCs w:val="24"/>
          </w:rPr>
          <w:fldChar w:fldCharType="separate"/>
        </w:r>
        <w:r>
          <w:rPr>
            <w:rFonts w:ascii="Times New Roman" w:hAnsi="Times New Roman" w:cs="Times New Roman"/>
            <w:noProof/>
            <w:sz w:val="24"/>
            <w:szCs w:val="24"/>
          </w:rPr>
          <w:t>iv</w:t>
        </w:r>
        <w:r w:rsidRPr="001846B0">
          <w:rPr>
            <w:rFonts w:ascii="Times New Roman" w:hAnsi="Times New Roman" w:cs="Times New Roman"/>
            <w:noProof/>
            <w:sz w:val="24"/>
            <w:szCs w:val="24"/>
          </w:rPr>
          <w:fldChar w:fldCharType="end"/>
        </w:r>
      </w:p>
    </w:sdtContent>
  </w:sdt>
  <w:p w14:paraId="367F8043" w14:textId="77777777" w:rsidR="00FF6883" w:rsidRDefault="00FF68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109161"/>
      <w:docPartObj>
        <w:docPartGallery w:val="Page Numbers (Bottom of Page)"/>
        <w:docPartUnique/>
      </w:docPartObj>
    </w:sdtPr>
    <w:sdtEndPr>
      <w:rPr>
        <w:rFonts w:ascii="Times New Roman" w:hAnsi="Times New Roman" w:cs="Times New Roman"/>
        <w:noProof/>
        <w:sz w:val="24"/>
        <w:szCs w:val="24"/>
      </w:rPr>
    </w:sdtEndPr>
    <w:sdtContent>
      <w:p w14:paraId="4034B449" w14:textId="77777777" w:rsidR="00FF6883" w:rsidRPr="001846B0" w:rsidRDefault="00FF6883" w:rsidP="005208F7">
        <w:pPr>
          <w:pStyle w:val="Footer"/>
          <w:tabs>
            <w:tab w:val="clear" w:pos="4680"/>
            <w:tab w:val="clear" w:pos="9360"/>
          </w:tabs>
          <w:jc w:val="center"/>
          <w:rPr>
            <w:rFonts w:ascii="Times New Roman" w:hAnsi="Times New Roman" w:cs="Times New Roman"/>
            <w:sz w:val="24"/>
            <w:szCs w:val="24"/>
          </w:rPr>
        </w:pPr>
        <w:r w:rsidRPr="001846B0">
          <w:rPr>
            <w:rFonts w:ascii="Times New Roman" w:hAnsi="Times New Roman" w:cs="Times New Roman"/>
            <w:sz w:val="24"/>
            <w:szCs w:val="24"/>
          </w:rPr>
          <w:fldChar w:fldCharType="begin"/>
        </w:r>
        <w:r w:rsidRPr="001846B0">
          <w:rPr>
            <w:rFonts w:ascii="Times New Roman" w:hAnsi="Times New Roman" w:cs="Times New Roman"/>
            <w:sz w:val="24"/>
            <w:szCs w:val="24"/>
          </w:rPr>
          <w:instrText xml:space="preserve"> PAGE   \* MERGEFORMAT </w:instrText>
        </w:r>
        <w:r w:rsidRPr="001846B0">
          <w:rPr>
            <w:rFonts w:ascii="Times New Roman" w:hAnsi="Times New Roman" w:cs="Times New Roman"/>
            <w:sz w:val="24"/>
            <w:szCs w:val="24"/>
          </w:rPr>
          <w:fldChar w:fldCharType="separate"/>
        </w:r>
        <w:r>
          <w:rPr>
            <w:rFonts w:ascii="Times New Roman" w:hAnsi="Times New Roman" w:cs="Times New Roman"/>
            <w:noProof/>
            <w:sz w:val="24"/>
            <w:szCs w:val="24"/>
          </w:rPr>
          <w:t>vi</w:t>
        </w:r>
        <w:r w:rsidRPr="001846B0">
          <w:rPr>
            <w:rFonts w:ascii="Times New Roman" w:hAnsi="Times New Roman" w:cs="Times New Roman"/>
            <w:noProof/>
            <w:sz w:val="24"/>
            <w:szCs w:val="24"/>
          </w:rPr>
          <w:fldChar w:fldCharType="end"/>
        </w:r>
      </w:p>
    </w:sdtContent>
  </w:sdt>
  <w:p w14:paraId="40F5266B" w14:textId="77777777" w:rsidR="00FF6883" w:rsidRDefault="00FF68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902799"/>
      <w:docPartObj>
        <w:docPartGallery w:val="Page Numbers (Bottom of Page)"/>
        <w:docPartUnique/>
      </w:docPartObj>
    </w:sdtPr>
    <w:sdtEndPr>
      <w:rPr>
        <w:rFonts w:ascii="Times New Roman" w:hAnsi="Times New Roman" w:cs="Times New Roman"/>
        <w:noProof/>
        <w:sz w:val="24"/>
        <w:szCs w:val="24"/>
      </w:rPr>
    </w:sdtEndPr>
    <w:sdtContent>
      <w:p w14:paraId="130C06B3" w14:textId="77777777" w:rsidR="00FF6883" w:rsidRPr="001846B0" w:rsidRDefault="00FF6883" w:rsidP="005208F7">
        <w:pPr>
          <w:pStyle w:val="Footer"/>
          <w:tabs>
            <w:tab w:val="clear" w:pos="4680"/>
            <w:tab w:val="clear" w:pos="9360"/>
            <w:tab w:val="right" w:pos="8640"/>
          </w:tabs>
          <w:jc w:val="center"/>
          <w:rPr>
            <w:rFonts w:ascii="Times New Roman" w:hAnsi="Times New Roman" w:cs="Times New Roman"/>
            <w:sz w:val="24"/>
            <w:szCs w:val="24"/>
          </w:rPr>
        </w:pPr>
        <w:r w:rsidRPr="001846B0">
          <w:rPr>
            <w:rFonts w:ascii="Times New Roman" w:hAnsi="Times New Roman" w:cs="Times New Roman"/>
            <w:sz w:val="24"/>
            <w:szCs w:val="24"/>
          </w:rPr>
          <w:fldChar w:fldCharType="begin"/>
        </w:r>
        <w:r w:rsidRPr="001846B0">
          <w:rPr>
            <w:rFonts w:ascii="Times New Roman" w:hAnsi="Times New Roman" w:cs="Times New Roman"/>
            <w:sz w:val="24"/>
            <w:szCs w:val="24"/>
          </w:rPr>
          <w:instrText xml:space="preserve"> PAGE   \* MERGEFORMAT </w:instrText>
        </w:r>
        <w:r w:rsidRPr="001846B0">
          <w:rPr>
            <w:rFonts w:ascii="Times New Roman" w:hAnsi="Times New Roman" w:cs="Times New Roman"/>
            <w:sz w:val="24"/>
            <w:szCs w:val="24"/>
          </w:rPr>
          <w:fldChar w:fldCharType="separate"/>
        </w:r>
        <w:r>
          <w:rPr>
            <w:rFonts w:ascii="Times New Roman" w:hAnsi="Times New Roman" w:cs="Times New Roman"/>
            <w:noProof/>
            <w:sz w:val="24"/>
            <w:szCs w:val="24"/>
          </w:rPr>
          <w:t>1</w:t>
        </w:r>
        <w:r w:rsidRPr="001846B0">
          <w:rPr>
            <w:rFonts w:ascii="Times New Roman" w:hAnsi="Times New Roman" w:cs="Times New Roman"/>
            <w:noProof/>
            <w:sz w:val="24"/>
            <w:szCs w:val="24"/>
          </w:rPr>
          <w:fldChar w:fldCharType="end"/>
        </w:r>
      </w:p>
    </w:sdtContent>
  </w:sdt>
  <w:p w14:paraId="4F69CDE7" w14:textId="77777777" w:rsidR="00FF6883" w:rsidRDefault="00FF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DDB7" w14:textId="77777777" w:rsidR="00362211" w:rsidRDefault="00362211" w:rsidP="001676EA">
      <w:pPr>
        <w:spacing w:after="0" w:line="240" w:lineRule="auto"/>
      </w:pPr>
      <w:r>
        <w:separator/>
      </w:r>
    </w:p>
  </w:footnote>
  <w:footnote w:type="continuationSeparator" w:id="0">
    <w:p w14:paraId="69A5284C" w14:textId="77777777" w:rsidR="00362211" w:rsidRDefault="00362211" w:rsidP="00167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8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5B"/>
    <w:rsid w:val="00002F17"/>
    <w:rsid w:val="00003466"/>
    <w:rsid w:val="00004193"/>
    <w:rsid w:val="0000475C"/>
    <w:rsid w:val="000147AF"/>
    <w:rsid w:val="00014F9F"/>
    <w:rsid w:val="00016745"/>
    <w:rsid w:val="0001722C"/>
    <w:rsid w:val="00017AF2"/>
    <w:rsid w:val="000208DC"/>
    <w:rsid w:val="000249D4"/>
    <w:rsid w:val="00024F67"/>
    <w:rsid w:val="00024F91"/>
    <w:rsid w:val="00025E00"/>
    <w:rsid w:val="000260C2"/>
    <w:rsid w:val="00033093"/>
    <w:rsid w:val="00033AE5"/>
    <w:rsid w:val="00033D45"/>
    <w:rsid w:val="0003511B"/>
    <w:rsid w:val="00040B10"/>
    <w:rsid w:val="00042F7E"/>
    <w:rsid w:val="000432C3"/>
    <w:rsid w:val="00044871"/>
    <w:rsid w:val="00045E28"/>
    <w:rsid w:val="00050F91"/>
    <w:rsid w:val="00051488"/>
    <w:rsid w:val="00055E8F"/>
    <w:rsid w:val="000579A8"/>
    <w:rsid w:val="000716F5"/>
    <w:rsid w:val="00075FDB"/>
    <w:rsid w:val="00077397"/>
    <w:rsid w:val="00081AA5"/>
    <w:rsid w:val="00082918"/>
    <w:rsid w:val="00083114"/>
    <w:rsid w:val="00084C64"/>
    <w:rsid w:val="000856FC"/>
    <w:rsid w:val="00086809"/>
    <w:rsid w:val="0008752D"/>
    <w:rsid w:val="00087E72"/>
    <w:rsid w:val="000902BD"/>
    <w:rsid w:val="000924D4"/>
    <w:rsid w:val="00092621"/>
    <w:rsid w:val="00093C24"/>
    <w:rsid w:val="00094527"/>
    <w:rsid w:val="00094B70"/>
    <w:rsid w:val="00095B81"/>
    <w:rsid w:val="00097820"/>
    <w:rsid w:val="000A337D"/>
    <w:rsid w:val="000A3A3F"/>
    <w:rsid w:val="000B04DB"/>
    <w:rsid w:val="000B0AC1"/>
    <w:rsid w:val="000B45FE"/>
    <w:rsid w:val="000B55BF"/>
    <w:rsid w:val="000C041D"/>
    <w:rsid w:val="000C087A"/>
    <w:rsid w:val="000C2866"/>
    <w:rsid w:val="000C3B04"/>
    <w:rsid w:val="000C40CC"/>
    <w:rsid w:val="000C42EE"/>
    <w:rsid w:val="000C68E9"/>
    <w:rsid w:val="000C74B4"/>
    <w:rsid w:val="000D09AE"/>
    <w:rsid w:val="000D0C87"/>
    <w:rsid w:val="000D6FB7"/>
    <w:rsid w:val="000E3544"/>
    <w:rsid w:val="000E37EC"/>
    <w:rsid w:val="000E42C6"/>
    <w:rsid w:val="000F01B4"/>
    <w:rsid w:val="000F34B5"/>
    <w:rsid w:val="000F7580"/>
    <w:rsid w:val="00100C46"/>
    <w:rsid w:val="00100E72"/>
    <w:rsid w:val="00102F4F"/>
    <w:rsid w:val="0010661A"/>
    <w:rsid w:val="00110B1E"/>
    <w:rsid w:val="001111CE"/>
    <w:rsid w:val="00111C6A"/>
    <w:rsid w:val="0011350A"/>
    <w:rsid w:val="00114EA1"/>
    <w:rsid w:val="00124B1F"/>
    <w:rsid w:val="0012541D"/>
    <w:rsid w:val="001268D9"/>
    <w:rsid w:val="00126B61"/>
    <w:rsid w:val="00127AF6"/>
    <w:rsid w:val="00130FB4"/>
    <w:rsid w:val="00131B28"/>
    <w:rsid w:val="00133A5A"/>
    <w:rsid w:val="00135514"/>
    <w:rsid w:val="00135AC3"/>
    <w:rsid w:val="001364C4"/>
    <w:rsid w:val="0013746D"/>
    <w:rsid w:val="0014084F"/>
    <w:rsid w:val="001418B5"/>
    <w:rsid w:val="00141F33"/>
    <w:rsid w:val="00141FB6"/>
    <w:rsid w:val="00146ECD"/>
    <w:rsid w:val="00147AC5"/>
    <w:rsid w:val="00150196"/>
    <w:rsid w:val="00152C8E"/>
    <w:rsid w:val="00154982"/>
    <w:rsid w:val="00162B5C"/>
    <w:rsid w:val="00164B4B"/>
    <w:rsid w:val="0016716C"/>
    <w:rsid w:val="001676EA"/>
    <w:rsid w:val="00172E56"/>
    <w:rsid w:val="00173BFB"/>
    <w:rsid w:val="001771E6"/>
    <w:rsid w:val="0017787F"/>
    <w:rsid w:val="001846B0"/>
    <w:rsid w:val="00186D38"/>
    <w:rsid w:val="00187162"/>
    <w:rsid w:val="001930DF"/>
    <w:rsid w:val="00193ECB"/>
    <w:rsid w:val="00194BBA"/>
    <w:rsid w:val="0019610D"/>
    <w:rsid w:val="001A03CF"/>
    <w:rsid w:val="001A0D73"/>
    <w:rsid w:val="001A20A0"/>
    <w:rsid w:val="001A295B"/>
    <w:rsid w:val="001A6120"/>
    <w:rsid w:val="001A7D4B"/>
    <w:rsid w:val="001B2400"/>
    <w:rsid w:val="001B32BB"/>
    <w:rsid w:val="001B462C"/>
    <w:rsid w:val="001C2CD9"/>
    <w:rsid w:val="001C419B"/>
    <w:rsid w:val="001D08D1"/>
    <w:rsid w:val="001D3BDF"/>
    <w:rsid w:val="001D3E6D"/>
    <w:rsid w:val="001D62FA"/>
    <w:rsid w:val="001E134A"/>
    <w:rsid w:val="001E1E73"/>
    <w:rsid w:val="001E1ED0"/>
    <w:rsid w:val="001E31BB"/>
    <w:rsid w:val="001E4E30"/>
    <w:rsid w:val="001E63E4"/>
    <w:rsid w:val="001E7445"/>
    <w:rsid w:val="001F12A7"/>
    <w:rsid w:val="001F5F03"/>
    <w:rsid w:val="001F713C"/>
    <w:rsid w:val="001F727E"/>
    <w:rsid w:val="001F762B"/>
    <w:rsid w:val="00200E64"/>
    <w:rsid w:val="00205F03"/>
    <w:rsid w:val="00206466"/>
    <w:rsid w:val="00206A3E"/>
    <w:rsid w:val="002116B9"/>
    <w:rsid w:val="00212555"/>
    <w:rsid w:val="00214388"/>
    <w:rsid w:val="002151E2"/>
    <w:rsid w:val="00216A7B"/>
    <w:rsid w:val="0021794F"/>
    <w:rsid w:val="00220411"/>
    <w:rsid w:val="002246C1"/>
    <w:rsid w:val="00224804"/>
    <w:rsid w:val="002346C7"/>
    <w:rsid w:val="002407FB"/>
    <w:rsid w:val="00241A2C"/>
    <w:rsid w:val="002429AB"/>
    <w:rsid w:val="00243184"/>
    <w:rsid w:val="00244088"/>
    <w:rsid w:val="00244B3C"/>
    <w:rsid w:val="00247EBB"/>
    <w:rsid w:val="00255D7F"/>
    <w:rsid w:val="00260538"/>
    <w:rsid w:val="00273788"/>
    <w:rsid w:val="00275EE4"/>
    <w:rsid w:val="00276ED3"/>
    <w:rsid w:val="00277166"/>
    <w:rsid w:val="00281E79"/>
    <w:rsid w:val="00283064"/>
    <w:rsid w:val="00285727"/>
    <w:rsid w:val="00295F5B"/>
    <w:rsid w:val="00297DA8"/>
    <w:rsid w:val="002A0DC2"/>
    <w:rsid w:val="002A3FCF"/>
    <w:rsid w:val="002A7698"/>
    <w:rsid w:val="002A7B50"/>
    <w:rsid w:val="002B0B19"/>
    <w:rsid w:val="002B4680"/>
    <w:rsid w:val="002B5FF6"/>
    <w:rsid w:val="002B6FBF"/>
    <w:rsid w:val="002B7839"/>
    <w:rsid w:val="002B7E1A"/>
    <w:rsid w:val="002B7EC6"/>
    <w:rsid w:val="002C517D"/>
    <w:rsid w:val="002D03B3"/>
    <w:rsid w:val="002D2EC7"/>
    <w:rsid w:val="002D31B5"/>
    <w:rsid w:val="002D4588"/>
    <w:rsid w:val="002D79F4"/>
    <w:rsid w:val="002E3AE0"/>
    <w:rsid w:val="002E46BB"/>
    <w:rsid w:val="002E792A"/>
    <w:rsid w:val="002F08BB"/>
    <w:rsid w:val="002F33E0"/>
    <w:rsid w:val="002F4F4C"/>
    <w:rsid w:val="002F58A3"/>
    <w:rsid w:val="002F63A2"/>
    <w:rsid w:val="002F70E0"/>
    <w:rsid w:val="00300BF5"/>
    <w:rsid w:val="0030291E"/>
    <w:rsid w:val="00302D53"/>
    <w:rsid w:val="00304B8B"/>
    <w:rsid w:val="00305573"/>
    <w:rsid w:val="00307624"/>
    <w:rsid w:val="0031019B"/>
    <w:rsid w:val="00310BDF"/>
    <w:rsid w:val="00313DDC"/>
    <w:rsid w:val="00320BD3"/>
    <w:rsid w:val="00320C10"/>
    <w:rsid w:val="00324921"/>
    <w:rsid w:val="0032682F"/>
    <w:rsid w:val="003310A4"/>
    <w:rsid w:val="00334A31"/>
    <w:rsid w:val="003409B6"/>
    <w:rsid w:val="00342217"/>
    <w:rsid w:val="00342752"/>
    <w:rsid w:val="00344FA9"/>
    <w:rsid w:val="00345EE8"/>
    <w:rsid w:val="0035086B"/>
    <w:rsid w:val="0035142E"/>
    <w:rsid w:val="00354D28"/>
    <w:rsid w:val="00360D73"/>
    <w:rsid w:val="00361E02"/>
    <w:rsid w:val="00362211"/>
    <w:rsid w:val="00362670"/>
    <w:rsid w:val="003627A9"/>
    <w:rsid w:val="00365BA7"/>
    <w:rsid w:val="00372CD6"/>
    <w:rsid w:val="00377607"/>
    <w:rsid w:val="00377B52"/>
    <w:rsid w:val="00377C8F"/>
    <w:rsid w:val="003824A3"/>
    <w:rsid w:val="0038498A"/>
    <w:rsid w:val="0039303C"/>
    <w:rsid w:val="003960A7"/>
    <w:rsid w:val="003A17C5"/>
    <w:rsid w:val="003A2556"/>
    <w:rsid w:val="003A68D2"/>
    <w:rsid w:val="003B1A47"/>
    <w:rsid w:val="003B3AAF"/>
    <w:rsid w:val="003B6F09"/>
    <w:rsid w:val="003C35DF"/>
    <w:rsid w:val="003C4B01"/>
    <w:rsid w:val="003C4F9F"/>
    <w:rsid w:val="003D2FE3"/>
    <w:rsid w:val="003D361C"/>
    <w:rsid w:val="003D44AB"/>
    <w:rsid w:val="003D79B8"/>
    <w:rsid w:val="003E235C"/>
    <w:rsid w:val="003E2B32"/>
    <w:rsid w:val="003E537E"/>
    <w:rsid w:val="003E6181"/>
    <w:rsid w:val="003F606D"/>
    <w:rsid w:val="003F6571"/>
    <w:rsid w:val="00402D6D"/>
    <w:rsid w:val="0040617F"/>
    <w:rsid w:val="00415C9F"/>
    <w:rsid w:val="00416AEF"/>
    <w:rsid w:val="004203A3"/>
    <w:rsid w:val="004225A0"/>
    <w:rsid w:val="00423088"/>
    <w:rsid w:val="0042325F"/>
    <w:rsid w:val="004245AF"/>
    <w:rsid w:val="00425FE6"/>
    <w:rsid w:val="00426443"/>
    <w:rsid w:val="00426583"/>
    <w:rsid w:val="00431889"/>
    <w:rsid w:val="0043358C"/>
    <w:rsid w:val="00435004"/>
    <w:rsid w:val="004366C1"/>
    <w:rsid w:val="00443676"/>
    <w:rsid w:val="0044562B"/>
    <w:rsid w:val="004458BE"/>
    <w:rsid w:val="00445B34"/>
    <w:rsid w:val="00446212"/>
    <w:rsid w:val="0045527B"/>
    <w:rsid w:val="00457E18"/>
    <w:rsid w:val="00462987"/>
    <w:rsid w:val="00467D32"/>
    <w:rsid w:val="0047099A"/>
    <w:rsid w:val="004761F7"/>
    <w:rsid w:val="00481758"/>
    <w:rsid w:val="00482588"/>
    <w:rsid w:val="00482D47"/>
    <w:rsid w:val="00484A73"/>
    <w:rsid w:val="00484B07"/>
    <w:rsid w:val="004852F1"/>
    <w:rsid w:val="004859C4"/>
    <w:rsid w:val="0048624C"/>
    <w:rsid w:val="00486BCA"/>
    <w:rsid w:val="00487B47"/>
    <w:rsid w:val="004956E9"/>
    <w:rsid w:val="00496AA8"/>
    <w:rsid w:val="00497956"/>
    <w:rsid w:val="004A0562"/>
    <w:rsid w:val="004A0B54"/>
    <w:rsid w:val="004B11A2"/>
    <w:rsid w:val="004B1734"/>
    <w:rsid w:val="004B2E43"/>
    <w:rsid w:val="004B349C"/>
    <w:rsid w:val="004B48D7"/>
    <w:rsid w:val="004B5BB6"/>
    <w:rsid w:val="004C14C2"/>
    <w:rsid w:val="004C1952"/>
    <w:rsid w:val="004C406A"/>
    <w:rsid w:val="004C4BC3"/>
    <w:rsid w:val="004D2CDC"/>
    <w:rsid w:val="004D3048"/>
    <w:rsid w:val="004D5DA7"/>
    <w:rsid w:val="004D6DAD"/>
    <w:rsid w:val="004E01F3"/>
    <w:rsid w:val="004E354C"/>
    <w:rsid w:val="004E3A8B"/>
    <w:rsid w:val="004E74D9"/>
    <w:rsid w:val="004F0403"/>
    <w:rsid w:val="004F0DB4"/>
    <w:rsid w:val="004F4B7C"/>
    <w:rsid w:val="00502047"/>
    <w:rsid w:val="00502AB9"/>
    <w:rsid w:val="00504364"/>
    <w:rsid w:val="00504C9D"/>
    <w:rsid w:val="00504E1F"/>
    <w:rsid w:val="005126F5"/>
    <w:rsid w:val="005138FE"/>
    <w:rsid w:val="005151AB"/>
    <w:rsid w:val="0052064C"/>
    <w:rsid w:val="005208F7"/>
    <w:rsid w:val="00524421"/>
    <w:rsid w:val="005249CC"/>
    <w:rsid w:val="00530DEE"/>
    <w:rsid w:val="00531845"/>
    <w:rsid w:val="005319CA"/>
    <w:rsid w:val="005325A6"/>
    <w:rsid w:val="00535646"/>
    <w:rsid w:val="00537C5E"/>
    <w:rsid w:val="00537FDF"/>
    <w:rsid w:val="00540BC9"/>
    <w:rsid w:val="00540C25"/>
    <w:rsid w:val="00542D51"/>
    <w:rsid w:val="005448D2"/>
    <w:rsid w:val="00544A09"/>
    <w:rsid w:val="00546F85"/>
    <w:rsid w:val="005511AA"/>
    <w:rsid w:val="005518A3"/>
    <w:rsid w:val="005536DB"/>
    <w:rsid w:val="005574CF"/>
    <w:rsid w:val="00560D63"/>
    <w:rsid w:val="0056387E"/>
    <w:rsid w:val="00566310"/>
    <w:rsid w:val="00572CAD"/>
    <w:rsid w:val="005743D7"/>
    <w:rsid w:val="00574739"/>
    <w:rsid w:val="005747C9"/>
    <w:rsid w:val="00575295"/>
    <w:rsid w:val="0057543A"/>
    <w:rsid w:val="005757F5"/>
    <w:rsid w:val="00575D8F"/>
    <w:rsid w:val="0058220B"/>
    <w:rsid w:val="00585957"/>
    <w:rsid w:val="00593EA5"/>
    <w:rsid w:val="00595A7B"/>
    <w:rsid w:val="005961CC"/>
    <w:rsid w:val="00596CF0"/>
    <w:rsid w:val="005A0317"/>
    <w:rsid w:val="005A2AF7"/>
    <w:rsid w:val="005A32FE"/>
    <w:rsid w:val="005A598C"/>
    <w:rsid w:val="005B4800"/>
    <w:rsid w:val="005B5944"/>
    <w:rsid w:val="005B63A0"/>
    <w:rsid w:val="005C0BFD"/>
    <w:rsid w:val="005C15B0"/>
    <w:rsid w:val="005C20FB"/>
    <w:rsid w:val="005C572C"/>
    <w:rsid w:val="005C7ADD"/>
    <w:rsid w:val="005D04AD"/>
    <w:rsid w:val="005D0A45"/>
    <w:rsid w:val="005D3E70"/>
    <w:rsid w:val="005D6E8F"/>
    <w:rsid w:val="005F0873"/>
    <w:rsid w:val="005F09F6"/>
    <w:rsid w:val="005F349C"/>
    <w:rsid w:val="005F3803"/>
    <w:rsid w:val="005F5124"/>
    <w:rsid w:val="005F53E0"/>
    <w:rsid w:val="00603793"/>
    <w:rsid w:val="006066BF"/>
    <w:rsid w:val="006114DC"/>
    <w:rsid w:val="00612E8E"/>
    <w:rsid w:val="00614B31"/>
    <w:rsid w:val="00617D9B"/>
    <w:rsid w:val="006219CA"/>
    <w:rsid w:val="00623292"/>
    <w:rsid w:val="00626CED"/>
    <w:rsid w:val="00626DB3"/>
    <w:rsid w:val="0063049B"/>
    <w:rsid w:val="006334E6"/>
    <w:rsid w:val="00634858"/>
    <w:rsid w:val="00636138"/>
    <w:rsid w:val="0063622A"/>
    <w:rsid w:val="0063625F"/>
    <w:rsid w:val="00636817"/>
    <w:rsid w:val="00637F37"/>
    <w:rsid w:val="006451C6"/>
    <w:rsid w:val="00646FA0"/>
    <w:rsid w:val="006512E4"/>
    <w:rsid w:val="0065278C"/>
    <w:rsid w:val="00660C9C"/>
    <w:rsid w:val="00661468"/>
    <w:rsid w:val="006620EA"/>
    <w:rsid w:val="0066498E"/>
    <w:rsid w:val="00664B50"/>
    <w:rsid w:val="00666E54"/>
    <w:rsid w:val="00672382"/>
    <w:rsid w:val="0067543E"/>
    <w:rsid w:val="006754D8"/>
    <w:rsid w:val="00675596"/>
    <w:rsid w:val="006764EC"/>
    <w:rsid w:val="00681DAE"/>
    <w:rsid w:val="0068482D"/>
    <w:rsid w:val="0068650B"/>
    <w:rsid w:val="00690C12"/>
    <w:rsid w:val="006932E7"/>
    <w:rsid w:val="00694664"/>
    <w:rsid w:val="00694965"/>
    <w:rsid w:val="006A1509"/>
    <w:rsid w:val="006A6264"/>
    <w:rsid w:val="006B0668"/>
    <w:rsid w:val="006B3D8B"/>
    <w:rsid w:val="006B5DD8"/>
    <w:rsid w:val="006C1F2F"/>
    <w:rsid w:val="006C3885"/>
    <w:rsid w:val="006D4605"/>
    <w:rsid w:val="006D475D"/>
    <w:rsid w:val="006D5101"/>
    <w:rsid w:val="006D56EC"/>
    <w:rsid w:val="006E0C31"/>
    <w:rsid w:val="006E15D2"/>
    <w:rsid w:val="006E1725"/>
    <w:rsid w:val="006E525A"/>
    <w:rsid w:val="006E5275"/>
    <w:rsid w:val="006E6B1C"/>
    <w:rsid w:val="006E6CD8"/>
    <w:rsid w:val="006F0D7A"/>
    <w:rsid w:val="006F24D3"/>
    <w:rsid w:val="006F29CD"/>
    <w:rsid w:val="006F2FED"/>
    <w:rsid w:val="006F3071"/>
    <w:rsid w:val="006F4716"/>
    <w:rsid w:val="00700620"/>
    <w:rsid w:val="00700F69"/>
    <w:rsid w:val="00701DDC"/>
    <w:rsid w:val="007029C0"/>
    <w:rsid w:val="00703CC5"/>
    <w:rsid w:val="007101E6"/>
    <w:rsid w:val="007125C0"/>
    <w:rsid w:val="00714690"/>
    <w:rsid w:val="007151C3"/>
    <w:rsid w:val="00716D5A"/>
    <w:rsid w:val="00717E54"/>
    <w:rsid w:val="0072672A"/>
    <w:rsid w:val="00727195"/>
    <w:rsid w:val="007302FB"/>
    <w:rsid w:val="007328DC"/>
    <w:rsid w:val="00734D93"/>
    <w:rsid w:val="00736752"/>
    <w:rsid w:val="00737EE5"/>
    <w:rsid w:val="00740D67"/>
    <w:rsid w:val="00741887"/>
    <w:rsid w:val="007429F7"/>
    <w:rsid w:val="00742B07"/>
    <w:rsid w:val="00743350"/>
    <w:rsid w:val="0074789B"/>
    <w:rsid w:val="007520CF"/>
    <w:rsid w:val="0075253C"/>
    <w:rsid w:val="00753F95"/>
    <w:rsid w:val="0075511F"/>
    <w:rsid w:val="00761173"/>
    <w:rsid w:val="00763FDE"/>
    <w:rsid w:val="00764D14"/>
    <w:rsid w:val="00764D31"/>
    <w:rsid w:val="007650A2"/>
    <w:rsid w:val="007678A5"/>
    <w:rsid w:val="00770977"/>
    <w:rsid w:val="00775605"/>
    <w:rsid w:val="007761C3"/>
    <w:rsid w:val="00783254"/>
    <w:rsid w:val="007837C7"/>
    <w:rsid w:val="00784C46"/>
    <w:rsid w:val="007919E6"/>
    <w:rsid w:val="00792FAD"/>
    <w:rsid w:val="0079681C"/>
    <w:rsid w:val="007A0216"/>
    <w:rsid w:val="007A4A5F"/>
    <w:rsid w:val="007A616A"/>
    <w:rsid w:val="007B1E0D"/>
    <w:rsid w:val="007B58E0"/>
    <w:rsid w:val="007C130F"/>
    <w:rsid w:val="007D0646"/>
    <w:rsid w:val="007D0F9F"/>
    <w:rsid w:val="007D588F"/>
    <w:rsid w:val="007D6036"/>
    <w:rsid w:val="007E0DB8"/>
    <w:rsid w:val="007E2EA5"/>
    <w:rsid w:val="007E2FA3"/>
    <w:rsid w:val="007E6165"/>
    <w:rsid w:val="007E762B"/>
    <w:rsid w:val="007F1728"/>
    <w:rsid w:val="007F1998"/>
    <w:rsid w:val="007F417F"/>
    <w:rsid w:val="007F50A4"/>
    <w:rsid w:val="007F5837"/>
    <w:rsid w:val="00801BF2"/>
    <w:rsid w:val="00810C49"/>
    <w:rsid w:val="008157FA"/>
    <w:rsid w:val="00817524"/>
    <w:rsid w:val="008201B8"/>
    <w:rsid w:val="00821304"/>
    <w:rsid w:val="00821AF4"/>
    <w:rsid w:val="00822BFD"/>
    <w:rsid w:val="0082550F"/>
    <w:rsid w:val="00826483"/>
    <w:rsid w:val="00827965"/>
    <w:rsid w:val="00832BAE"/>
    <w:rsid w:val="008345BC"/>
    <w:rsid w:val="00834F7F"/>
    <w:rsid w:val="008377E8"/>
    <w:rsid w:val="008402DD"/>
    <w:rsid w:val="0084372D"/>
    <w:rsid w:val="00847FD7"/>
    <w:rsid w:val="0085065B"/>
    <w:rsid w:val="00850745"/>
    <w:rsid w:val="00854A29"/>
    <w:rsid w:val="00864B96"/>
    <w:rsid w:val="00865451"/>
    <w:rsid w:val="0087047D"/>
    <w:rsid w:val="00870C2A"/>
    <w:rsid w:val="00871326"/>
    <w:rsid w:val="00871C52"/>
    <w:rsid w:val="00873387"/>
    <w:rsid w:val="008760BA"/>
    <w:rsid w:val="00880DF0"/>
    <w:rsid w:val="008826AB"/>
    <w:rsid w:val="008858BF"/>
    <w:rsid w:val="0088594F"/>
    <w:rsid w:val="00890947"/>
    <w:rsid w:val="00891AA7"/>
    <w:rsid w:val="00892BCC"/>
    <w:rsid w:val="00892C1B"/>
    <w:rsid w:val="00893055"/>
    <w:rsid w:val="008939A6"/>
    <w:rsid w:val="00893E03"/>
    <w:rsid w:val="00894EA3"/>
    <w:rsid w:val="00897E7E"/>
    <w:rsid w:val="008A154F"/>
    <w:rsid w:val="008A48B0"/>
    <w:rsid w:val="008B08FB"/>
    <w:rsid w:val="008B1523"/>
    <w:rsid w:val="008B329E"/>
    <w:rsid w:val="008C0EC0"/>
    <w:rsid w:val="008C1E0D"/>
    <w:rsid w:val="008C3D76"/>
    <w:rsid w:val="008C3E19"/>
    <w:rsid w:val="008D149A"/>
    <w:rsid w:val="008D2CBE"/>
    <w:rsid w:val="008D34D7"/>
    <w:rsid w:val="008D5997"/>
    <w:rsid w:val="008D6A52"/>
    <w:rsid w:val="008E17B2"/>
    <w:rsid w:val="008E3207"/>
    <w:rsid w:val="008E62E4"/>
    <w:rsid w:val="008E7BAC"/>
    <w:rsid w:val="008F0171"/>
    <w:rsid w:val="008F1648"/>
    <w:rsid w:val="008F36EE"/>
    <w:rsid w:val="008F4914"/>
    <w:rsid w:val="008F49F0"/>
    <w:rsid w:val="008F7EE5"/>
    <w:rsid w:val="0090085C"/>
    <w:rsid w:val="009009A9"/>
    <w:rsid w:val="00901108"/>
    <w:rsid w:val="009013B4"/>
    <w:rsid w:val="009013BF"/>
    <w:rsid w:val="00901425"/>
    <w:rsid w:val="009018B9"/>
    <w:rsid w:val="00904389"/>
    <w:rsid w:val="009047B4"/>
    <w:rsid w:val="00906D18"/>
    <w:rsid w:val="00907C74"/>
    <w:rsid w:val="00910FA4"/>
    <w:rsid w:val="00910FC5"/>
    <w:rsid w:val="00913762"/>
    <w:rsid w:val="00913C8F"/>
    <w:rsid w:val="00915AB2"/>
    <w:rsid w:val="00915C8C"/>
    <w:rsid w:val="00917736"/>
    <w:rsid w:val="00923CAE"/>
    <w:rsid w:val="00925411"/>
    <w:rsid w:val="00925978"/>
    <w:rsid w:val="009266EC"/>
    <w:rsid w:val="00935EF8"/>
    <w:rsid w:val="00940E6F"/>
    <w:rsid w:val="00943AB7"/>
    <w:rsid w:val="00944046"/>
    <w:rsid w:val="0095046D"/>
    <w:rsid w:val="00952E83"/>
    <w:rsid w:val="00954CC9"/>
    <w:rsid w:val="009569D6"/>
    <w:rsid w:val="009575F4"/>
    <w:rsid w:val="00960049"/>
    <w:rsid w:val="00960FF8"/>
    <w:rsid w:val="00962876"/>
    <w:rsid w:val="0096305F"/>
    <w:rsid w:val="00964323"/>
    <w:rsid w:val="00964F72"/>
    <w:rsid w:val="00970323"/>
    <w:rsid w:val="00974FCC"/>
    <w:rsid w:val="009775B4"/>
    <w:rsid w:val="00980718"/>
    <w:rsid w:val="00993D13"/>
    <w:rsid w:val="00997B12"/>
    <w:rsid w:val="009A3229"/>
    <w:rsid w:val="009A39C8"/>
    <w:rsid w:val="009A60FA"/>
    <w:rsid w:val="009B44A4"/>
    <w:rsid w:val="009B492F"/>
    <w:rsid w:val="009B706D"/>
    <w:rsid w:val="009C17DF"/>
    <w:rsid w:val="009C17E9"/>
    <w:rsid w:val="009C2543"/>
    <w:rsid w:val="009C2AFF"/>
    <w:rsid w:val="009D67EA"/>
    <w:rsid w:val="009E0824"/>
    <w:rsid w:val="009E302B"/>
    <w:rsid w:val="009E3207"/>
    <w:rsid w:val="009E3500"/>
    <w:rsid w:val="009E6410"/>
    <w:rsid w:val="009E65BF"/>
    <w:rsid w:val="009E77BC"/>
    <w:rsid w:val="009E7F07"/>
    <w:rsid w:val="009F0AD4"/>
    <w:rsid w:val="009F22A7"/>
    <w:rsid w:val="009F419A"/>
    <w:rsid w:val="00A03E99"/>
    <w:rsid w:val="00A03EA6"/>
    <w:rsid w:val="00A0755F"/>
    <w:rsid w:val="00A0758D"/>
    <w:rsid w:val="00A1490E"/>
    <w:rsid w:val="00A24AEF"/>
    <w:rsid w:val="00A2669C"/>
    <w:rsid w:val="00A317D5"/>
    <w:rsid w:val="00A32159"/>
    <w:rsid w:val="00A330B1"/>
    <w:rsid w:val="00A347A4"/>
    <w:rsid w:val="00A349CD"/>
    <w:rsid w:val="00A35F20"/>
    <w:rsid w:val="00A364CC"/>
    <w:rsid w:val="00A36EFE"/>
    <w:rsid w:val="00A37CD6"/>
    <w:rsid w:val="00A4098E"/>
    <w:rsid w:val="00A509FB"/>
    <w:rsid w:val="00A52362"/>
    <w:rsid w:val="00A5358E"/>
    <w:rsid w:val="00A55480"/>
    <w:rsid w:val="00A631B0"/>
    <w:rsid w:val="00A65722"/>
    <w:rsid w:val="00A67A36"/>
    <w:rsid w:val="00A7207E"/>
    <w:rsid w:val="00A74173"/>
    <w:rsid w:val="00A744A3"/>
    <w:rsid w:val="00A751D3"/>
    <w:rsid w:val="00A774C6"/>
    <w:rsid w:val="00A8176B"/>
    <w:rsid w:val="00A8558A"/>
    <w:rsid w:val="00A85BB3"/>
    <w:rsid w:val="00A861DA"/>
    <w:rsid w:val="00A8665B"/>
    <w:rsid w:val="00A900C9"/>
    <w:rsid w:val="00A9119C"/>
    <w:rsid w:val="00A9279C"/>
    <w:rsid w:val="00A92B9E"/>
    <w:rsid w:val="00A93531"/>
    <w:rsid w:val="00A9416D"/>
    <w:rsid w:val="00AA0955"/>
    <w:rsid w:val="00AA3231"/>
    <w:rsid w:val="00AA7D1E"/>
    <w:rsid w:val="00AB31AA"/>
    <w:rsid w:val="00AB4D43"/>
    <w:rsid w:val="00AC31DB"/>
    <w:rsid w:val="00AC36C2"/>
    <w:rsid w:val="00AC5B59"/>
    <w:rsid w:val="00AC5DDE"/>
    <w:rsid w:val="00AC7A74"/>
    <w:rsid w:val="00AD485A"/>
    <w:rsid w:val="00AD644D"/>
    <w:rsid w:val="00AE0A3D"/>
    <w:rsid w:val="00AE1ED6"/>
    <w:rsid w:val="00AE5C40"/>
    <w:rsid w:val="00AF2821"/>
    <w:rsid w:val="00AF49AB"/>
    <w:rsid w:val="00AF50BA"/>
    <w:rsid w:val="00B00482"/>
    <w:rsid w:val="00B00CE0"/>
    <w:rsid w:val="00B04C2F"/>
    <w:rsid w:val="00B05E5E"/>
    <w:rsid w:val="00B14848"/>
    <w:rsid w:val="00B157E4"/>
    <w:rsid w:val="00B20024"/>
    <w:rsid w:val="00B2350D"/>
    <w:rsid w:val="00B30B72"/>
    <w:rsid w:val="00B31A12"/>
    <w:rsid w:val="00B33432"/>
    <w:rsid w:val="00B34F1D"/>
    <w:rsid w:val="00B3687F"/>
    <w:rsid w:val="00B44945"/>
    <w:rsid w:val="00B44DAC"/>
    <w:rsid w:val="00B45235"/>
    <w:rsid w:val="00B51230"/>
    <w:rsid w:val="00B520B4"/>
    <w:rsid w:val="00B541B8"/>
    <w:rsid w:val="00B62EA4"/>
    <w:rsid w:val="00B65382"/>
    <w:rsid w:val="00B700C2"/>
    <w:rsid w:val="00B7529D"/>
    <w:rsid w:val="00B767FC"/>
    <w:rsid w:val="00B7790B"/>
    <w:rsid w:val="00B800C2"/>
    <w:rsid w:val="00B80383"/>
    <w:rsid w:val="00B810FE"/>
    <w:rsid w:val="00B82119"/>
    <w:rsid w:val="00B85F76"/>
    <w:rsid w:val="00B877BF"/>
    <w:rsid w:val="00B94D95"/>
    <w:rsid w:val="00B96E22"/>
    <w:rsid w:val="00B97BF0"/>
    <w:rsid w:val="00BA0C4F"/>
    <w:rsid w:val="00BB0113"/>
    <w:rsid w:val="00BB2A6A"/>
    <w:rsid w:val="00BB36E5"/>
    <w:rsid w:val="00BB4311"/>
    <w:rsid w:val="00BB6D1B"/>
    <w:rsid w:val="00BB7147"/>
    <w:rsid w:val="00BC2151"/>
    <w:rsid w:val="00BC38E3"/>
    <w:rsid w:val="00BC4F86"/>
    <w:rsid w:val="00BC682B"/>
    <w:rsid w:val="00BC6C91"/>
    <w:rsid w:val="00BD3363"/>
    <w:rsid w:val="00BD36F1"/>
    <w:rsid w:val="00BD5245"/>
    <w:rsid w:val="00BD689B"/>
    <w:rsid w:val="00BF4EFB"/>
    <w:rsid w:val="00BF7593"/>
    <w:rsid w:val="00BF7934"/>
    <w:rsid w:val="00C015AF"/>
    <w:rsid w:val="00C032F1"/>
    <w:rsid w:val="00C07AA0"/>
    <w:rsid w:val="00C10AF2"/>
    <w:rsid w:val="00C12A41"/>
    <w:rsid w:val="00C12BA3"/>
    <w:rsid w:val="00C209A5"/>
    <w:rsid w:val="00C20F2E"/>
    <w:rsid w:val="00C21EE1"/>
    <w:rsid w:val="00C23049"/>
    <w:rsid w:val="00C3311F"/>
    <w:rsid w:val="00C3453A"/>
    <w:rsid w:val="00C36CED"/>
    <w:rsid w:val="00C418DF"/>
    <w:rsid w:val="00C4521D"/>
    <w:rsid w:val="00C46E7C"/>
    <w:rsid w:val="00C537A4"/>
    <w:rsid w:val="00C5666B"/>
    <w:rsid w:val="00C56BC9"/>
    <w:rsid w:val="00C57D21"/>
    <w:rsid w:val="00C62D68"/>
    <w:rsid w:val="00C653E8"/>
    <w:rsid w:val="00C674C0"/>
    <w:rsid w:val="00C702C9"/>
    <w:rsid w:val="00C70DF9"/>
    <w:rsid w:val="00C71376"/>
    <w:rsid w:val="00C72D7F"/>
    <w:rsid w:val="00C747A9"/>
    <w:rsid w:val="00C76457"/>
    <w:rsid w:val="00C766EB"/>
    <w:rsid w:val="00C82669"/>
    <w:rsid w:val="00C82697"/>
    <w:rsid w:val="00C83A62"/>
    <w:rsid w:val="00C916A2"/>
    <w:rsid w:val="00C952D4"/>
    <w:rsid w:val="00C95563"/>
    <w:rsid w:val="00CA183B"/>
    <w:rsid w:val="00CA4B1F"/>
    <w:rsid w:val="00CB4641"/>
    <w:rsid w:val="00CB7DAA"/>
    <w:rsid w:val="00CC21ED"/>
    <w:rsid w:val="00CC7BD7"/>
    <w:rsid w:val="00CD2677"/>
    <w:rsid w:val="00CD3306"/>
    <w:rsid w:val="00CD3E9D"/>
    <w:rsid w:val="00CD648C"/>
    <w:rsid w:val="00CD7E59"/>
    <w:rsid w:val="00CE01C4"/>
    <w:rsid w:val="00CE14E8"/>
    <w:rsid w:val="00CE1DC1"/>
    <w:rsid w:val="00CE6104"/>
    <w:rsid w:val="00CE6532"/>
    <w:rsid w:val="00CE7450"/>
    <w:rsid w:val="00CF2FD8"/>
    <w:rsid w:val="00CF35C0"/>
    <w:rsid w:val="00CF45E1"/>
    <w:rsid w:val="00D029E6"/>
    <w:rsid w:val="00D03755"/>
    <w:rsid w:val="00D0470D"/>
    <w:rsid w:val="00D047B0"/>
    <w:rsid w:val="00D059C4"/>
    <w:rsid w:val="00D05A69"/>
    <w:rsid w:val="00D064F4"/>
    <w:rsid w:val="00D06630"/>
    <w:rsid w:val="00D06790"/>
    <w:rsid w:val="00D0767F"/>
    <w:rsid w:val="00D13414"/>
    <w:rsid w:val="00D1708C"/>
    <w:rsid w:val="00D20D99"/>
    <w:rsid w:val="00D21B60"/>
    <w:rsid w:val="00D225C3"/>
    <w:rsid w:val="00D237ED"/>
    <w:rsid w:val="00D24D84"/>
    <w:rsid w:val="00D259A2"/>
    <w:rsid w:val="00D3017B"/>
    <w:rsid w:val="00D31248"/>
    <w:rsid w:val="00D340F5"/>
    <w:rsid w:val="00D360A3"/>
    <w:rsid w:val="00D36775"/>
    <w:rsid w:val="00D36D82"/>
    <w:rsid w:val="00D36F19"/>
    <w:rsid w:val="00D37D34"/>
    <w:rsid w:val="00D40694"/>
    <w:rsid w:val="00D418B4"/>
    <w:rsid w:val="00D41D44"/>
    <w:rsid w:val="00D420C3"/>
    <w:rsid w:val="00D42147"/>
    <w:rsid w:val="00D50FA2"/>
    <w:rsid w:val="00D5368B"/>
    <w:rsid w:val="00D536E9"/>
    <w:rsid w:val="00D552FC"/>
    <w:rsid w:val="00D5594E"/>
    <w:rsid w:val="00D55E28"/>
    <w:rsid w:val="00D61775"/>
    <w:rsid w:val="00D621B6"/>
    <w:rsid w:val="00D65192"/>
    <w:rsid w:val="00D65560"/>
    <w:rsid w:val="00D661FA"/>
    <w:rsid w:val="00D7144F"/>
    <w:rsid w:val="00D72548"/>
    <w:rsid w:val="00D77F88"/>
    <w:rsid w:val="00D82E73"/>
    <w:rsid w:val="00D85998"/>
    <w:rsid w:val="00D919E9"/>
    <w:rsid w:val="00D92552"/>
    <w:rsid w:val="00D93D93"/>
    <w:rsid w:val="00D9479A"/>
    <w:rsid w:val="00D94D86"/>
    <w:rsid w:val="00D96211"/>
    <w:rsid w:val="00D96C93"/>
    <w:rsid w:val="00D97D05"/>
    <w:rsid w:val="00DA6CBF"/>
    <w:rsid w:val="00DA7C5A"/>
    <w:rsid w:val="00DB0FD8"/>
    <w:rsid w:val="00DB2E5D"/>
    <w:rsid w:val="00DB4D36"/>
    <w:rsid w:val="00DB5A87"/>
    <w:rsid w:val="00DB7125"/>
    <w:rsid w:val="00DC0C55"/>
    <w:rsid w:val="00DC2AAF"/>
    <w:rsid w:val="00DC5FF9"/>
    <w:rsid w:val="00DC6530"/>
    <w:rsid w:val="00DD0228"/>
    <w:rsid w:val="00DD104B"/>
    <w:rsid w:val="00DD128E"/>
    <w:rsid w:val="00DD13C9"/>
    <w:rsid w:val="00DD256C"/>
    <w:rsid w:val="00DD53AE"/>
    <w:rsid w:val="00DD5FE0"/>
    <w:rsid w:val="00DE1631"/>
    <w:rsid w:val="00DF2FDA"/>
    <w:rsid w:val="00DF6924"/>
    <w:rsid w:val="00E01B4A"/>
    <w:rsid w:val="00E0294D"/>
    <w:rsid w:val="00E02C87"/>
    <w:rsid w:val="00E06874"/>
    <w:rsid w:val="00E06997"/>
    <w:rsid w:val="00E07B3E"/>
    <w:rsid w:val="00E10129"/>
    <w:rsid w:val="00E103F7"/>
    <w:rsid w:val="00E13BE5"/>
    <w:rsid w:val="00E14381"/>
    <w:rsid w:val="00E17AC6"/>
    <w:rsid w:val="00E20192"/>
    <w:rsid w:val="00E342A6"/>
    <w:rsid w:val="00E35342"/>
    <w:rsid w:val="00E35EA5"/>
    <w:rsid w:val="00E40626"/>
    <w:rsid w:val="00E40777"/>
    <w:rsid w:val="00E40810"/>
    <w:rsid w:val="00E42572"/>
    <w:rsid w:val="00E46EE6"/>
    <w:rsid w:val="00E52EAD"/>
    <w:rsid w:val="00E53163"/>
    <w:rsid w:val="00E6439F"/>
    <w:rsid w:val="00E708FD"/>
    <w:rsid w:val="00E72765"/>
    <w:rsid w:val="00E737B0"/>
    <w:rsid w:val="00E74219"/>
    <w:rsid w:val="00E75615"/>
    <w:rsid w:val="00E76A11"/>
    <w:rsid w:val="00E9339D"/>
    <w:rsid w:val="00E9481C"/>
    <w:rsid w:val="00E9592A"/>
    <w:rsid w:val="00E959EF"/>
    <w:rsid w:val="00EA423B"/>
    <w:rsid w:val="00EA6250"/>
    <w:rsid w:val="00EA7804"/>
    <w:rsid w:val="00EB1690"/>
    <w:rsid w:val="00EB28C2"/>
    <w:rsid w:val="00EB397D"/>
    <w:rsid w:val="00EB3BBE"/>
    <w:rsid w:val="00EB3E20"/>
    <w:rsid w:val="00EB4BC1"/>
    <w:rsid w:val="00EB4C3C"/>
    <w:rsid w:val="00EB60B9"/>
    <w:rsid w:val="00EB6344"/>
    <w:rsid w:val="00EB7098"/>
    <w:rsid w:val="00EC00BA"/>
    <w:rsid w:val="00EC0955"/>
    <w:rsid w:val="00EC1020"/>
    <w:rsid w:val="00EC1D86"/>
    <w:rsid w:val="00EC26F7"/>
    <w:rsid w:val="00EC274B"/>
    <w:rsid w:val="00EC3BDE"/>
    <w:rsid w:val="00EC3D4D"/>
    <w:rsid w:val="00EC7A4A"/>
    <w:rsid w:val="00ED0D39"/>
    <w:rsid w:val="00ED1A26"/>
    <w:rsid w:val="00ED456C"/>
    <w:rsid w:val="00ED67D0"/>
    <w:rsid w:val="00ED7F93"/>
    <w:rsid w:val="00EE38E1"/>
    <w:rsid w:val="00EE5015"/>
    <w:rsid w:val="00EE50E1"/>
    <w:rsid w:val="00EE67C1"/>
    <w:rsid w:val="00EF1248"/>
    <w:rsid w:val="00EF1DAE"/>
    <w:rsid w:val="00EF2575"/>
    <w:rsid w:val="00EF39CF"/>
    <w:rsid w:val="00EF3DC9"/>
    <w:rsid w:val="00EF691D"/>
    <w:rsid w:val="00F0082C"/>
    <w:rsid w:val="00F025FA"/>
    <w:rsid w:val="00F118D9"/>
    <w:rsid w:val="00F121E4"/>
    <w:rsid w:val="00F14075"/>
    <w:rsid w:val="00F1482F"/>
    <w:rsid w:val="00F2191C"/>
    <w:rsid w:val="00F26C93"/>
    <w:rsid w:val="00F2744D"/>
    <w:rsid w:val="00F30DF8"/>
    <w:rsid w:val="00F31B55"/>
    <w:rsid w:val="00F31FD6"/>
    <w:rsid w:val="00F345F5"/>
    <w:rsid w:val="00F35C0D"/>
    <w:rsid w:val="00F37597"/>
    <w:rsid w:val="00F4040F"/>
    <w:rsid w:val="00F412F9"/>
    <w:rsid w:val="00F41338"/>
    <w:rsid w:val="00F44666"/>
    <w:rsid w:val="00F44E89"/>
    <w:rsid w:val="00F457AD"/>
    <w:rsid w:val="00F508CC"/>
    <w:rsid w:val="00F544AA"/>
    <w:rsid w:val="00F550BE"/>
    <w:rsid w:val="00F55FDA"/>
    <w:rsid w:val="00F575F7"/>
    <w:rsid w:val="00F61685"/>
    <w:rsid w:val="00F628C5"/>
    <w:rsid w:val="00F67531"/>
    <w:rsid w:val="00F70D7F"/>
    <w:rsid w:val="00F71A4C"/>
    <w:rsid w:val="00F724CF"/>
    <w:rsid w:val="00F7294A"/>
    <w:rsid w:val="00F72A59"/>
    <w:rsid w:val="00F73CB2"/>
    <w:rsid w:val="00F775D2"/>
    <w:rsid w:val="00F84FAC"/>
    <w:rsid w:val="00F9084E"/>
    <w:rsid w:val="00F9167F"/>
    <w:rsid w:val="00F94270"/>
    <w:rsid w:val="00F94B48"/>
    <w:rsid w:val="00F95DAD"/>
    <w:rsid w:val="00F972AF"/>
    <w:rsid w:val="00F97F5B"/>
    <w:rsid w:val="00FA4F97"/>
    <w:rsid w:val="00FA5E12"/>
    <w:rsid w:val="00FB0E73"/>
    <w:rsid w:val="00FB0EBE"/>
    <w:rsid w:val="00FC02C0"/>
    <w:rsid w:val="00FC0DE4"/>
    <w:rsid w:val="00FC0EFD"/>
    <w:rsid w:val="00FC11B2"/>
    <w:rsid w:val="00FC3F98"/>
    <w:rsid w:val="00FC4793"/>
    <w:rsid w:val="00FC6030"/>
    <w:rsid w:val="00FC6209"/>
    <w:rsid w:val="00FD2FB3"/>
    <w:rsid w:val="00FD3B49"/>
    <w:rsid w:val="00FD3E68"/>
    <w:rsid w:val="00FD6C6E"/>
    <w:rsid w:val="00FD72E4"/>
    <w:rsid w:val="00FE19FF"/>
    <w:rsid w:val="00FE2AF6"/>
    <w:rsid w:val="00FE770F"/>
    <w:rsid w:val="00FF0056"/>
    <w:rsid w:val="00FF32C7"/>
    <w:rsid w:val="00FF581D"/>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C52E"/>
  <w15:docId w15:val="{0F2519AD-0A82-4A05-9F87-A0C8E6C7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17B"/>
    <w:rPr>
      <w:color w:val="808080"/>
    </w:rPr>
  </w:style>
  <w:style w:type="paragraph" w:styleId="BalloonText">
    <w:name w:val="Balloon Text"/>
    <w:basedOn w:val="Normal"/>
    <w:link w:val="BalloonTextChar"/>
    <w:uiPriority w:val="99"/>
    <w:semiHidden/>
    <w:unhideWhenUsed/>
    <w:rsid w:val="00D3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7B"/>
    <w:rPr>
      <w:rFonts w:ascii="Tahoma" w:hAnsi="Tahoma" w:cs="Tahoma"/>
      <w:sz w:val="16"/>
      <w:szCs w:val="16"/>
    </w:rPr>
  </w:style>
  <w:style w:type="character" w:styleId="SubtleEmphasis">
    <w:name w:val="Subtle Emphasis"/>
    <w:basedOn w:val="DefaultParagraphFont"/>
    <w:uiPriority w:val="19"/>
    <w:qFormat/>
    <w:rsid w:val="00906D18"/>
    <w:rPr>
      <w:i/>
      <w:iCs/>
      <w:color w:val="808080" w:themeColor="text1" w:themeTint="7F"/>
    </w:rPr>
  </w:style>
  <w:style w:type="character" w:customStyle="1" w:styleId="Style1">
    <w:name w:val="Style1"/>
    <w:basedOn w:val="DefaultParagraphFont"/>
    <w:uiPriority w:val="1"/>
    <w:rsid w:val="001676EA"/>
    <w:rPr>
      <w:rFonts w:ascii="Times New Roman" w:hAnsi="Times New Roman"/>
      <w:color w:val="auto"/>
      <w:sz w:val="24"/>
    </w:rPr>
  </w:style>
  <w:style w:type="character" w:customStyle="1" w:styleId="Style2">
    <w:name w:val="Style2"/>
    <w:basedOn w:val="DefaultParagraphFont"/>
    <w:uiPriority w:val="1"/>
    <w:rsid w:val="001676EA"/>
    <w:rPr>
      <w:rFonts w:ascii="Times New Roman" w:hAnsi="Times New Roman"/>
      <w:b/>
      <w:sz w:val="24"/>
    </w:rPr>
  </w:style>
  <w:style w:type="paragraph" w:styleId="Header">
    <w:name w:val="header"/>
    <w:basedOn w:val="Normal"/>
    <w:link w:val="HeaderChar"/>
    <w:uiPriority w:val="99"/>
    <w:unhideWhenUsed/>
    <w:rsid w:val="0016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EA"/>
  </w:style>
  <w:style w:type="paragraph" w:styleId="Footer">
    <w:name w:val="footer"/>
    <w:basedOn w:val="Normal"/>
    <w:link w:val="FooterChar"/>
    <w:uiPriority w:val="99"/>
    <w:unhideWhenUsed/>
    <w:rsid w:val="0016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EA"/>
  </w:style>
  <w:style w:type="character" w:customStyle="1" w:styleId="Style3">
    <w:name w:val="Style3"/>
    <w:basedOn w:val="BookTitle"/>
    <w:uiPriority w:val="1"/>
    <w:rsid w:val="001676EA"/>
    <w:rPr>
      <w:rFonts w:ascii="Times New Roman" w:hAnsi="Times New Roman"/>
      <w:b/>
      <w:bCs/>
      <w:smallCaps/>
      <w:spacing w:val="5"/>
      <w:sz w:val="24"/>
    </w:rPr>
  </w:style>
  <w:style w:type="character" w:styleId="BookTitle">
    <w:name w:val="Book Title"/>
    <w:basedOn w:val="DefaultParagraphFont"/>
    <w:uiPriority w:val="33"/>
    <w:qFormat/>
    <w:rsid w:val="001676EA"/>
    <w:rPr>
      <w:b/>
      <w:bCs/>
      <w:smallCaps/>
      <w:spacing w:val="5"/>
    </w:rPr>
  </w:style>
  <w:style w:type="character" w:customStyle="1" w:styleId="Style4">
    <w:name w:val="Style4"/>
    <w:basedOn w:val="DefaultParagraphFont"/>
    <w:uiPriority w:val="1"/>
    <w:rsid w:val="001846B0"/>
    <w:rPr>
      <w:rFonts w:ascii="Times New Roman" w:hAnsi="Times New Roman"/>
      <w:sz w:val="24"/>
    </w:rPr>
  </w:style>
  <w:style w:type="character" w:customStyle="1" w:styleId="Style5">
    <w:name w:val="Style5"/>
    <w:basedOn w:val="DefaultParagraphFont"/>
    <w:uiPriority w:val="1"/>
    <w:rsid w:val="001846B0"/>
    <w:rPr>
      <w:rFonts w:ascii="Times New Roman" w:hAnsi="Times New Roman"/>
      <w:sz w:val="24"/>
    </w:rPr>
  </w:style>
  <w:style w:type="character" w:customStyle="1" w:styleId="Style6">
    <w:name w:val="Style6"/>
    <w:basedOn w:val="DefaultParagraphFont"/>
    <w:uiPriority w:val="1"/>
    <w:rsid w:val="009A39C8"/>
    <w:rPr>
      <w:rFonts w:ascii="Times New Roman" w:hAnsi="Times New Roman"/>
      <w:b w:val="0"/>
      <w:sz w:val="24"/>
    </w:rPr>
  </w:style>
  <w:style w:type="character" w:customStyle="1" w:styleId="Style7">
    <w:name w:val="Style7"/>
    <w:basedOn w:val="DefaultParagraphFont"/>
    <w:uiPriority w:val="1"/>
    <w:rsid w:val="00D7144F"/>
    <w:rPr>
      <w:rFonts w:ascii="Times New Roman" w:hAnsi="Times New Roman"/>
      <w:b/>
      <w:sz w:val="24"/>
    </w:rPr>
  </w:style>
  <w:style w:type="paragraph" w:styleId="NormalWeb">
    <w:name w:val="Normal (Web)"/>
    <w:basedOn w:val="Normal"/>
    <w:uiPriority w:val="99"/>
    <w:unhideWhenUsed/>
    <w:rsid w:val="006649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697"/>
    <w:rPr>
      <w:color w:val="0000FF"/>
      <w:u w:val="single"/>
    </w:rPr>
  </w:style>
  <w:style w:type="character" w:styleId="CommentReference">
    <w:name w:val="annotation reference"/>
    <w:basedOn w:val="DefaultParagraphFont"/>
    <w:uiPriority w:val="99"/>
    <w:semiHidden/>
    <w:unhideWhenUsed/>
    <w:rsid w:val="007D588F"/>
    <w:rPr>
      <w:sz w:val="16"/>
      <w:szCs w:val="16"/>
    </w:rPr>
  </w:style>
  <w:style w:type="paragraph" w:styleId="CommentText">
    <w:name w:val="annotation text"/>
    <w:basedOn w:val="Normal"/>
    <w:link w:val="CommentTextChar"/>
    <w:uiPriority w:val="99"/>
    <w:semiHidden/>
    <w:unhideWhenUsed/>
    <w:rsid w:val="007D588F"/>
    <w:pPr>
      <w:spacing w:line="240" w:lineRule="auto"/>
    </w:pPr>
    <w:rPr>
      <w:sz w:val="20"/>
      <w:szCs w:val="20"/>
    </w:rPr>
  </w:style>
  <w:style w:type="character" w:customStyle="1" w:styleId="CommentTextChar">
    <w:name w:val="Comment Text Char"/>
    <w:basedOn w:val="DefaultParagraphFont"/>
    <w:link w:val="CommentText"/>
    <w:uiPriority w:val="99"/>
    <w:semiHidden/>
    <w:rsid w:val="007D588F"/>
    <w:rPr>
      <w:sz w:val="20"/>
      <w:szCs w:val="20"/>
    </w:rPr>
  </w:style>
  <w:style w:type="paragraph" w:styleId="CommentSubject">
    <w:name w:val="annotation subject"/>
    <w:basedOn w:val="CommentText"/>
    <w:next w:val="CommentText"/>
    <w:link w:val="CommentSubjectChar"/>
    <w:uiPriority w:val="99"/>
    <w:semiHidden/>
    <w:unhideWhenUsed/>
    <w:rsid w:val="007D588F"/>
    <w:rPr>
      <w:b/>
      <w:bCs/>
    </w:rPr>
  </w:style>
  <w:style w:type="character" w:customStyle="1" w:styleId="CommentSubjectChar">
    <w:name w:val="Comment Subject Char"/>
    <w:basedOn w:val="CommentTextChar"/>
    <w:link w:val="CommentSubject"/>
    <w:uiPriority w:val="99"/>
    <w:semiHidden/>
    <w:rsid w:val="007D588F"/>
    <w:rPr>
      <w:b/>
      <w:bCs/>
      <w:sz w:val="20"/>
      <w:szCs w:val="20"/>
    </w:rPr>
  </w:style>
  <w:style w:type="table" w:styleId="TableGrid">
    <w:name w:val="Table Grid"/>
    <w:basedOn w:val="TableNormal"/>
    <w:uiPriority w:val="59"/>
    <w:rsid w:val="00B6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99536">
      <w:bodyDiv w:val="1"/>
      <w:marLeft w:val="0"/>
      <w:marRight w:val="0"/>
      <w:marTop w:val="0"/>
      <w:marBottom w:val="0"/>
      <w:divBdr>
        <w:top w:val="none" w:sz="0" w:space="0" w:color="auto"/>
        <w:left w:val="none" w:sz="0" w:space="0" w:color="auto"/>
        <w:bottom w:val="none" w:sz="0" w:space="0" w:color="auto"/>
        <w:right w:val="none" w:sz="0" w:space="0" w:color="auto"/>
      </w:divBdr>
    </w:div>
    <w:div w:id="506138812">
      <w:bodyDiv w:val="1"/>
      <w:marLeft w:val="0"/>
      <w:marRight w:val="0"/>
      <w:marTop w:val="0"/>
      <w:marBottom w:val="0"/>
      <w:divBdr>
        <w:top w:val="none" w:sz="0" w:space="0" w:color="auto"/>
        <w:left w:val="none" w:sz="0" w:space="0" w:color="auto"/>
        <w:bottom w:val="none" w:sz="0" w:space="0" w:color="auto"/>
        <w:right w:val="none" w:sz="0" w:space="0" w:color="auto"/>
      </w:divBdr>
    </w:div>
    <w:div w:id="781612919">
      <w:bodyDiv w:val="1"/>
      <w:marLeft w:val="0"/>
      <w:marRight w:val="0"/>
      <w:marTop w:val="0"/>
      <w:marBottom w:val="0"/>
      <w:divBdr>
        <w:top w:val="none" w:sz="0" w:space="0" w:color="auto"/>
        <w:left w:val="none" w:sz="0" w:space="0" w:color="auto"/>
        <w:bottom w:val="none" w:sz="0" w:space="0" w:color="auto"/>
        <w:right w:val="none" w:sz="0" w:space="0" w:color="auto"/>
      </w:divBdr>
    </w:div>
    <w:div w:id="924388161">
      <w:bodyDiv w:val="1"/>
      <w:marLeft w:val="0"/>
      <w:marRight w:val="0"/>
      <w:marTop w:val="0"/>
      <w:marBottom w:val="0"/>
      <w:divBdr>
        <w:top w:val="none" w:sz="0" w:space="0" w:color="auto"/>
        <w:left w:val="none" w:sz="0" w:space="0" w:color="auto"/>
        <w:bottom w:val="none" w:sz="0" w:space="0" w:color="auto"/>
        <w:right w:val="none" w:sz="0" w:space="0" w:color="auto"/>
      </w:divBdr>
      <w:divsChild>
        <w:div w:id="1807702174">
          <w:marLeft w:val="0"/>
          <w:marRight w:val="0"/>
          <w:marTop w:val="0"/>
          <w:marBottom w:val="0"/>
          <w:divBdr>
            <w:top w:val="none" w:sz="0" w:space="0" w:color="auto"/>
            <w:left w:val="none" w:sz="0" w:space="0" w:color="auto"/>
            <w:bottom w:val="none" w:sz="0" w:space="0" w:color="auto"/>
            <w:right w:val="none" w:sz="0" w:space="0" w:color="auto"/>
          </w:divBdr>
          <w:divsChild>
            <w:div w:id="1363627133">
              <w:marLeft w:val="0"/>
              <w:marRight w:val="0"/>
              <w:marTop w:val="0"/>
              <w:marBottom w:val="0"/>
              <w:divBdr>
                <w:top w:val="none" w:sz="0" w:space="0" w:color="auto"/>
                <w:left w:val="none" w:sz="0" w:space="0" w:color="auto"/>
                <w:bottom w:val="none" w:sz="0" w:space="0" w:color="auto"/>
                <w:right w:val="none" w:sz="0" w:space="0" w:color="auto"/>
              </w:divBdr>
              <w:divsChild>
                <w:div w:id="747187772">
                  <w:marLeft w:val="0"/>
                  <w:marRight w:val="0"/>
                  <w:marTop w:val="0"/>
                  <w:marBottom w:val="0"/>
                  <w:divBdr>
                    <w:top w:val="none" w:sz="0" w:space="0" w:color="auto"/>
                    <w:left w:val="none" w:sz="0" w:space="0" w:color="auto"/>
                    <w:bottom w:val="none" w:sz="0" w:space="0" w:color="auto"/>
                    <w:right w:val="none" w:sz="0" w:space="0" w:color="auto"/>
                  </w:divBdr>
                  <w:divsChild>
                    <w:div w:id="602417713">
                      <w:marLeft w:val="0"/>
                      <w:marRight w:val="0"/>
                      <w:marTop w:val="0"/>
                      <w:marBottom w:val="0"/>
                      <w:divBdr>
                        <w:top w:val="none" w:sz="0" w:space="0" w:color="auto"/>
                        <w:left w:val="none" w:sz="0" w:space="0" w:color="auto"/>
                        <w:bottom w:val="none" w:sz="0" w:space="0" w:color="auto"/>
                        <w:right w:val="none" w:sz="0" w:space="0" w:color="auto"/>
                      </w:divBdr>
                      <w:divsChild>
                        <w:div w:id="904801381">
                          <w:marLeft w:val="0"/>
                          <w:marRight w:val="0"/>
                          <w:marTop w:val="0"/>
                          <w:marBottom w:val="0"/>
                          <w:divBdr>
                            <w:top w:val="none" w:sz="0" w:space="0" w:color="auto"/>
                            <w:left w:val="none" w:sz="0" w:space="0" w:color="auto"/>
                            <w:bottom w:val="none" w:sz="0" w:space="0" w:color="auto"/>
                            <w:right w:val="none" w:sz="0" w:space="0" w:color="auto"/>
                          </w:divBdr>
                          <w:divsChild>
                            <w:div w:id="1603026900">
                              <w:marLeft w:val="1080"/>
                              <w:marRight w:val="0"/>
                              <w:marTop w:val="0"/>
                              <w:marBottom w:val="0"/>
                              <w:divBdr>
                                <w:top w:val="none" w:sz="0" w:space="0" w:color="auto"/>
                                <w:left w:val="none" w:sz="0" w:space="0" w:color="auto"/>
                                <w:bottom w:val="none" w:sz="0" w:space="0" w:color="auto"/>
                                <w:right w:val="none" w:sz="0" w:space="0" w:color="auto"/>
                              </w:divBdr>
                              <w:divsChild>
                                <w:div w:id="163012834">
                                  <w:marLeft w:val="0"/>
                                  <w:marRight w:val="0"/>
                                  <w:marTop w:val="0"/>
                                  <w:marBottom w:val="0"/>
                                  <w:divBdr>
                                    <w:top w:val="none" w:sz="0" w:space="0" w:color="auto"/>
                                    <w:left w:val="none" w:sz="0" w:space="0" w:color="auto"/>
                                    <w:bottom w:val="none" w:sz="0" w:space="0" w:color="auto"/>
                                    <w:right w:val="none" w:sz="0" w:space="0" w:color="auto"/>
                                  </w:divBdr>
                                  <w:divsChild>
                                    <w:div w:id="113447871">
                                      <w:marLeft w:val="0"/>
                                      <w:marRight w:val="0"/>
                                      <w:marTop w:val="0"/>
                                      <w:marBottom w:val="0"/>
                                      <w:divBdr>
                                        <w:top w:val="none" w:sz="0" w:space="0" w:color="auto"/>
                                        <w:left w:val="none" w:sz="0" w:space="0" w:color="auto"/>
                                        <w:bottom w:val="none" w:sz="0" w:space="0" w:color="auto"/>
                                        <w:right w:val="none" w:sz="0" w:space="0" w:color="auto"/>
                                      </w:divBdr>
                                      <w:divsChild>
                                        <w:div w:id="108400174">
                                          <w:marLeft w:val="0"/>
                                          <w:marRight w:val="0"/>
                                          <w:marTop w:val="0"/>
                                          <w:marBottom w:val="0"/>
                                          <w:divBdr>
                                            <w:top w:val="none" w:sz="0" w:space="0" w:color="auto"/>
                                            <w:left w:val="none" w:sz="0" w:space="0" w:color="auto"/>
                                            <w:bottom w:val="none" w:sz="0" w:space="0" w:color="auto"/>
                                            <w:right w:val="none" w:sz="0" w:space="0" w:color="auto"/>
                                          </w:divBdr>
                                          <w:divsChild>
                                            <w:div w:id="1841970010">
                                              <w:marLeft w:val="0"/>
                                              <w:marRight w:val="0"/>
                                              <w:marTop w:val="0"/>
                                              <w:marBottom w:val="0"/>
                                              <w:divBdr>
                                                <w:top w:val="none" w:sz="0" w:space="0" w:color="auto"/>
                                                <w:left w:val="none" w:sz="0" w:space="0" w:color="auto"/>
                                                <w:bottom w:val="none" w:sz="0" w:space="0" w:color="auto"/>
                                                <w:right w:val="none" w:sz="0" w:space="0" w:color="auto"/>
                                              </w:divBdr>
                                              <w:divsChild>
                                                <w:div w:id="1870025056">
                                                  <w:marLeft w:val="0"/>
                                                  <w:marRight w:val="0"/>
                                                  <w:marTop w:val="0"/>
                                                  <w:marBottom w:val="0"/>
                                                  <w:divBdr>
                                                    <w:top w:val="none" w:sz="0" w:space="0" w:color="auto"/>
                                                    <w:left w:val="none" w:sz="0" w:space="0" w:color="auto"/>
                                                    <w:bottom w:val="none" w:sz="0" w:space="0" w:color="auto"/>
                                                    <w:right w:val="none" w:sz="0" w:space="0" w:color="auto"/>
                                                  </w:divBdr>
                                                  <w:divsChild>
                                                    <w:div w:id="634137769">
                                                      <w:marLeft w:val="0"/>
                                                      <w:marRight w:val="0"/>
                                                      <w:marTop w:val="0"/>
                                                      <w:marBottom w:val="0"/>
                                                      <w:divBdr>
                                                        <w:top w:val="none" w:sz="0" w:space="0" w:color="auto"/>
                                                        <w:left w:val="none" w:sz="0" w:space="0" w:color="auto"/>
                                                        <w:bottom w:val="none" w:sz="0" w:space="0" w:color="auto"/>
                                                        <w:right w:val="none" w:sz="0" w:space="0" w:color="auto"/>
                                                      </w:divBdr>
                                                      <w:divsChild>
                                                        <w:div w:id="215551091">
                                                          <w:marLeft w:val="0"/>
                                                          <w:marRight w:val="0"/>
                                                          <w:marTop w:val="0"/>
                                                          <w:marBottom w:val="0"/>
                                                          <w:divBdr>
                                                            <w:top w:val="none" w:sz="0" w:space="0" w:color="auto"/>
                                                            <w:left w:val="none" w:sz="0" w:space="0" w:color="auto"/>
                                                            <w:bottom w:val="none" w:sz="0" w:space="0" w:color="auto"/>
                                                            <w:right w:val="none" w:sz="0" w:space="0" w:color="auto"/>
                                                          </w:divBdr>
                                                          <w:divsChild>
                                                            <w:div w:id="511456140">
                                                              <w:marLeft w:val="0"/>
                                                              <w:marRight w:val="0"/>
                                                              <w:marTop w:val="0"/>
                                                              <w:marBottom w:val="0"/>
                                                              <w:divBdr>
                                                                <w:top w:val="none" w:sz="0" w:space="0" w:color="auto"/>
                                                                <w:left w:val="none" w:sz="0" w:space="0" w:color="auto"/>
                                                                <w:bottom w:val="none" w:sz="0" w:space="0" w:color="auto"/>
                                                                <w:right w:val="none" w:sz="0" w:space="0" w:color="auto"/>
                                                              </w:divBdr>
                                                              <w:divsChild>
                                                                <w:div w:id="949166737">
                                                                  <w:marLeft w:val="0"/>
                                                                  <w:marRight w:val="0"/>
                                                                  <w:marTop w:val="0"/>
                                                                  <w:marBottom w:val="0"/>
                                                                  <w:divBdr>
                                                                    <w:top w:val="none" w:sz="0" w:space="0" w:color="auto"/>
                                                                    <w:left w:val="none" w:sz="0" w:space="0" w:color="auto"/>
                                                                    <w:bottom w:val="none" w:sz="0" w:space="0" w:color="auto"/>
                                                                    <w:right w:val="none" w:sz="0" w:space="0" w:color="auto"/>
                                                                  </w:divBdr>
                                                                  <w:divsChild>
                                                                    <w:div w:id="387917141">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240"/>
                                                                          <w:marTop w:val="0"/>
                                                                          <w:marBottom w:val="0"/>
                                                                          <w:divBdr>
                                                                            <w:top w:val="none" w:sz="0" w:space="0" w:color="auto"/>
                                                                            <w:left w:val="none" w:sz="0" w:space="0" w:color="auto"/>
                                                                            <w:bottom w:val="none" w:sz="0" w:space="0" w:color="auto"/>
                                                                            <w:right w:val="none" w:sz="0" w:space="0" w:color="auto"/>
                                                                          </w:divBdr>
                                                                          <w:divsChild>
                                                                            <w:div w:id="1888105348">
                                                                              <w:marLeft w:val="0"/>
                                                                              <w:marRight w:val="0"/>
                                                                              <w:marTop w:val="0"/>
                                                                              <w:marBottom w:val="0"/>
                                                                              <w:divBdr>
                                                                                <w:top w:val="none" w:sz="0" w:space="0" w:color="auto"/>
                                                                                <w:left w:val="none" w:sz="0" w:space="0" w:color="auto"/>
                                                                                <w:bottom w:val="none" w:sz="0" w:space="0" w:color="auto"/>
                                                                                <w:right w:val="none" w:sz="0" w:space="0" w:color="auto"/>
                                                                              </w:divBdr>
                                                                              <w:divsChild>
                                                                                <w:div w:id="1235434206">
                                                                                  <w:marLeft w:val="0"/>
                                                                                  <w:marRight w:val="0"/>
                                                                                  <w:marTop w:val="0"/>
                                                                                  <w:marBottom w:val="0"/>
                                                                                  <w:divBdr>
                                                                                    <w:top w:val="none" w:sz="0" w:space="0" w:color="auto"/>
                                                                                    <w:left w:val="none" w:sz="0" w:space="0" w:color="auto"/>
                                                                                    <w:bottom w:val="none" w:sz="0" w:space="0" w:color="auto"/>
                                                                                    <w:right w:val="none" w:sz="0" w:space="0" w:color="auto"/>
                                                                                  </w:divBdr>
                                                                                  <w:divsChild>
                                                                                    <w:div w:id="629627348">
                                                                                      <w:marLeft w:val="0"/>
                                                                                      <w:marRight w:val="0"/>
                                                                                      <w:marTop w:val="0"/>
                                                                                      <w:marBottom w:val="0"/>
                                                                                      <w:divBdr>
                                                                                        <w:top w:val="none" w:sz="0" w:space="0" w:color="auto"/>
                                                                                        <w:left w:val="none" w:sz="0" w:space="0" w:color="auto"/>
                                                                                        <w:bottom w:val="none" w:sz="0" w:space="0" w:color="auto"/>
                                                                                        <w:right w:val="none" w:sz="0" w:space="0" w:color="auto"/>
                                                                                      </w:divBdr>
                                                                                      <w:divsChild>
                                                                                        <w:div w:id="1053624815">
                                                                                          <w:marLeft w:val="0"/>
                                                                                          <w:marRight w:val="0"/>
                                                                                          <w:marTop w:val="0"/>
                                                                                          <w:marBottom w:val="0"/>
                                                                                          <w:divBdr>
                                                                                            <w:top w:val="none" w:sz="0" w:space="0" w:color="auto"/>
                                                                                            <w:left w:val="none" w:sz="0" w:space="0" w:color="auto"/>
                                                                                            <w:bottom w:val="none" w:sz="0" w:space="0" w:color="auto"/>
                                                                                            <w:right w:val="none" w:sz="0" w:space="0" w:color="auto"/>
                                                                                          </w:divBdr>
                                                                                          <w:divsChild>
                                                                                            <w:div w:id="408234228">
                                                                                              <w:marLeft w:val="0"/>
                                                                                              <w:marRight w:val="0"/>
                                                                                              <w:marTop w:val="0"/>
                                                                                              <w:marBottom w:val="0"/>
                                                                                              <w:divBdr>
                                                                                                <w:top w:val="single" w:sz="2" w:space="0" w:color="EFEFEF"/>
                                                                                                <w:left w:val="none" w:sz="0" w:space="0" w:color="auto"/>
                                                                                                <w:bottom w:val="none" w:sz="0" w:space="0" w:color="auto"/>
                                                                                                <w:right w:val="none" w:sz="0" w:space="0" w:color="auto"/>
                                                                                              </w:divBdr>
                                                                                              <w:divsChild>
                                                                                                <w:div w:id="639846245">
                                                                                                  <w:marLeft w:val="0"/>
                                                                                                  <w:marRight w:val="0"/>
                                                                                                  <w:marTop w:val="0"/>
                                                                                                  <w:marBottom w:val="0"/>
                                                                                                  <w:divBdr>
                                                                                                    <w:top w:val="single" w:sz="6" w:space="0" w:color="auto"/>
                                                                                                    <w:left w:val="none" w:sz="0" w:space="0" w:color="auto"/>
                                                                                                    <w:bottom w:val="none" w:sz="0" w:space="0" w:color="auto"/>
                                                                                                    <w:right w:val="none" w:sz="0" w:space="0" w:color="auto"/>
                                                                                                  </w:divBdr>
                                                                                                  <w:divsChild>
                                                                                                    <w:div w:id="1189685512">
                                                                                                      <w:marLeft w:val="0"/>
                                                                                                      <w:marRight w:val="0"/>
                                                                                                      <w:marTop w:val="0"/>
                                                                                                      <w:marBottom w:val="0"/>
                                                                                                      <w:divBdr>
                                                                                                        <w:top w:val="none" w:sz="0" w:space="0" w:color="auto"/>
                                                                                                        <w:left w:val="none" w:sz="0" w:space="0" w:color="auto"/>
                                                                                                        <w:bottom w:val="none" w:sz="0" w:space="0" w:color="auto"/>
                                                                                                        <w:right w:val="none" w:sz="0" w:space="0" w:color="auto"/>
                                                                                                      </w:divBdr>
                                                                                                      <w:divsChild>
                                                                                                        <w:div w:id="259601844">
                                                                                                          <w:marLeft w:val="0"/>
                                                                                                          <w:marRight w:val="0"/>
                                                                                                          <w:marTop w:val="0"/>
                                                                                                          <w:marBottom w:val="0"/>
                                                                                                          <w:divBdr>
                                                                                                            <w:top w:val="none" w:sz="0" w:space="0" w:color="auto"/>
                                                                                                            <w:left w:val="none" w:sz="0" w:space="0" w:color="auto"/>
                                                                                                            <w:bottom w:val="none" w:sz="0" w:space="0" w:color="auto"/>
                                                                                                            <w:right w:val="none" w:sz="0" w:space="0" w:color="auto"/>
                                                                                                          </w:divBdr>
                                                                                                          <w:divsChild>
                                                                                                            <w:div w:id="133958430">
                                                                                                              <w:marLeft w:val="0"/>
                                                                                                              <w:marRight w:val="0"/>
                                                                                                              <w:marTop w:val="0"/>
                                                                                                              <w:marBottom w:val="0"/>
                                                                                                              <w:divBdr>
                                                                                                                <w:top w:val="none" w:sz="0" w:space="0" w:color="auto"/>
                                                                                                                <w:left w:val="none" w:sz="0" w:space="0" w:color="auto"/>
                                                                                                                <w:bottom w:val="none" w:sz="0" w:space="0" w:color="auto"/>
                                                                                                                <w:right w:val="none" w:sz="0" w:space="0" w:color="auto"/>
                                                                                                              </w:divBdr>
                                                                                                              <w:divsChild>
                                                                                                                <w:div w:id="868227634">
                                                                                                                  <w:marLeft w:val="0"/>
                                                                                                                  <w:marRight w:val="0"/>
                                                                                                                  <w:marTop w:val="0"/>
                                                                                                                  <w:marBottom w:val="0"/>
                                                                                                                  <w:divBdr>
                                                                                                                    <w:top w:val="none" w:sz="0" w:space="0" w:color="auto"/>
                                                                                                                    <w:left w:val="none" w:sz="0" w:space="0" w:color="auto"/>
                                                                                                                    <w:bottom w:val="none" w:sz="0" w:space="0" w:color="auto"/>
                                                                                                                    <w:right w:val="none" w:sz="0" w:space="0" w:color="auto"/>
                                                                                                                  </w:divBdr>
                                                                                                                  <w:divsChild>
                                                                                                                    <w:div w:id="1620574269">
                                                                                                                      <w:marLeft w:val="0"/>
                                                                                                                      <w:marRight w:val="0"/>
                                                                                                                      <w:marTop w:val="0"/>
                                                                                                                      <w:marBottom w:val="0"/>
                                                                                                                      <w:divBdr>
                                                                                                                        <w:top w:val="none" w:sz="0" w:space="0" w:color="auto"/>
                                                                                                                        <w:left w:val="none" w:sz="0" w:space="0" w:color="auto"/>
                                                                                                                        <w:bottom w:val="none" w:sz="0" w:space="0" w:color="auto"/>
                                                                                                                        <w:right w:val="none" w:sz="0" w:space="0" w:color="auto"/>
                                                                                                                      </w:divBdr>
                                                                                                                      <w:divsChild>
                                                                                                                        <w:div w:id="1491677623">
                                                                                                                          <w:marLeft w:val="0"/>
                                                                                                                          <w:marRight w:val="0"/>
                                                                                                                          <w:marTop w:val="120"/>
                                                                                                                          <w:marBottom w:val="0"/>
                                                                                                                          <w:divBdr>
                                                                                                                            <w:top w:val="none" w:sz="0" w:space="0" w:color="auto"/>
                                                                                                                            <w:left w:val="none" w:sz="0" w:space="0" w:color="auto"/>
                                                                                                                            <w:bottom w:val="none" w:sz="0" w:space="0" w:color="auto"/>
                                                                                                                            <w:right w:val="none" w:sz="0" w:space="0" w:color="auto"/>
                                                                                                                          </w:divBdr>
                                                                                                                          <w:divsChild>
                                                                                                                            <w:div w:id="2017415393">
                                                                                                                              <w:marLeft w:val="0"/>
                                                                                                                              <w:marRight w:val="0"/>
                                                                                                                              <w:marTop w:val="0"/>
                                                                                                                              <w:marBottom w:val="0"/>
                                                                                                                              <w:divBdr>
                                                                                                                                <w:top w:val="none" w:sz="0" w:space="0" w:color="auto"/>
                                                                                                                                <w:left w:val="none" w:sz="0" w:space="0" w:color="auto"/>
                                                                                                                                <w:bottom w:val="none" w:sz="0" w:space="0" w:color="auto"/>
                                                                                                                                <w:right w:val="none" w:sz="0" w:space="0" w:color="auto"/>
                                                                                                                              </w:divBdr>
                                                                                                                              <w:divsChild>
                                                                                                                                <w:div w:id="594168336">
                                                                                                                                  <w:marLeft w:val="0"/>
                                                                                                                                  <w:marRight w:val="0"/>
                                                                                                                                  <w:marTop w:val="0"/>
                                                                                                                                  <w:marBottom w:val="0"/>
                                                                                                                                  <w:divBdr>
                                                                                                                                    <w:top w:val="none" w:sz="0" w:space="0" w:color="auto"/>
                                                                                                                                    <w:left w:val="none" w:sz="0" w:space="0" w:color="auto"/>
                                                                                                                                    <w:bottom w:val="none" w:sz="0" w:space="0" w:color="auto"/>
                                                                                                                                    <w:right w:val="none" w:sz="0" w:space="0" w:color="auto"/>
                                                                                                                                  </w:divBdr>
                                                                                                                                  <w:divsChild>
                                                                                                                                    <w:div w:id="2104493097">
                                                                                                                                      <w:marLeft w:val="0"/>
                                                                                                                                      <w:marRight w:val="0"/>
                                                                                                                                      <w:marTop w:val="0"/>
                                                                                                                                      <w:marBottom w:val="0"/>
                                                                                                                                      <w:divBdr>
                                                                                                                                        <w:top w:val="none" w:sz="0" w:space="0" w:color="auto"/>
                                                                                                                                        <w:left w:val="none" w:sz="0" w:space="0" w:color="auto"/>
                                                                                                                                        <w:bottom w:val="none" w:sz="0" w:space="0" w:color="auto"/>
                                                                                                                                        <w:right w:val="none" w:sz="0" w:space="0" w:color="auto"/>
                                                                                                                                      </w:divBdr>
                                                                                                                                      <w:divsChild>
                                                                                                                                        <w:div w:id="123300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609436">
                                                                                                                                              <w:marLeft w:val="0"/>
                                                                                                                                              <w:marRight w:val="0"/>
                                                                                                                                              <w:marTop w:val="0"/>
                                                                                                                                              <w:marBottom w:val="0"/>
                                                                                                                                              <w:divBdr>
                                                                                                                                                <w:top w:val="none" w:sz="0" w:space="0" w:color="auto"/>
                                                                                                                                                <w:left w:val="none" w:sz="0" w:space="0" w:color="auto"/>
                                                                                                                                                <w:bottom w:val="none" w:sz="0" w:space="0" w:color="auto"/>
                                                                                                                                                <w:right w:val="none" w:sz="0" w:space="0" w:color="auto"/>
                                                                                                                                              </w:divBdr>
                                                                                                                                              <w:divsChild>
                                                                                                                                                <w:div w:id="4100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210999">
      <w:bodyDiv w:val="1"/>
      <w:marLeft w:val="0"/>
      <w:marRight w:val="0"/>
      <w:marTop w:val="0"/>
      <w:marBottom w:val="0"/>
      <w:divBdr>
        <w:top w:val="none" w:sz="0" w:space="0" w:color="auto"/>
        <w:left w:val="none" w:sz="0" w:space="0" w:color="auto"/>
        <w:bottom w:val="none" w:sz="0" w:space="0" w:color="auto"/>
        <w:right w:val="none" w:sz="0" w:space="0" w:color="auto"/>
      </w:divBdr>
    </w:div>
    <w:div w:id="1217353214">
      <w:bodyDiv w:val="1"/>
      <w:marLeft w:val="0"/>
      <w:marRight w:val="0"/>
      <w:marTop w:val="0"/>
      <w:marBottom w:val="0"/>
      <w:divBdr>
        <w:top w:val="none" w:sz="0" w:space="0" w:color="auto"/>
        <w:left w:val="none" w:sz="0" w:space="0" w:color="auto"/>
        <w:bottom w:val="none" w:sz="0" w:space="0" w:color="auto"/>
        <w:right w:val="none" w:sz="0" w:space="0" w:color="auto"/>
      </w:divBdr>
      <w:divsChild>
        <w:div w:id="1590693380">
          <w:marLeft w:val="0"/>
          <w:marRight w:val="0"/>
          <w:marTop w:val="0"/>
          <w:marBottom w:val="0"/>
          <w:divBdr>
            <w:top w:val="none" w:sz="0" w:space="0" w:color="auto"/>
            <w:left w:val="none" w:sz="0" w:space="0" w:color="auto"/>
            <w:bottom w:val="none" w:sz="0" w:space="0" w:color="auto"/>
            <w:right w:val="none" w:sz="0" w:space="0" w:color="auto"/>
          </w:divBdr>
          <w:divsChild>
            <w:div w:id="389309313">
              <w:marLeft w:val="0"/>
              <w:marRight w:val="0"/>
              <w:marTop w:val="0"/>
              <w:marBottom w:val="0"/>
              <w:divBdr>
                <w:top w:val="none" w:sz="0" w:space="0" w:color="auto"/>
                <w:left w:val="none" w:sz="0" w:space="0" w:color="auto"/>
                <w:bottom w:val="none" w:sz="0" w:space="0" w:color="auto"/>
                <w:right w:val="none" w:sz="0" w:space="0" w:color="auto"/>
              </w:divBdr>
              <w:divsChild>
                <w:div w:id="382758216">
                  <w:marLeft w:val="0"/>
                  <w:marRight w:val="0"/>
                  <w:marTop w:val="0"/>
                  <w:marBottom w:val="0"/>
                  <w:divBdr>
                    <w:top w:val="none" w:sz="0" w:space="0" w:color="auto"/>
                    <w:left w:val="none" w:sz="0" w:space="0" w:color="auto"/>
                    <w:bottom w:val="none" w:sz="0" w:space="0" w:color="auto"/>
                    <w:right w:val="none" w:sz="0" w:space="0" w:color="auto"/>
                  </w:divBdr>
                  <w:divsChild>
                    <w:div w:id="930236565">
                      <w:marLeft w:val="0"/>
                      <w:marRight w:val="0"/>
                      <w:marTop w:val="0"/>
                      <w:marBottom w:val="0"/>
                      <w:divBdr>
                        <w:top w:val="none" w:sz="0" w:space="0" w:color="auto"/>
                        <w:left w:val="none" w:sz="0" w:space="0" w:color="auto"/>
                        <w:bottom w:val="none" w:sz="0" w:space="0" w:color="auto"/>
                        <w:right w:val="none" w:sz="0" w:space="0" w:color="auto"/>
                      </w:divBdr>
                      <w:divsChild>
                        <w:div w:id="1312976702">
                          <w:marLeft w:val="0"/>
                          <w:marRight w:val="0"/>
                          <w:marTop w:val="0"/>
                          <w:marBottom w:val="0"/>
                          <w:divBdr>
                            <w:top w:val="none" w:sz="0" w:space="0" w:color="auto"/>
                            <w:left w:val="none" w:sz="0" w:space="0" w:color="auto"/>
                            <w:bottom w:val="none" w:sz="0" w:space="0" w:color="auto"/>
                            <w:right w:val="none" w:sz="0" w:space="0" w:color="auto"/>
                          </w:divBdr>
                          <w:divsChild>
                            <w:div w:id="568997000">
                              <w:marLeft w:val="1080"/>
                              <w:marRight w:val="0"/>
                              <w:marTop w:val="0"/>
                              <w:marBottom w:val="0"/>
                              <w:divBdr>
                                <w:top w:val="none" w:sz="0" w:space="0" w:color="auto"/>
                                <w:left w:val="none" w:sz="0" w:space="0" w:color="auto"/>
                                <w:bottom w:val="none" w:sz="0" w:space="0" w:color="auto"/>
                                <w:right w:val="none" w:sz="0" w:space="0" w:color="auto"/>
                              </w:divBdr>
                              <w:divsChild>
                                <w:div w:id="1145393852">
                                  <w:marLeft w:val="0"/>
                                  <w:marRight w:val="0"/>
                                  <w:marTop w:val="0"/>
                                  <w:marBottom w:val="0"/>
                                  <w:divBdr>
                                    <w:top w:val="none" w:sz="0" w:space="0" w:color="auto"/>
                                    <w:left w:val="none" w:sz="0" w:space="0" w:color="auto"/>
                                    <w:bottom w:val="none" w:sz="0" w:space="0" w:color="auto"/>
                                    <w:right w:val="none" w:sz="0" w:space="0" w:color="auto"/>
                                  </w:divBdr>
                                  <w:divsChild>
                                    <w:div w:id="1090734927">
                                      <w:marLeft w:val="0"/>
                                      <w:marRight w:val="0"/>
                                      <w:marTop w:val="0"/>
                                      <w:marBottom w:val="0"/>
                                      <w:divBdr>
                                        <w:top w:val="none" w:sz="0" w:space="0" w:color="auto"/>
                                        <w:left w:val="none" w:sz="0" w:space="0" w:color="auto"/>
                                        <w:bottom w:val="none" w:sz="0" w:space="0" w:color="auto"/>
                                        <w:right w:val="none" w:sz="0" w:space="0" w:color="auto"/>
                                      </w:divBdr>
                                      <w:divsChild>
                                        <w:div w:id="1393113944">
                                          <w:marLeft w:val="0"/>
                                          <w:marRight w:val="0"/>
                                          <w:marTop w:val="0"/>
                                          <w:marBottom w:val="0"/>
                                          <w:divBdr>
                                            <w:top w:val="none" w:sz="0" w:space="0" w:color="auto"/>
                                            <w:left w:val="none" w:sz="0" w:space="0" w:color="auto"/>
                                            <w:bottom w:val="none" w:sz="0" w:space="0" w:color="auto"/>
                                            <w:right w:val="none" w:sz="0" w:space="0" w:color="auto"/>
                                          </w:divBdr>
                                          <w:divsChild>
                                            <w:div w:id="911887748">
                                              <w:marLeft w:val="0"/>
                                              <w:marRight w:val="0"/>
                                              <w:marTop w:val="0"/>
                                              <w:marBottom w:val="0"/>
                                              <w:divBdr>
                                                <w:top w:val="none" w:sz="0" w:space="0" w:color="auto"/>
                                                <w:left w:val="none" w:sz="0" w:space="0" w:color="auto"/>
                                                <w:bottom w:val="none" w:sz="0" w:space="0" w:color="auto"/>
                                                <w:right w:val="none" w:sz="0" w:space="0" w:color="auto"/>
                                              </w:divBdr>
                                              <w:divsChild>
                                                <w:div w:id="451243848">
                                                  <w:marLeft w:val="0"/>
                                                  <w:marRight w:val="0"/>
                                                  <w:marTop w:val="0"/>
                                                  <w:marBottom w:val="0"/>
                                                  <w:divBdr>
                                                    <w:top w:val="none" w:sz="0" w:space="0" w:color="auto"/>
                                                    <w:left w:val="none" w:sz="0" w:space="0" w:color="auto"/>
                                                    <w:bottom w:val="none" w:sz="0" w:space="0" w:color="auto"/>
                                                    <w:right w:val="none" w:sz="0" w:space="0" w:color="auto"/>
                                                  </w:divBdr>
                                                  <w:divsChild>
                                                    <w:div w:id="1814102507">
                                                      <w:marLeft w:val="0"/>
                                                      <w:marRight w:val="0"/>
                                                      <w:marTop w:val="0"/>
                                                      <w:marBottom w:val="0"/>
                                                      <w:divBdr>
                                                        <w:top w:val="none" w:sz="0" w:space="0" w:color="auto"/>
                                                        <w:left w:val="none" w:sz="0" w:space="0" w:color="auto"/>
                                                        <w:bottom w:val="none" w:sz="0" w:space="0" w:color="auto"/>
                                                        <w:right w:val="none" w:sz="0" w:space="0" w:color="auto"/>
                                                      </w:divBdr>
                                                      <w:divsChild>
                                                        <w:div w:id="2128697229">
                                                          <w:marLeft w:val="0"/>
                                                          <w:marRight w:val="0"/>
                                                          <w:marTop w:val="0"/>
                                                          <w:marBottom w:val="0"/>
                                                          <w:divBdr>
                                                            <w:top w:val="none" w:sz="0" w:space="0" w:color="auto"/>
                                                            <w:left w:val="none" w:sz="0" w:space="0" w:color="auto"/>
                                                            <w:bottom w:val="none" w:sz="0" w:space="0" w:color="auto"/>
                                                            <w:right w:val="none" w:sz="0" w:space="0" w:color="auto"/>
                                                          </w:divBdr>
                                                          <w:divsChild>
                                                            <w:div w:id="1715038072">
                                                              <w:marLeft w:val="0"/>
                                                              <w:marRight w:val="0"/>
                                                              <w:marTop w:val="0"/>
                                                              <w:marBottom w:val="0"/>
                                                              <w:divBdr>
                                                                <w:top w:val="none" w:sz="0" w:space="0" w:color="auto"/>
                                                                <w:left w:val="none" w:sz="0" w:space="0" w:color="auto"/>
                                                                <w:bottom w:val="none" w:sz="0" w:space="0" w:color="auto"/>
                                                                <w:right w:val="none" w:sz="0" w:space="0" w:color="auto"/>
                                                              </w:divBdr>
                                                              <w:divsChild>
                                                                <w:div w:id="2132281804">
                                                                  <w:marLeft w:val="0"/>
                                                                  <w:marRight w:val="0"/>
                                                                  <w:marTop w:val="0"/>
                                                                  <w:marBottom w:val="0"/>
                                                                  <w:divBdr>
                                                                    <w:top w:val="none" w:sz="0" w:space="0" w:color="auto"/>
                                                                    <w:left w:val="none" w:sz="0" w:space="0" w:color="auto"/>
                                                                    <w:bottom w:val="none" w:sz="0" w:space="0" w:color="auto"/>
                                                                    <w:right w:val="none" w:sz="0" w:space="0" w:color="auto"/>
                                                                  </w:divBdr>
                                                                  <w:divsChild>
                                                                    <w:div w:id="656157192">
                                                                      <w:marLeft w:val="0"/>
                                                                      <w:marRight w:val="0"/>
                                                                      <w:marTop w:val="0"/>
                                                                      <w:marBottom w:val="0"/>
                                                                      <w:divBdr>
                                                                        <w:top w:val="none" w:sz="0" w:space="0" w:color="auto"/>
                                                                        <w:left w:val="none" w:sz="0" w:space="0" w:color="auto"/>
                                                                        <w:bottom w:val="none" w:sz="0" w:space="0" w:color="auto"/>
                                                                        <w:right w:val="none" w:sz="0" w:space="0" w:color="auto"/>
                                                                      </w:divBdr>
                                                                      <w:divsChild>
                                                                        <w:div w:id="1342929946">
                                                                          <w:marLeft w:val="0"/>
                                                                          <w:marRight w:val="240"/>
                                                                          <w:marTop w:val="0"/>
                                                                          <w:marBottom w:val="0"/>
                                                                          <w:divBdr>
                                                                            <w:top w:val="none" w:sz="0" w:space="0" w:color="auto"/>
                                                                            <w:left w:val="none" w:sz="0" w:space="0" w:color="auto"/>
                                                                            <w:bottom w:val="none" w:sz="0" w:space="0" w:color="auto"/>
                                                                            <w:right w:val="none" w:sz="0" w:space="0" w:color="auto"/>
                                                                          </w:divBdr>
                                                                          <w:divsChild>
                                                                            <w:div w:id="1375035204">
                                                                              <w:marLeft w:val="0"/>
                                                                              <w:marRight w:val="0"/>
                                                                              <w:marTop w:val="0"/>
                                                                              <w:marBottom w:val="0"/>
                                                                              <w:divBdr>
                                                                                <w:top w:val="none" w:sz="0" w:space="0" w:color="auto"/>
                                                                                <w:left w:val="none" w:sz="0" w:space="0" w:color="auto"/>
                                                                                <w:bottom w:val="none" w:sz="0" w:space="0" w:color="auto"/>
                                                                                <w:right w:val="none" w:sz="0" w:space="0" w:color="auto"/>
                                                                              </w:divBdr>
                                                                              <w:divsChild>
                                                                                <w:div w:id="1857692980">
                                                                                  <w:marLeft w:val="0"/>
                                                                                  <w:marRight w:val="0"/>
                                                                                  <w:marTop w:val="0"/>
                                                                                  <w:marBottom w:val="0"/>
                                                                                  <w:divBdr>
                                                                                    <w:top w:val="none" w:sz="0" w:space="0" w:color="auto"/>
                                                                                    <w:left w:val="none" w:sz="0" w:space="0" w:color="auto"/>
                                                                                    <w:bottom w:val="none" w:sz="0" w:space="0" w:color="auto"/>
                                                                                    <w:right w:val="none" w:sz="0" w:space="0" w:color="auto"/>
                                                                                  </w:divBdr>
                                                                                  <w:divsChild>
                                                                                    <w:div w:id="1098136116">
                                                                                      <w:marLeft w:val="0"/>
                                                                                      <w:marRight w:val="0"/>
                                                                                      <w:marTop w:val="0"/>
                                                                                      <w:marBottom w:val="0"/>
                                                                                      <w:divBdr>
                                                                                        <w:top w:val="none" w:sz="0" w:space="0" w:color="auto"/>
                                                                                        <w:left w:val="none" w:sz="0" w:space="0" w:color="auto"/>
                                                                                        <w:bottom w:val="none" w:sz="0" w:space="0" w:color="auto"/>
                                                                                        <w:right w:val="none" w:sz="0" w:space="0" w:color="auto"/>
                                                                                      </w:divBdr>
                                                                                      <w:divsChild>
                                                                                        <w:div w:id="1822307897">
                                                                                          <w:marLeft w:val="0"/>
                                                                                          <w:marRight w:val="0"/>
                                                                                          <w:marTop w:val="0"/>
                                                                                          <w:marBottom w:val="0"/>
                                                                                          <w:divBdr>
                                                                                            <w:top w:val="none" w:sz="0" w:space="0" w:color="auto"/>
                                                                                            <w:left w:val="none" w:sz="0" w:space="0" w:color="auto"/>
                                                                                            <w:bottom w:val="none" w:sz="0" w:space="0" w:color="auto"/>
                                                                                            <w:right w:val="none" w:sz="0" w:space="0" w:color="auto"/>
                                                                                          </w:divBdr>
                                                                                          <w:divsChild>
                                                                                            <w:div w:id="1545287903">
                                                                                              <w:marLeft w:val="0"/>
                                                                                              <w:marRight w:val="0"/>
                                                                                              <w:marTop w:val="0"/>
                                                                                              <w:marBottom w:val="0"/>
                                                                                              <w:divBdr>
                                                                                                <w:top w:val="single" w:sz="2" w:space="0" w:color="EFEFEF"/>
                                                                                                <w:left w:val="none" w:sz="0" w:space="0" w:color="auto"/>
                                                                                                <w:bottom w:val="none" w:sz="0" w:space="0" w:color="auto"/>
                                                                                                <w:right w:val="none" w:sz="0" w:space="0" w:color="auto"/>
                                                                                              </w:divBdr>
                                                                                              <w:divsChild>
                                                                                                <w:div w:id="1602647384">
                                                                                                  <w:marLeft w:val="0"/>
                                                                                                  <w:marRight w:val="0"/>
                                                                                                  <w:marTop w:val="0"/>
                                                                                                  <w:marBottom w:val="0"/>
                                                                                                  <w:divBdr>
                                                                                                    <w:top w:val="single" w:sz="6" w:space="0" w:color="auto"/>
                                                                                                    <w:left w:val="none" w:sz="0" w:space="0" w:color="auto"/>
                                                                                                    <w:bottom w:val="none" w:sz="0" w:space="0" w:color="auto"/>
                                                                                                    <w:right w:val="none" w:sz="0" w:space="0" w:color="auto"/>
                                                                                                  </w:divBdr>
                                                                                                  <w:divsChild>
                                                                                                    <w:div w:id="139272136">
                                                                                                      <w:marLeft w:val="0"/>
                                                                                                      <w:marRight w:val="0"/>
                                                                                                      <w:marTop w:val="0"/>
                                                                                                      <w:marBottom w:val="0"/>
                                                                                                      <w:divBdr>
                                                                                                        <w:top w:val="none" w:sz="0" w:space="0" w:color="auto"/>
                                                                                                        <w:left w:val="none" w:sz="0" w:space="0" w:color="auto"/>
                                                                                                        <w:bottom w:val="none" w:sz="0" w:space="0" w:color="auto"/>
                                                                                                        <w:right w:val="none" w:sz="0" w:space="0" w:color="auto"/>
                                                                                                      </w:divBdr>
                                                                                                      <w:divsChild>
                                                                                                        <w:div w:id="993528182">
                                                                                                          <w:marLeft w:val="0"/>
                                                                                                          <w:marRight w:val="0"/>
                                                                                                          <w:marTop w:val="0"/>
                                                                                                          <w:marBottom w:val="0"/>
                                                                                                          <w:divBdr>
                                                                                                            <w:top w:val="none" w:sz="0" w:space="0" w:color="auto"/>
                                                                                                            <w:left w:val="none" w:sz="0" w:space="0" w:color="auto"/>
                                                                                                            <w:bottom w:val="none" w:sz="0" w:space="0" w:color="auto"/>
                                                                                                            <w:right w:val="none" w:sz="0" w:space="0" w:color="auto"/>
                                                                                                          </w:divBdr>
                                                                                                          <w:divsChild>
                                                                                                            <w:div w:id="1859350097">
                                                                                                              <w:marLeft w:val="0"/>
                                                                                                              <w:marRight w:val="0"/>
                                                                                                              <w:marTop w:val="0"/>
                                                                                                              <w:marBottom w:val="0"/>
                                                                                                              <w:divBdr>
                                                                                                                <w:top w:val="none" w:sz="0" w:space="0" w:color="auto"/>
                                                                                                                <w:left w:val="none" w:sz="0" w:space="0" w:color="auto"/>
                                                                                                                <w:bottom w:val="none" w:sz="0" w:space="0" w:color="auto"/>
                                                                                                                <w:right w:val="none" w:sz="0" w:space="0" w:color="auto"/>
                                                                                                              </w:divBdr>
                                                                                                              <w:divsChild>
                                                                                                                <w:div w:id="1182162837">
                                                                                                                  <w:marLeft w:val="0"/>
                                                                                                                  <w:marRight w:val="0"/>
                                                                                                                  <w:marTop w:val="0"/>
                                                                                                                  <w:marBottom w:val="0"/>
                                                                                                                  <w:divBdr>
                                                                                                                    <w:top w:val="none" w:sz="0" w:space="0" w:color="auto"/>
                                                                                                                    <w:left w:val="none" w:sz="0" w:space="0" w:color="auto"/>
                                                                                                                    <w:bottom w:val="none" w:sz="0" w:space="0" w:color="auto"/>
                                                                                                                    <w:right w:val="none" w:sz="0" w:space="0" w:color="auto"/>
                                                                                                                  </w:divBdr>
                                                                                                                  <w:divsChild>
                                                                                                                    <w:div w:id="1824347631">
                                                                                                                      <w:marLeft w:val="0"/>
                                                                                                                      <w:marRight w:val="0"/>
                                                                                                                      <w:marTop w:val="0"/>
                                                                                                                      <w:marBottom w:val="0"/>
                                                                                                                      <w:divBdr>
                                                                                                                        <w:top w:val="none" w:sz="0" w:space="0" w:color="auto"/>
                                                                                                                        <w:left w:val="none" w:sz="0" w:space="0" w:color="auto"/>
                                                                                                                        <w:bottom w:val="none" w:sz="0" w:space="0" w:color="auto"/>
                                                                                                                        <w:right w:val="none" w:sz="0" w:space="0" w:color="auto"/>
                                                                                                                      </w:divBdr>
                                                                                                                      <w:divsChild>
                                                                                                                        <w:div w:id="1836728087">
                                                                                                                          <w:marLeft w:val="0"/>
                                                                                                                          <w:marRight w:val="0"/>
                                                                                                                          <w:marTop w:val="120"/>
                                                                                                                          <w:marBottom w:val="0"/>
                                                                                                                          <w:divBdr>
                                                                                                                            <w:top w:val="none" w:sz="0" w:space="0" w:color="auto"/>
                                                                                                                            <w:left w:val="none" w:sz="0" w:space="0" w:color="auto"/>
                                                                                                                            <w:bottom w:val="none" w:sz="0" w:space="0" w:color="auto"/>
                                                                                                                            <w:right w:val="none" w:sz="0" w:space="0" w:color="auto"/>
                                                                                                                          </w:divBdr>
                                                                                                                          <w:divsChild>
                                                                                                                            <w:div w:id="1572737625">
                                                                                                                              <w:marLeft w:val="0"/>
                                                                                                                              <w:marRight w:val="0"/>
                                                                                                                              <w:marTop w:val="0"/>
                                                                                                                              <w:marBottom w:val="0"/>
                                                                                                                              <w:divBdr>
                                                                                                                                <w:top w:val="none" w:sz="0" w:space="0" w:color="auto"/>
                                                                                                                                <w:left w:val="none" w:sz="0" w:space="0" w:color="auto"/>
                                                                                                                                <w:bottom w:val="none" w:sz="0" w:space="0" w:color="auto"/>
                                                                                                                                <w:right w:val="none" w:sz="0" w:space="0" w:color="auto"/>
                                                                                                                              </w:divBdr>
                                                                                                                              <w:divsChild>
                                                                                                                                <w:div w:id="1934124735">
                                                                                                                                  <w:marLeft w:val="0"/>
                                                                                                                                  <w:marRight w:val="0"/>
                                                                                                                                  <w:marTop w:val="0"/>
                                                                                                                                  <w:marBottom w:val="0"/>
                                                                                                                                  <w:divBdr>
                                                                                                                                    <w:top w:val="none" w:sz="0" w:space="0" w:color="auto"/>
                                                                                                                                    <w:left w:val="none" w:sz="0" w:space="0" w:color="auto"/>
                                                                                                                                    <w:bottom w:val="none" w:sz="0" w:space="0" w:color="auto"/>
                                                                                                                                    <w:right w:val="none" w:sz="0" w:space="0" w:color="auto"/>
                                                                                                                                  </w:divBdr>
                                                                                                                                  <w:divsChild>
                                                                                                                                    <w:div w:id="880480837">
                                                                                                                                      <w:marLeft w:val="0"/>
                                                                                                                                      <w:marRight w:val="0"/>
                                                                                                                                      <w:marTop w:val="0"/>
                                                                                                                                      <w:marBottom w:val="0"/>
                                                                                                                                      <w:divBdr>
                                                                                                                                        <w:top w:val="none" w:sz="0" w:space="0" w:color="auto"/>
                                                                                                                                        <w:left w:val="none" w:sz="0" w:space="0" w:color="auto"/>
                                                                                                                                        <w:bottom w:val="none" w:sz="0" w:space="0" w:color="auto"/>
                                                                                                                                        <w:right w:val="none" w:sz="0" w:space="0" w:color="auto"/>
                                                                                                                                      </w:divBdr>
                                                                                                                                      <w:divsChild>
                                                                                                                                        <w:div w:id="124749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278653">
                                                                                                                                              <w:marLeft w:val="0"/>
                                                                                                                                              <w:marRight w:val="0"/>
                                                                                                                                              <w:marTop w:val="0"/>
                                                                                                                                              <w:marBottom w:val="0"/>
                                                                                                                                              <w:divBdr>
                                                                                                                                                <w:top w:val="none" w:sz="0" w:space="0" w:color="auto"/>
                                                                                                                                                <w:left w:val="none" w:sz="0" w:space="0" w:color="auto"/>
                                                                                                                                                <w:bottom w:val="none" w:sz="0" w:space="0" w:color="auto"/>
                                                                                                                                                <w:right w:val="none" w:sz="0" w:space="0" w:color="auto"/>
                                                                                                                                              </w:divBdr>
                                                                                                                                              <w:divsChild>
                                                                                                                                                <w:div w:id="1344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631062">
      <w:bodyDiv w:val="1"/>
      <w:marLeft w:val="0"/>
      <w:marRight w:val="0"/>
      <w:marTop w:val="0"/>
      <w:marBottom w:val="0"/>
      <w:divBdr>
        <w:top w:val="none" w:sz="0" w:space="0" w:color="auto"/>
        <w:left w:val="none" w:sz="0" w:space="0" w:color="auto"/>
        <w:bottom w:val="none" w:sz="0" w:space="0" w:color="auto"/>
        <w:right w:val="none" w:sz="0" w:space="0" w:color="auto"/>
      </w:divBdr>
    </w:div>
    <w:div w:id="1332370185">
      <w:bodyDiv w:val="1"/>
      <w:marLeft w:val="0"/>
      <w:marRight w:val="0"/>
      <w:marTop w:val="0"/>
      <w:marBottom w:val="0"/>
      <w:divBdr>
        <w:top w:val="none" w:sz="0" w:space="0" w:color="auto"/>
        <w:left w:val="none" w:sz="0" w:space="0" w:color="auto"/>
        <w:bottom w:val="none" w:sz="0" w:space="0" w:color="auto"/>
        <w:right w:val="none" w:sz="0" w:space="0" w:color="auto"/>
      </w:divBdr>
    </w:div>
    <w:div w:id="1436363481">
      <w:bodyDiv w:val="1"/>
      <w:marLeft w:val="0"/>
      <w:marRight w:val="0"/>
      <w:marTop w:val="0"/>
      <w:marBottom w:val="0"/>
      <w:divBdr>
        <w:top w:val="none" w:sz="0" w:space="0" w:color="auto"/>
        <w:left w:val="none" w:sz="0" w:space="0" w:color="auto"/>
        <w:bottom w:val="none" w:sz="0" w:space="0" w:color="auto"/>
        <w:right w:val="none" w:sz="0" w:space="0" w:color="auto"/>
      </w:divBdr>
    </w:div>
    <w:div w:id="20364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20Martin\Downloads\Thesis-Dissertation%20Preliminary%20Pag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8B3267BD89462C8525731799AA873C"/>
        <w:category>
          <w:name w:val="General"/>
          <w:gallery w:val="placeholder"/>
        </w:category>
        <w:types>
          <w:type w:val="bbPlcHdr"/>
        </w:types>
        <w:behaviors>
          <w:behavior w:val="content"/>
        </w:behaviors>
        <w:guid w:val="{2517D8F2-E305-4B75-905A-A92F1E0357C9}"/>
      </w:docPartPr>
      <w:docPartBody>
        <w:p w:rsidR="00484881" w:rsidRDefault="002B77BA">
          <w:pPr>
            <w:pStyle w:val="EC8B3267BD89462C8525731799AA873C"/>
          </w:pPr>
          <w:r>
            <w:rPr>
              <w:rFonts w:ascii="Times New Roman" w:hAnsi="Times New Roman" w:cs="Times New Roman"/>
              <w:sz w:val="24"/>
              <w:szCs w:val="24"/>
            </w:rPr>
            <w:t>Click here to enter title</w:t>
          </w:r>
        </w:p>
      </w:docPartBody>
    </w:docPart>
    <w:docPart>
      <w:docPartPr>
        <w:name w:val="E55EA36F9FF447978F1C2DC94278A0FE"/>
        <w:category>
          <w:name w:val="General"/>
          <w:gallery w:val="placeholder"/>
        </w:category>
        <w:types>
          <w:type w:val="bbPlcHdr"/>
        </w:types>
        <w:behaviors>
          <w:behavior w:val="content"/>
        </w:behaviors>
        <w:guid w:val="{B85EDCE5-9EA8-4582-BB33-D89F1E817A35}"/>
      </w:docPartPr>
      <w:docPartBody>
        <w:p w:rsidR="00484881" w:rsidRDefault="002B77BA">
          <w:pPr>
            <w:pStyle w:val="E55EA36F9FF447978F1C2DC94278A0FE"/>
          </w:pPr>
          <w:r w:rsidRPr="002A7B50">
            <w:rPr>
              <w:rStyle w:val="SubtleEmphasis"/>
              <w:rFonts w:ascii="Times New Roman" w:hAnsi="Times New Roman" w:cs="Times New Roman"/>
              <w:sz w:val="24"/>
              <w:szCs w:val="24"/>
            </w:rPr>
            <w:t xml:space="preserve">Enter Your </w:t>
          </w:r>
          <w:r>
            <w:rPr>
              <w:rStyle w:val="SubtleEmphasis"/>
              <w:rFonts w:ascii="Times New Roman" w:hAnsi="Times New Roman" w:cs="Times New Roman"/>
              <w:sz w:val="24"/>
              <w:szCs w:val="24"/>
            </w:rPr>
            <w:t xml:space="preserve">Full </w:t>
          </w:r>
          <w:r w:rsidRPr="002A7B50">
            <w:rPr>
              <w:rStyle w:val="SubtleEmphasis"/>
              <w:rFonts w:ascii="Times New Roman" w:hAnsi="Times New Roman" w:cs="Times New Roman"/>
              <w:sz w:val="24"/>
              <w:szCs w:val="24"/>
            </w:rPr>
            <w:t>Name</w:t>
          </w:r>
        </w:p>
      </w:docPartBody>
    </w:docPart>
    <w:docPart>
      <w:docPartPr>
        <w:name w:val="4A777D1854EF449FB8B98919FD81F4E6"/>
        <w:category>
          <w:name w:val="General"/>
          <w:gallery w:val="placeholder"/>
        </w:category>
        <w:types>
          <w:type w:val="bbPlcHdr"/>
        </w:types>
        <w:behaviors>
          <w:behavior w:val="content"/>
        </w:behaviors>
        <w:guid w:val="{B85AEA0E-E288-489F-BA96-3F9240AB8026}"/>
      </w:docPartPr>
      <w:docPartBody>
        <w:p w:rsidR="00484881" w:rsidRDefault="002B77BA">
          <w:pPr>
            <w:pStyle w:val="4A777D1854EF449FB8B98919FD81F4E6"/>
          </w:pPr>
          <w:r w:rsidRPr="003F0F4A">
            <w:rPr>
              <w:rStyle w:val="PlaceholderText"/>
            </w:rPr>
            <w:t>Choose an item.</w:t>
          </w:r>
        </w:p>
      </w:docPartBody>
    </w:docPart>
    <w:docPart>
      <w:docPartPr>
        <w:name w:val="5B2B848AE18F4D4B8CF01B65F6AFC7B1"/>
        <w:category>
          <w:name w:val="General"/>
          <w:gallery w:val="placeholder"/>
        </w:category>
        <w:types>
          <w:type w:val="bbPlcHdr"/>
        </w:types>
        <w:behaviors>
          <w:behavior w:val="content"/>
        </w:behaviors>
        <w:guid w:val="{99363C6B-92A8-4D0E-B957-9CA521B8602E}"/>
      </w:docPartPr>
      <w:docPartBody>
        <w:p w:rsidR="00484881" w:rsidRDefault="002B77BA">
          <w:pPr>
            <w:pStyle w:val="5B2B848AE18F4D4B8CF01B65F6AFC7B1"/>
          </w:pPr>
          <w:r>
            <w:rPr>
              <w:rFonts w:ascii="Times New Roman" w:hAnsi="Times New Roman" w:cs="Times New Roman"/>
              <w:sz w:val="24"/>
              <w:szCs w:val="24"/>
            </w:rPr>
            <w:t>Submitted to the</w:t>
          </w:r>
        </w:p>
      </w:docPartBody>
    </w:docPart>
    <w:docPart>
      <w:docPartPr>
        <w:name w:val="0A88882FA01249D38B9D8B3DDBCF07C3"/>
        <w:category>
          <w:name w:val="General"/>
          <w:gallery w:val="placeholder"/>
        </w:category>
        <w:types>
          <w:type w:val="bbPlcHdr"/>
        </w:types>
        <w:behaviors>
          <w:behavior w:val="content"/>
        </w:behaviors>
        <w:guid w:val="{8E61A821-75D3-4194-ABD8-885170ACB3AA}"/>
      </w:docPartPr>
      <w:docPartBody>
        <w:p w:rsidR="00484881" w:rsidRDefault="002B77BA">
          <w:pPr>
            <w:pStyle w:val="0A88882FA01249D38B9D8B3DDBCF07C3"/>
          </w:pPr>
          <w:r w:rsidRPr="003F0F4A">
            <w:rPr>
              <w:rStyle w:val="PlaceholderText"/>
            </w:rPr>
            <w:t>Click here to enter text.</w:t>
          </w:r>
        </w:p>
      </w:docPartBody>
    </w:docPart>
    <w:docPart>
      <w:docPartPr>
        <w:name w:val="20BA76591D9D43D388B14DACF519DAEF"/>
        <w:category>
          <w:name w:val="General"/>
          <w:gallery w:val="placeholder"/>
        </w:category>
        <w:types>
          <w:type w:val="bbPlcHdr"/>
        </w:types>
        <w:behaviors>
          <w:behavior w:val="content"/>
        </w:behaviors>
        <w:guid w:val="{CF38B03A-A049-497D-AA7F-852BF633B555}"/>
      </w:docPartPr>
      <w:docPartBody>
        <w:p w:rsidR="00484881" w:rsidRDefault="002B77BA">
          <w:pPr>
            <w:pStyle w:val="20BA76591D9D43D388B14DACF519DAEF"/>
          </w:pPr>
          <w:r w:rsidRPr="00B14848">
            <w:rPr>
              <w:rStyle w:val="PlaceholderText"/>
              <w:rFonts w:ascii="Times New Roman" w:hAnsi="Times New Roman" w:cs="Times New Roman"/>
              <w:sz w:val="24"/>
              <w:szCs w:val="24"/>
            </w:rPr>
            <w:t>Enter Your Department</w:t>
          </w:r>
        </w:p>
      </w:docPartBody>
    </w:docPart>
    <w:docPart>
      <w:docPartPr>
        <w:name w:val="AD21CB9473C74FC3BDEFFFC0C09F6867"/>
        <w:category>
          <w:name w:val="General"/>
          <w:gallery w:val="placeholder"/>
        </w:category>
        <w:types>
          <w:type w:val="bbPlcHdr"/>
        </w:types>
        <w:behaviors>
          <w:behavior w:val="content"/>
        </w:behaviors>
        <w:guid w:val="{61CA2A65-6EEA-4955-A70B-B0FD00A26E2E}"/>
      </w:docPartPr>
      <w:docPartBody>
        <w:p w:rsidR="00484881" w:rsidRDefault="002B77BA">
          <w:pPr>
            <w:pStyle w:val="AD21CB9473C74FC3BDEFFFC0C09F6867"/>
          </w:pPr>
          <w:r>
            <w:rPr>
              <w:rFonts w:ascii="Times New Roman" w:hAnsi="Times New Roman" w:cs="Times New Roman"/>
              <w:sz w:val="24"/>
              <w:szCs w:val="24"/>
            </w:rPr>
            <w:fldChar w:fldCharType="begin">
              <w:ffData>
                <w:name w:val="Dropdown2"/>
                <w:enabled/>
                <w:calcOnExit w:val="0"/>
                <w:ddList>
                  <w:listEntry w:val="Choose Your College"/>
                </w:ddList>
              </w:ffData>
            </w:fldChar>
          </w:r>
          <w:bookmarkStart w:id="0" w:name="Dropdown2"/>
          <w:r>
            <w:rPr>
              <w:rFonts w:ascii="Times New Roman" w:hAnsi="Times New Roman" w:cs="Times New Roman"/>
              <w:sz w:val="24"/>
              <w:szCs w:val="24"/>
            </w:rPr>
            <w:instrText xml:space="preserve"> FORMDROPDOWN </w:instrText>
          </w:r>
          <w:r w:rsidR="00B2165A">
            <w:rPr>
              <w:rFonts w:ascii="Times New Roman" w:hAnsi="Times New Roman" w:cs="Times New Roman"/>
              <w:sz w:val="24"/>
              <w:szCs w:val="24"/>
            </w:rPr>
          </w:r>
          <w:r w:rsidR="00B2165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p>
      </w:docPartBody>
    </w:docPart>
    <w:docPart>
      <w:docPartPr>
        <w:name w:val="101CE725111E45538848854B39C37105"/>
        <w:category>
          <w:name w:val="General"/>
          <w:gallery w:val="placeholder"/>
        </w:category>
        <w:types>
          <w:type w:val="bbPlcHdr"/>
        </w:types>
        <w:behaviors>
          <w:behavior w:val="content"/>
        </w:behaviors>
        <w:guid w:val="{EE63184D-3620-4C76-9231-5191188A2EC8}"/>
      </w:docPartPr>
      <w:docPartBody>
        <w:p w:rsidR="00484881" w:rsidRDefault="002B77BA">
          <w:pPr>
            <w:pStyle w:val="101CE725111E45538848854B39C37105"/>
          </w:pPr>
          <w:r w:rsidRPr="003F0F4A">
            <w:rPr>
              <w:rStyle w:val="PlaceholderText"/>
            </w:rPr>
            <w:t>Click here to enter text.</w:t>
          </w:r>
        </w:p>
      </w:docPartBody>
    </w:docPart>
    <w:docPart>
      <w:docPartPr>
        <w:name w:val="84DD299E858E4399967D284A59874DF8"/>
        <w:category>
          <w:name w:val="General"/>
          <w:gallery w:val="placeholder"/>
        </w:category>
        <w:types>
          <w:type w:val="bbPlcHdr"/>
        </w:types>
        <w:behaviors>
          <w:behavior w:val="content"/>
        </w:behaviors>
        <w:guid w:val="{CBC951DB-E1CA-41C8-8038-2CF6441D9035}"/>
      </w:docPartPr>
      <w:docPartBody>
        <w:p w:rsidR="00484881" w:rsidRDefault="002B77BA">
          <w:pPr>
            <w:pStyle w:val="84DD299E858E4399967D284A59874DF8"/>
          </w:pPr>
          <w:r w:rsidRPr="002A7B50">
            <w:rPr>
              <w:rStyle w:val="SubtleEmphasis"/>
              <w:rFonts w:ascii="Times New Roman" w:hAnsi="Times New Roman" w:cs="Times New Roman"/>
              <w:sz w:val="24"/>
              <w:szCs w:val="24"/>
            </w:rPr>
            <w:t>Choose Degree Title</w:t>
          </w:r>
        </w:p>
      </w:docPartBody>
    </w:docPart>
    <w:docPart>
      <w:docPartPr>
        <w:name w:val="0F020F5966874C72BA66CA0A8FAA175D"/>
        <w:category>
          <w:name w:val="General"/>
          <w:gallery w:val="placeholder"/>
        </w:category>
        <w:types>
          <w:type w:val="bbPlcHdr"/>
        </w:types>
        <w:behaviors>
          <w:behavior w:val="content"/>
        </w:behaviors>
        <w:guid w:val="{B4CD2D9D-810B-4AE0-8C13-D5F7D5DDB6B2}"/>
      </w:docPartPr>
      <w:docPartBody>
        <w:p w:rsidR="00484881" w:rsidRDefault="002B77BA">
          <w:pPr>
            <w:pStyle w:val="0F020F5966874C72BA66CA0A8FAA175D"/>
          </w:pPr>
          <w:r w:rsidRPr="003F0F4A">
            <w:rPr>
              <w:rStyle w:val="PlaceholderText"/>
            </w:rPr>
            <w:t>Click here to enter a date.</w:t>
          </w:r>
        </w:p>
      </w:docPartBody>
    </w:docPart>
    <w:docPart>
      <w:docPartPr>
        <w:name w:val="0666BBA7F21140D184AFF221E5D14B49"/>
        <w:category>
          <w:name w:val="General"/>
          <w:gallery w:val="placeholder"/>
        </w:category>
        <w:types>
          <w:type w:val="bbPlcHdr"/>
        </w:types>
        <w:behaviors>
          <w:behavior w:val="content"/>
        </w:behaviors>
        <w:guid w:val="{9C356597-2FF0-47F6-8B89-BB67F13B39C9}"/>
      </w:docPartPr>
      <w:docPartBody>
        <w:p w:rsidR="00484881" w:rsidRDefault="002B77BA">
          <w:pPr>
            <w:pStyle w:val="0666BBA7F21140D184AFF221E5D14B49"/>
          </w:pPr>
          <w:r w:rsidRPr="002A7B50">
            <w:rPr>
              <w:rStyle w:val="SubtleEmphasis"/>
              <w:rFonts w:ascii="Times New Roman" w:hAnsi="Times New Roman" w:cs="Times New Roman"/>
              <w:sz w:val="24"/>
              <w:szCs w:val="24"/>
            </w:rPr>
            <w:t>Choose</w:t>
          </w:r>
          <w:r w:rsidRPr="002A7B50">
            <w:rPr>
              <w:rFonts w:ascii="Times New Roman" w:hAnsi="Times New Roman" w:cs="Times New Roman"/>
              <w:i/>
              <w:sz w:val="24"/>
              <w:szCs w:val="24"/>
            </w:rPr>
            <w:t xml:space="preserve"> </w:t>
          </w:r>
          <w:r w:rsidRPr="002A7B50">
            <w:rPr>
              <w:rStyle w:val="SubtleEmphasis"/>
              <w:rFonts w:ascii="Times New Roman" w:hAnsi="Times New Roman" w:cs="Times New Roman"/>
              <w:sz w:val="24"/>
              <w:szCs w:val="24"/>
            </w:rPr>
            <w:t>Thesis/Dissertation Chair:</w:t>
          </w:r>
          <w:r>
            <w:rPr>
              <w:rStyle w:val="SubtleEmphasis"/>
            </w:rPr>
            <w:t xml:space="preserve"> </w:t>
          </w:r>
        </w:p>
      </w:docPartBody>
    </w:docPart>
    <w:docPart>
      <w:docPartPr>
        <w:name w:val="9F0BBEE2A2F445B189A5AD9AC33D84F2"/>
        <w:category>
          <w:name w:val="General"/>
          <w:gallery w:val="placeholder"/>
        </w:category>
        <w:types>
          <w:type w:val="bbPlcHdr"/>
        </w:types>
        <w:behaviors>
          <w:behavior w:val="content"/>
        </w:behaviors>
        <w:guid w:val="{2B122570-8118-4406-993B-22F3E93571B2}"/>
      </w:docPartPr>
      <w:docPartBody>
        <w:p w:rsidR="00484881" w:rsidRDefault="002B77BA">
          <w:pPr>
            <w:pStyle w:val="9F0BBEE2A2F445B189A5AD9AC33D84F2"/>
          </w:pPr>
          <w:r>
            <w:rPr>
              <w:rStyle w:val="SubtleEmphasis"/>
              <w:rFonts w:ascii="Times New Roman" w:hAnsi="Times New Roman" w:cs="Times New Roman"/>
              <w:sz w:val="24"/>
              <w:szCs w:val="24"/>
            </w:rPr>
            <w:t>Enter Full Name of Y</w:t>
          </w:r>
          <w:r w:rsidRPr="002A7B50">
            <w:rPr>
              <w:rStyle w:val="SubtleEmphasis"/>
              <w:rFonts w:ascii="Times New Roman" w:hAnsi="Times New Roman" w:cs="Times New Roman"/>
              <w:sz w:val="24"/>
              <w:szCs w:val="24"/>
            </w:rPr>
            <w:t xml:space="preserve">our </w:t>
          </w:r>
          <w:r>
            <w:rPr>
              <w:rStyle w:val="SubtleEmphasis"/>
              <w:rFonts w:ascii="Times New Roman" w:hAnsi="Times New Roman" w:cs="Times New Roman"/>
              <w:sz w:val="24"/>
              <w:szCs w:val="24"/>
            </w:rPr>
            <w:t>T</w:t>
          </w:r>
          <w:r w:rsidRPr="002A7B50">
            <w:rPr>
              <w:rStyle w:val="SubtleEmphasis"/>
              <w:rFonts w:ascii="Times New Roman" w:hAnsi="Times New Roman" w:cs="Times New Roman"/>
              <w:sz w:val="24"/>
              <w:szCs w:val="24"/>
            </w:rPr>
            <w:t>hesis/</w:t>
          </w:r>
          <w:r>
            <w:rPr>
              <w:rStyle w:val="SubtleEmphasis"/>
              <w:rFonts w:ascii="Times New Roman" w:hAnsi="Times New Roman" w:cs="Times New Roman"/>
              <w:sz w:val="24"/>
              <w:szCs w:val="24"/>
            </w:rPr>
            <w:t>D</w:t>
          </w:r>
          <w:r w:rsidRPr="002A7B50">
            <w:rPr>
              <w:rStyle w:val="SubtleEmphasis"/>
              <w:rFonts w:ascii="Times New Roman" w:hAnsi="Times New Roman" w:cs="Times New Roman"/>
              <w:sz w:val="24"/>
              <w:szCs w:val="24"/>
            </w:rPr>
            <w:t xml:space="preserve">issertation </w:t>
          </w:r>
          <w:r>
            <w:rPr>
              <w:rStyle w:val="SubtleEmphasis"/>
              <w:rFonts w:ascii="Times New Roman" w:hAnsi="Times New Roman" w:cs="Times New Roman"/>
              <w:sz w:val="24"/>
              <w:szCs w:val="24"/>
            </w:rPr>
            <w:t>C</w:t>
          </w:r>
          <w:r w:rsidRPr="002A7B50">
            <w:rPr>
              <w:rStyle w:val="SubtleEmphasis"/>
              <w:rFonts w:ascii="Times New Roman" w:hAnsi="Times New Roman" w:cs="Times New Roman"/>
              <w:sz w:val="24"/>
              <w:szCs w:val="24"/>
            </w:rPr>
            <w:t>hair</w:t>
          </w:r>
        </w:p>
      </w:docPartBody>
    </w:docPart>
    <w:docPart>
      <w:docPartPr>
        <w:name w:val="B474604DD7754A57AE688AB21E06AC4B"/>
        <w:category>
          <w:name w:val="General"/>
          <w:gallery w:val="placeholder"/>
        </w:category>
        <w:types>
          <w:type w:val="bbPlcHdr"/>
        </w:types>
        <w:behaviors>
          <w:behavior w:val="content"/>
        </w:behaviors>
        <w:guid w:val="{103C9049-0CA4-4DA9-9C21-22A9513A2DCB}"/>
      </w:docPartPr>
      <w:docPartBody>
        <w:p w:rsidR="00484881" w:rsidRDefault="002B77BA">
          <w:pPr>
            <w:pStyle w:val="B474604DD7754A57AE688AB21E06AC4B"/>
          </w:pPr>
          <w:r w:rsidRPr="001676EA">
            <w:rPr>
              <w:rFonts w:ascii="Times New Roman" w:hAnsi="Times New Roman" w:cs="Times New Roman"/>
              <w:sz w:val="24"/>
              <w:szCs w:val="24"/>
            </w:rPr>
            <w:t>©</w:t>
          </w:r>
        </w:p>
      </w:docPartBody>
    </w:docPart>
    <w:docPart>
      <w:docPartPr>
        <w:name w:val="37AFA6B738F04E0FBB7BA945A27061C3"/>
        <w:category>
          <w:name w:val="General"/>
          <w:gallery w:val="placeholder"/>
        </w:category>
        <w:types>
          <w:type w:val="bbPlcHdr"/>
        </w:types>
        <w:behaviors>
          <w:behavior w:val="content"/>
        </w:behaviors>
        <w:guid w:val="{2CD57007-5E67-43CA-80B9-A445FFD9AAFE}"/>
      </w:docPartPr>
      <w:docPartBody>
        <w:p w:rsidR="00484881" w:rsidRDefault="002B77BA">
          <w:pPr>
            <w:pStyle w:val="37AFA6B738F04E0FBB7BA945A27061C3"/>
          </w:pPr>
          <w:r w:rsidRPr="00AC1F80">
            <w:rPr>
              <w:rStyle w:val="PlaceholderText"/>
              <w:rFonts w:ascii="Times New Roman" w:hAnsi="Times New Roman" w:cs="Times New Roman"/>
              <w:sz w:val="24"/>
              <w:szCs w:val="24"/>
            </w:rPr>
            <w:t>Enter copyright year</w:t>
          </w:r>
        </w:p>
      </w:docPartBody>
    </w:docPart>
    <w:docPart>
      <w:docPartPr>
        <w:name w:val="1B5E7E9D645C4A0A8391A6517C9D5A6E"/>
        <w:category>
          <w:name w:val="General"/>
          <w:gallery w:val="placeholder"/>
        </w:category>
        <w:types>
          <w:type w:val="bbPlcHdr"/>
        </w:types>
        <w:behaviors>
          <w:behavior w:val="content"/>
        </w:behaviors>
        <w:guid w:val="{89074E47-C9EC-446C-93B3-08BA39520E9A}"/>
      </w:docPartPr>
      <w:docPartBody>
        <w:p w:rsidR="00484881" w:rsidRDefault="002B77BA">
          <w:pPr>
            <w:pStyle w:val="1B5E7E9D645C4A0A8391A6517C9D5A6E"/>
          </w:pPr>
          <w:r>
            <w:rPr>
              <w:rStyle w:val="PlaceholderText"/>
              <w:rFonts w:ascii="Times New Roman" w:hAnsi="Times New Roman" w:cs="Times New Roman"/>
              <w:sz w:val="24"/>
              <w:szCs w:val="24"/>
            </w:rPr>
            <w:t>Enter full legal name</w:t>
          </w:r>
        </w:p>
      </w:docPartBody>
    </w:docPart>
    <w:docPart>
      <w:docPartPr>
        <w:name w:val="16ABE414111C42C4AD6BC9DF4C44A947"/>
        <w:category>
          <w:name w:val="General"/>
          <w:gallery w:val="placeholder"/>
        </w:category>
        <w:types>
          <w:type w:val="bbPlcHdr"/>
        </w:types>
        <w:behaviors>
          <w:behavior w:val="content"/>
        </w:behaviors>
        <w:guid w:val="{3653E2A8-4DD3-42DA-90E4-314C57B61CCF}"/>
      </w:docPartPr>
      <w:docPartBody>
        <w:p w:rsidR="00484881" w:rsidRDefault="002B77BA">
          <w:pPr>
            <w:pStyle w:val="16ABE414111C42C4AD6BC9DF4C44A947"/>
          </w:pPr>
          <w:r w:rsidRPr="001879DF">
            <w:rPr>
              <w:rStyle w:val="PlaceholderText"/>
              <w:rFonts w:ascii="Times New Roman" w:hAnsi="Times New Roman" w:cs="Times New Roman"/>
              <w:sz w:val="24"/>
              <w:szCs w:val="24"/>
            </w:rPr>
            <w:t>Choose a heading.</w:t>
          </w:r>
        </w:p>
      </w:docPartBody>
    </w:docPart>
    <w:docPart>
      <w:docPartPr>
        <w:name w:val="84B245433F2C49E692F307628A26522E"/>
        <w:category>
          <w:name w:val="General"/>
          <w:gallery w:val="placeholder"/>
        </w:category>
        <w:types>
          <w:type w:val="bbPlcHdr"/>
        </w:types>
        <w:behaviors>
          <w:behavior w:val="content"/>
        </w:behaviors>
        <w:guid w:val="{5DEC28AE-8E07-425B-B05E-D2534752C408}"/>
      </w:docPartPr>
      <w:docPartBody>
        <w:p w:rsidR="00484881" w:rsidRDefault="002B77BA">
          <w:pPr>
            <w:pStyle w:val="84B245433F2C49E692F307628A26522E"/>
          </w:pPr>
          <w:r w:rsidRPr="00917E10">
            <w:rPr>
              <w:rStyle w:val="PlaceholderText"/>
            </w:rPr>
            <w:t>Click here to enter text.</w:t>
          </w:r>
        </w:p>
      </w:docPartBody>
    </w:docPart>
    <w:docPart>
      <w:docPartPr>
        <w:name w:val="F8F3BB8D2A7D41E294880A41DE299A46"/>
        <w:category>
          <w:name w:val="General"/>
          <w:gallery w:val="placeholder"/>
        </w:category>
        <w:types>
          <w:type w:val="bbPlcHdr"/>
        </w:types>
        <w:behaviors>
          <w:behavior w:val="content"/>
        </w:behaviors>
        <w:guid w:val="{F96C6BC3-1AD4-4A0F-82BC-7A790FD677E3}"/>
      </w:docPartPr>
      <w:docPartBody>
        <w:p w:rsidR="00484881" w:rsidRDefault="002B77BA">
          <w:pPr>
            <w:pStyle w:val="F8F3BB8D2A7D41E294880A41DE299A46"/>
          </w:pPr>
          <w:r w:rsidRPr="00621BF9">
            <w:rPr>
              <w:rStyle w:val="PlaceholderText"/>
              <w:rFonts w:ascii="Times New Roman" w:hAnsi="Times New Roman" w:cs="Times New Roman"/>
              <w:sz w:val="24"/>
              <w:szCs w:val="24"/>
            </w:rPr>
            <w:t>Enter your name here</w:t>
          </w:r>
        </w:p>
      </w:docPartBody>
    </w:docPart>
    <w:docPart>
      <w:docPartPr>
        <w:name w:val="53627D382DEA411192E21284AACD5890"/>
        <w:category>
          <w:name w:val="General"/>
          <w:gallery w:val="placeholder"/>
        </w:category>
        <w:types>
          <w:type w:val="bbPlcHdr"/>
        </w:types>
        <w:behaviors>
          <w:behavior w:val="content"/>
        </w:behaviors>
        <w:guid w:val="{0ABF355F-0D3F-4134-BA01-E1E0EFBB0B07}"/>
      </w:docPartPr>
      <w:docPartBody>
        <w:p w:rsidR="00484881" w:rsidRDefault="002B77BA">
          <w:pPr>
            <w:pStyle w:val="53627D382DEA411192E21284AACD5890"/>
          </w:pPr>
          <w:r w:rsidRPr="00BF7A21">
            <w:rPr>
              <w:rStyle w:val="PlaceholderText"/>
              <w:rFonts w:ascii="Times New Roman" w:hAnsi="Times New Roman" w:cs="Times New Roman"/>
              <w:sz w:val="24"/>
              <w:szCs w:val="24"/>
            </w:rPr>
            <w:t>Enter name of thesis/dissertation chair</w:t>
          </w:r>
        </w:p>
      </w:docPartBody>
    </w:docPart>
    <w:docPart>
      <w:docPartPr>
        <w:name w:val="078EA649FAD24722ABB20322E0A0B878"/>
        <w:category>
          <w:name w:val="General"/>
          <w:gallery w:val="placeholder"/>
        </w:category>
        <w:types>
          <w:type w:val="bbPlcHdr"/>
        </w:types>
        <w:behaviors>
          <w:behavior w:val="content"/>
        </w:behaviors>
        <w:guid w:val="{471758B9-24C7-4AA4-B39C-55B18F23BDCE}"/>
      </w:docPartPr>
      <w:docPartBody>
        <w:p w:rsidR="00484881" w:rsidRDefault="002B77BA">
          <w:pPr>
            <w:pStyle w:val="078EA649FAD24722ABB20322E0A0B878"/>
          </w:pPr>
          <w:r w:rsidRPr="00D96222">
            <w:rPr>
              <w:rStyle w:val="PlaceholderText"/>
              <w:rFonts w:ascii="Times New Roman" w:hAnsi="Times New Roman" w:cs="Times New Roman"/>
              <w:sz w:val="24"/>
              <w:szCs w:val="24"/>
            </w:rPr>
            <w:t>Choose the degree for which you are a candidate</w:t>
          </w:r>
        </w:p>
      </w:docPartBody>
    </w:docPart>
    <w:docPart>
      <w:docPartPr>
        <w:name w:val="A17966F71FD34C0489CA5520E012D1C1"/>
        <w:category>
          <w:name w:val="General"/>
          <w:gallery w:val="placeholder"/>
        </w:category>
        <w:types>
          <w:type w:val="bbPlcHdr"/>
        </w:types>
        <w:behaviors>
          <w:behavior w:val="content"/>
        </w:behaviors>
        <w:guid w:val="{4C17EEFD-7625-4CD1-AE11-8A388966F3CE}"/>
      </w:docPartPr>
      <w:docPartBody>
        <w:p w:rsidR="00484881" w:rsidRDefault="002B77BA">
          <w:pPr>
            <w:pStyle w:val="A17966F71FD34C0489CA5520E012D1C1"/>
          </w:pPr>
          <w:r w:rsidRPr="007A535E">
            <w:rPr>
              <w:rStyle w:val="PlaceholderText"/>
            </w:rPr>
            <w:t>Click here to enter text.</w:t>
          </w:r>
        </w:p>
      </w:docPartBody>
    </w:docPart>
    <w:docPart>
      <w:docPartPr>
        <w:name w:val="FB8F30EEEB1D47D09373A1353614D309"/>
        <w:category>
          <w:name w:val="General"/>
          <w:gallery w:val="placeholder"/>
        </w:category>
        <w:types>
          <w:type w:val="bbPlcHdr"/>
        </w:types>
        <w:behaviors>
          <w:behavior w:val="content"/>
        </w:behaviors>
        <w:guid w:val="{81644941-B39F-4B24-B889-2CD5A75D2432}"/>
      </w:docPartPr>
      <w:docPartBody>
        <w:p w:rsidR="00484881" w:rsidRDefault="002B77BA">
          <w:pPr>
            <w:pStyle w:val="FB8F30EEEB1D47D09373A1353614D309"/>
          </w:pPr>
          <w:r>
            <w:rPr>
              <w:rFonts w:ascii="Times New Roman" w:hAnsi="Times New Roman" w:cs="Times New Roman"/>
              <w:sz w:val="24"/>
              <w:szCs w:val="24"/>
            </w:rPr>
            <w:t>Figure</w:t>
          </w:r>
        </w:p>
      </w:docPartBody>
    </w:docPart>
    <w:docPart>
      <w:docPartPr>
        <w:name w:val="8813DE74932A4CF78AB302A287D95558"/>
        <w:category>
          <w:name w:val="General"/>
          <w:gallery w:val="placeholder"/>
        </w:category>
        <w:types>
          <w:type w:val="bbPlcHdr"/>
        </w:types>
        <w:behaviors>
          <w:behavior w:val="content"/>
        </w:behaviors>
        <w:guid w:val="{285A054B-E73C-42DD-962A-79F3C5517407}"/>
      </w:docPartPr>
      <w:docPartBody>
        <w:p w:rsidR="00484881" w:rsidRDefault="002B77BA">
          <w:pPr>
            <w:pStyle w:val="8813DE74932A4CF78AB302A287D95558"/>
          </w:pPr>
          <w:r>
            <w:rPr>
              <w:rStyle w:val="PlaceholderText"/>
              <w:rFonts w:ascii="Times New Roman" w:hAnsi="Times New Roman" w:cs="Times New Roman"/>
              <w:sz w:val="24"/>
              <w:szCs w:val="24"/>
            </w:rPr>
            <w:t>Page</w:t>
          </w:r>
        </w:p>
      </w:docPartBody>
    </w:docPart>
    <w:docPart>
      <w:docPartPr>
        <w:name w:val="69C7408F43834B598BAFDED412DF0D2F"/>
        <w:category>
          <w:name w:val="General"/>
          <w:gallery w:val="placeholder"/>
        </w:category>
        <w:types>
          <w:type w:val="bbPlcHdr"/>
        </w:types>
        <w:behaviors>
          <w:behavior w:val="content"/>
        </w:behaviors>
        <w:guid w:val="{0BB134FC-8FC1-4E6F-BF8A-1EF4ECF35B78}"/>
      </w:docPartPr>
      <w:docPartBody>
        <w:p w:rsidR="00484881" w:rsidRDefault="002B77BA">
          <w:pPr>
            <w:pStyle w:val="69C7408F43834B598BAFDED412DF0D2F"/>
          </w:pPr>
          <w:r w:rsidRPr="007A535E">
            <w:rPr>
              <w:rStyle w:val="PlaceholderText"/>
            </w:rPr>
            <w:t>Click here to enter text.</w:t>
          </w:r>
        </w:p>
      </w:docPartBody>
    </w:docPart>
    <w:docPart>
      <w:docPartPr>
        <w:name w:val="379DE4F27EC148FFAD63AA853F8B3953"/>
        <w:category>
          <w:name w:val="General"/>
          <w:gallery w:val="placeholder"/>
        </w:category>
        <w:types>
          <w:type w:val="bbPlcHdr"/>
        </w:types>
        <w:behaviors>
          <w:behavior w:val="content"/>
        </w:behaviors>
        <w:guid w:val="{35D448C6-ED1C-47D2-8226-63A06FBF488E}"/>
      </w:docPartPr>
      <w:docPartBody>
        <w:p w:rsidR="00484881" w:rsidRDefault="002B77BA">
          <w:pPr>
            <w:pStyle w:val="379DE4F27EC148FFAD63AA853F8B3953"/>
          </w:pPr>
          <w:r>
            <w:rPr>
              <w:rFonts w:ascii="Times New Roman" w:hAnsi="Times New Roman" w:cs="Times New Roman"/>
              <w:sz w:val="24"/>
              <w:szCs w:val="24"/>
            </w:rPr>
            <w:t>Figure</w:t>
          </w:r>
        </w:p>
      </w:docPartBody>
    </w:docPart>
    <w:docPart>
      <w:docPartPr>
        <w:name w:val="B963C08A7A7147CB82EFC3E6F8B7EF5B"/>
        <w:category>
          <w:name w:val="General"/>
          <w:gallery w:val="placeholder"/>
        </w:category>
        <w:types>
          <w:type w:val="bbPlcHdr"/>
        </w:types>
        <w:behaviors>
          <w:behavior w:val="content"/>
        </w:behaviors>
        <w:guid w:val="{C343253B-8630-4D07-9034-BDE2F41F9C06}"/>
      </w:docPartPr>
      <w:docPartBody>
        <w:p w:rsidR="00484881" w:rsidRDefault="002B77BA">
          <w:pPr>
            <w:pStyle w:val="B963C08A7A7147CB82EFC3E6F8B7EF5B"/>
          </w:pPr>
          <w:r>
            <w:rPr>
              <w:rStyle w:val="PlaceholderText"/>
              <w:rFonts w:ascii="Times New Roman" w:hAnsi="Times New Roman" w:cs="Times New Roman"/>
              <w:sz w:val="24"/>
              <w:szCs w:val="24"/>
            </w:rPr>
            <w:t>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BA"/>
    <w:rsid w:val="00055A5C"/>
    <w:rsid w:val="000D171C"/>
    <w:rsid w:val="001011DA"/>
    <w:rsid w:val="0012676F"/>
    <w:rsid w:val="00282418"/>
    <w:rsid w:val="002B77BA"/>
    <w:rsid w:val="003211B5"/>
    <w:rsid w:val="003D6898"/>
    <w:rsid w:val="00413C3F"/>
    <w:rsid w:val="00484881"/>
    <w:rsid w:val="004E5BB0"/>
    <w:rsid w:val="007F2964"/>
    <w:rsid w:val="008263C7"/>
    <w:rsid w:val="008C5720"/>
    <w:rsid w:val="008E5B24"/>
    <w:rsid w:val="00986DB8"/>
    <w:rsid w:val="00995126"/>
    <w:rsid w:val="00A1265C"/>
    <w:rsid w:val="00A638D5"/>
    <w:rsid w:val="00AD11BD"/>
    <w:rsid w:val="00B2165A"/>
    <w:rsid w:val="00BA3A34"/>
    <w:rsid w:val="00BF31A2"/>
    <w:rsid w:val="00BF3B60"/>
    <w:rsid w:val="00C35498"/>
    <w:rsid w:val="00C476B6"/>
    <w:rsid w:val="00EA3FB8"/>
    <w:rsid w:val="00EC5E13"/>
    <w:rsid w:val="00F22B47"/>
    <w:rsid w:val="00FD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B3267BD89462C8525731799AA873C">
    <w:name w:val="EC8B3267BD89462C8525731799AA873C"/>
  </w:style>
  <w:style w:type="character" w:styleId="SubtleEmphasis">
    <w:name w:val="Subtle Emphasis"/>
    <w:basedOn w:val="DefaultParagraphFont"/>
    <w:uiPriority w:val="19"/>
    <w:qFormat/>
    <w:rPr>
      <w:i/>
      <w:iCs/>
      <w:color w:val="808080" w:themeColor="text1" w:themeTint="7F"/>
    </w:rPr>
  </w:style>
  <w:style w:type="paragraph" w:customStyle="1" w:styleId="E55EA36F9FF447978F1C2DC94278A0FE">
    <w:name w:val="E55EA36F9FF447978F1C2DC94278A0FE"/>
  </w:style>
  <w:style w:type="character" w:styleId="PlaceholderText">
    <w:name w:val="Placeholder Text"/>
    <w:basedOn w:val="DefaultParagraphFont"/>
    <w:uiPriority w:val="99"/>
    <w:semiHidden/>
    <w:rPr>
      <w:color w:val="808080"/>
    </w:rPr>
  </w:style>
  <w:style w:type="paragraph" w:customStyle="1" w:styleId="4A777D1854EF449FB8B98919FD81F4E6">
    <w:name w:val="4A777D1854EF449FB8B98919FD81F4E6"/>
  </w:style>
  <w:style w:type="paragraph" w:customStyle="1" w:styleId="5B2B848AE18F4D4B8CF01B65F6AFC7B1">
    <w:name w:val="5B2B848AE18F4D4B8CF01B65F6AFC7B1"/>
  </w:style>
  <w:style w:type="paragraph" w:customStyle="1" w:styleId="0A88882FA01249D38B9D8B3DDBCF07C3">
    <w:name w:val="0A88882FA01249D38B9D8B3DDBCF07C3"/>
  </w:style>
  <w:style w:type="paragraph" w:customStyle="1" w:styleId="20BA76591D9D43D388B14DACF519DAEF">
    <w:name w:val="20BA76591D9D43D388B14DACF519DAEF"/>
  </w:style>
  <w:style w:type="paragraph" w:customStyle="1" w:styleId="AD21CB9473C74FC3BDEFFFC0C09F6867">
    <w:name w:val="AD21CB9473C74FC3BDEFFFC0C09F6867"/>
  </w:style>
  <w:style w:type="paragraph" w:customStyle="1" w:styleId="101CE725111E45538848854B39C37105">
    <w:name w:val="101CE725111E45538848854B39C37105"/>
  </w:style>
  <w:style w:type="paragraph" w:customStyle="1" w:styleId="84DD299E858E4399967D284A59874DF8">
    <w:name w:val="84DD299E858E4399967D284A59874DF8"/>
  </w:style>
  <w:style w:type="paragraph" w:customStyle="1" w:styleId="0F020F5966874C72BA66CA0A8FAA175D">
    <w:name w:val="0F020F5966874C72BA66CA0A8FAA175D"/>
  </w:style>
  <w:style w:type="paragraph" w:customStyle="1" w:styleId="0666BBA7F21140D184AFF221E5D14B49">
    <w:name w:val="0666BBA7F21140D184AFF221E5D14B49"/>
  </w:style>
  <w:style w:type="paragraph" w:customStyle="1" w:styleId="9F0BBEE2A2F445B189A5AD9AC33D84F2">
    <w:name w:val="9F0BBEE2A2F445B189A5AD9AC33D84F2"/>
  </w:style>
  <w:style w:type="paragraph" w:customStyle="1" w:styleId="B474604DD7754A57AE688AB21E06AC4B">
    <w:name w:val="B474604DD7754A57AE688AB21E06AC4B"/>
  </w:style>
  <w:style w:type="paragraph" w:customStyle="1" w:styleId="37AFA6B738F04E0FBB7BA945A27061C3">
    <w:name w:val="37AFA6B738F04E0FBB7BA945A27061C3"/>
  </w:style>
  <w:style w:type="paragraph" w:customStyle="1" w:styleId="1B5E7E9D645C4A0A8391A6517C9D5A6E">
    <w:name w:val="1B5E7E9D645C4A0A8391A6517C9D5A6E"/>
  </w:style>
  <w:style w:type="paragraph" w:customStyle="1" w:styleId="4F9BEEFBED6B439698E3A9F5A4478E2E">
    <w:name w:val="4F9BEEFBED6B439698E3A9F5A4478E2E"/>
  </w:style>
  <w:style w:type="paragraph" w:customStyle="1" w:styleId="16ABE414111C42C4AD6BC9DF4C44A947">
    <w:name w:val="16ABE414111C42C4AD6BC9DF4C44A947"/>
  </w:style>
  <w:style w:type="paragraph" w:customStyle="1" w:styleId="84B245433F2C49E692F307628A26522E">
    <w:name w:val="84B245433F2C49E692F307628A26522E"/>
  </w:style>
  <w:style w:type="paragraph" w:customStyle="1" w:styleId="F8F3BB8D2A7D41E294880A41DE299A46">
    <w:name w:val="F8F3BB8D2A7D41E294880A41DE299A46"/>
  </w:style>
  <w:style w:type="paragraph" w:customStyle="1" w:styleId="BBFF792B1DE64DA5A2492F8EDCCC96F0">
    <w:name w:val="BBFF792B1DE64DA5A2492F8EDCCC96F0"/>
  </w:style>
  <w:style w:type="paragraph" w:customStyle="1" w:styleId="BAE756B9640D4089B265F3F1AF614742">
    <w:name w:val="BAE756B9640D4089B265F3F1AF614742"/>
  </w:style>
  <w:style w:type="paragraph" w:customStyle="1" w:styleId="53627D382DEA411192E21284AACD5890">
    <w:name w:val="53627D382DEA411192E21284AACD5890"/>
  </w:style>
  <w:style w:type="paragraph" w:customStyle="1" w:styleId="078EA649FAD24722ABB20322E0A0B878">
    <w:name w:val="078EA649FAD24722ABB20322E0A0B878"/>
  </w:style>
  <w:style w:type="paragraph" w:customStyle="1" w:styleId="A17966F71FD34C0489CA5520E012D1C1">
    <w:name w:val="A17966F71FD34C0489CA5520E012D1C1"/>
  </w:style>
  <w:style w:type="paragraph" w:customStyle="1" w:styleId="FB8F30EEEB1D47D09373A1353614D309">
    <w:name w:val="FB8F30EEEB1D47D09373A1353614D309"/>
  </w:style>
  <w:style w:type="paragraph" w:customStyle="1" w:styleId="8813DE74932A4CF78AB302A287D95558">
    <w:name w:val="8813DE74932A4CF78AB302A287D95558"/>
  </w:style>
  <w:style w:type="paragraph" w:customStyle="1" w:styleId="69C7408F43834B598BAFDED412DF0D2F">
    <w:name w:val="69C7408F43834B598BAFDED412DF0D2F"/>
  </w:style>
  <w:style w:type="paragraph" w:customStyle="1" w:styleId="379DE4F27EC148FFAD63AA853F8B3953">
    <w:name w:val="379DE4F27EC148FFAD63AA853F8B3953"/>
  </w:style>
  <w:style w:type="paragraph" w:customStyle="1" w:styleId="B963C08A7A7147CB82EFC3E6F8B7EF5B">
    <w:name w:val="B963C08A7A7147CB82EFC3E6F8B7E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325B-75B8-4329-8B66-CF74913C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Thesis-Dissertation Preliminary Pages Template</Template>
  <TotalTime>36501</TotalTime>
  <Pages>58</Pages>
  <Words>13121</Words>
  <Characters>74796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cp:lastModifiedBy>
  <cp:revision>980</cp:revision>
  <cp:lastPrinted>2015-04-10T14:50:00Z</cp:lastPrinted>
  <dcterms:created xsi:type="dcterms:W3CDTF">2019-10-28T16:54:00Z</dcterms:created>
  <dcterms:modified xsi:type="dcterms:W3CDTF">2020-04-08T21:36:00Z</dcterms:modified>
</cp:coreProperties>
</file>